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57E7" w14:textId="76C07843" w:rsidR="00BC5065" w:rsidRPr="00DA3BC1" w:rsidRDefault="00DA3BC1" w:rsidP="00BC5065">
      <w:pPr>
        <w:spacing w:after="200" w:line="276" w:lineRule="auto"/>
        <w:jc w:val="center"/>
        <w:rPr>
          <w:rFonts w:asciiTheme="minorHAnsi" w:hAnsiTheme="minorHAnsi" w:cstheme="minorHAnsi"/>
          <w:sz w:val="72"/>
          <w:szCs w:val="72"/>
          <w:lang w:eastAsia="ar-SA"/>
        </w:rPr>
      </w:pPr>
      <w:r w:rsidRPr="00DA3BC1">
        <w:rPr>
          <w:rFonts w:asciiTheme="minorHAnsi" w:hAnsiTheme="minorHAnsi" w:cstheme="minorHAnsi"/>
          <w:sz w:val="72"/>
          <w:szCs w:val="72"/>
          <w:lang w:eastAsia="ar-SA"/>
        </w:rPr>
        <w:t xml:space="preserve">IME Phase 2 </w:t>
      </w:r>
    </w:p>
    <w:p w14:paraId="50D2A923" w14:textId="7DF9F0F9" w:rsidR="00DA3BC1" w:rsidRPr="00DA3BC1" w:rsidRDefault="00DA3BC1" w:rsidP="00BC5065">
      <w:pPr>
        <w:spacing w:after="200" w:line="276" w:lineRule="auto"/>
        <w:jc w:val="center"/>
        <w:rPr>
          <w:rFonts w:asciiTheme="minorHAnsi" w:hAnsiTheme="minorHAnsi" w:cstheme="minorHAnsi"/>
          <w:sz w:val="72"/>
          <w:szCs w:val="72"/>
          <w:lang w:eastAsia="ar-SA"/>
        </w:rPr>
      </w:pPr>
      <w:r w:rsidRPr="00DA3BC1">
        <w:rPr>
          <w:rFonts w:asciiTheme="minorHAnsi" w:hAnsiTheme="minorHAnsi" w:cstheme="minorHAnsi"/>
          <w:sz w:val="72"/>
          <w:szCs w:val="72"/>
          <w:lang w:eastAsia="ar-SA"/>
        </w:rPr>
        <w:t>Handbook</w:t>
      </w:r>
    </w:p>
    <w:p w14:paraId="1B6C8BC1" w14:textId="00DE739F" w:rsidR="00BC5065" w:rsidRPr="00DA3BC1" w:rsidRDefault="00BC5065" w:rsidP="00BC5065">
      <w:pPr>
        <w:spacing w:after="200" w:line="276" w:lineRule="auto"/>
        <w:jc w:val="center"/>
        <w:rPr>
          <w:rFonts w:asciiTheme="minorHAnsi" w:hAnsiTheme="minorHAnsi" w:cstheme="minorHAnsi"/>
          <w:sz w:val="72"/>
          <w:szCs w:val="72"/>
          <w:lang w:eastAsia="ar-SA"/>
        </w:rPr>
      </w:pPr>
      <w:r w:rsidRPr="00DA3BC1">
        <w:rPr>
          <w:rFonts w:asciiTheme="minorHAnsi" w:hAnsiTheme="minorHAnsi" w:cstheme="minorHAnsi"/>
          <w:sz w:val="72"/>
          <w:szCs w:val="72"/>
          <w:lang w:eastAsia="ar-SA"/>
        </w:rPr>
        <w:t>A</w:t>
      </w:r>
      <w:r w:rsidR="00DA3BC1" w:rsidRPr="00DA3BC1">
        <w:rPr>
          <w:rFonts w:asciiTheme="minorHAnsi" w:hAnsiTheme="minorHAnsi" w:cstheme="minorHAnsi"/>
          <w:sz w:val="72"/>
          <w:szCs w:val="72"/>
          <w:lang w:eastAsia="ar-SA"/>
        </w:rPr>
        <w:t>ppendices</w:t>
      </w:r>
    </w:p>
    <w:p w14:paraId="2E3A30F3" w14:textId="77777777" w:rsidR="00BC5065" w:rsidRDefault="00BC5065" w:rsidP="00BC5065">
      <w:pPr>
        <w:spacing w:after="200" w:line="276" w:lineRule="auto"/>
        <w:jc w:val="center"/>
        <w:rPr>
          <w:rFonts w:asciiTheme="minorHAnsi" w:hAnsiTheme="minorHAnsi" w:cstheme="minorHAnsi"/>
          <w:sz w:val="22"/>
          <w:szCs w:val="22"/>
          <w:lang w:eastAsia="ar-SA"/>
        </w:rPr>
      </w:pPr>
    </w:p>
    <w:p w14:paraId="0974A459" w14:textId="61B02012" w:rsidR="00BC5065" w:rsidRPr="00886107" w:rsidRDefault="000708E5" w:rsidP="00886107">
      <w:pPr>
        <w:spacing w:after="200" w:line="276" w:lineRule="auto"/>
        <w:rPr>
          <w:rFonts w:asciiTheme="minorHAnsi" w:hAnsiTheme="minorHAnsi" w:cstheme="minorHAnsi"/>
          <w:b/>
          <w:sz w:val="28"/>
          <w:szCs w:val="28"/>
        </w:rPr>
      </w:pPr>
      <w:r w:rsidRPr="00886107">
        <w:rPr>
          <w:rFonts w:asciiTheme="minorHAnsi" w:hAnsiTheme="minorHAnsi" w:cstheme="minorHAnsi"/>
          <w:b/>
          <w:sz w:val="28"/>
          <w:szCs w:val="28"/>
        </w:rPr>
        <w:t>Page 2</w:t>
      </w:r>
      <w:r w:rsidR="00691EB6" w:rsidRPr="00886107">
        <w:rPr>
          <w:rFonts w:asciiTheme="minorHAnsi" w:hAnsiTheme="minorHAnsi" w:cstheme="minorHAnsi"/>
          <w:b/>
          <w:sz w:val="28"/>
          <w:szCs w:val="28"/>
        </w:rPr>
        <w:tab/>
        <w:t xml:space="preserve">The </w:t>
      </w:r>
      <w:r w:rsidR="00E601E7">
        <w:rPr>
          <w:rFonts w:asciiTheme="minorHAnsi" w:hAnsiTheme="minorHAnsi" w:cstheme="minorHAnsi"/>
          <w:b/>
          <w:sz w:val="28"/>
          <w:szCs w:val="28"/>
        </w:rPr>
        <w:t>Curacy</w:t>
      </w:r>
      <w:r w:rsidR="00691EB6" w:rsidRPr="00886107">
        <w:rPr>
          <w:rFonts w:asciiTheme="minorHAnsi" w:hAnsiTheme="minorHAnsi" w:cstheme="minorHAnsi"/>
          <w:b/>
          <w:sz w:val="28"/>
          <w:szCs w:val="28"/>
        </w:rPr>
        <w:t xml:space="preserve"> Agreement Te</w:t>
      </w:r>
      <w:r w:rsidR="00BB0908" w:rsidRPr="00886107">
        <w:rPr>
          <w:rFonts w:asciiTheme="minorHAnsi" w:hAnsiTheme="minorHAnsi" w:cstheme="minorHAnsi"/>
          <w:b/>
          <w:sz w:val="28"/>
          <w:szCs w:val="28"/>
        </w:rPr>
        <w:t>m</w:t>
      </w:r>
      <w:r w:rsidR="00691EB6" w:rsidRPr="00886107">
        <w:rPr>
          <w:rFonts w:asciiTheme="minorHAnsi" w:hAnsiTheme="minorHAnsi" w:cstheme="minorHAnsi"/>
          <w:b/>
          <w:sz w:val="28"/>
          <w:szCs w:val="28"/>
        </w:rPr>
        <w:t>plate</w:t>
      </w:r>
    </w:p>
    <w:p w14:paraId="13FF06AD" w14:textId="00DADA58" w:rsidR="00753873" w:rsidRPr="00886107" w:rsidRDefault="00F60E9A" w:rsidP="00886107">
      <w:pPr>
        <w:spacing w:after="200"/>
        <w:rPr>
          <w:rFonts w:asciiTheme="minorHAnsi" w:hAnsiTheme="minorHAnsi" w:cstheme="minorHAnsi"/>
          <w:b/>
          <w:sz w:val="28"/>
          <w:szCs w:val="28"/>
        </w:rPr>
      </w:pPr>
      <w:r w:rsidRPr="00886107">
        <w:rPr>
          <w:rFonts w:asciiTheme="minorHAnsi" w:hAnsiTheme="minorHAnsi" w:cstheme="minorHAnsi"/>
          <w:b/>
          <w:sz w:val="28"/>
          <w:szCs w:val="28"/>
        </w:rPr>
        <w:t xml:space="preserve">Page 7 </w:t>
      </w:r>
      <w:r w:rsidR="00886107">
        <w:rPr>
          <w:rFonts w:asciiTheme="minorHAnsi" w:hAnsiTheme="minorHAnsi" w:cstheme="minorHAnsi"/>
          <w:b/>
          <w:sz w:val="28"/>
          <w:szCs w:val="28"/>
        </w:rPr>
        <w:tab/>
      </w:r>
      <w:r w:rsidR="00753873" w:rsidRPr="00886107">
        <w:rPr>
          <w:rFonts w:asciiTheme="minorHAnsi" w:hAnsiTheme="minorHAnsi" w:cstheme="minorHAnsi"/>
          <w:b/>
          <w:sz w:val="28"/>
          <w:szCs w:val="28"/>
        </w:rPr>
        <w:t>Key Skills and Competencies Checklist</w:t>
      </w:r>
    </w:p>
    <w:p w14:paraId="03D3D0D5" w14:textId="66F71BBD" w:rsidR="00753873" w:rsidRDefault="00753873" w:rsidP="00886107">
      <w:pPr>
        <w:spacing w:after="200"/>
        <w:rPr>
          <w:rFonts w:asciiTheme="minorHAnsi" w:hAnsiTheme="minorHAnsi" w:cstheme="minorHAnsi"/>
          <w:b/>
          <w:sz w:val="28"/>
          <w:szCs w:val="28"/>
        </w:rPr>
      </w:pPr>
      <w:r w:rsidRPr="00886107">
        <w:rPr>
          <w:rFonts w:asciiTheme="minorHAnsi" w:hAnsiTheme="minorHAnsi" w:cstheme="minorHAnsi"/>
          <w:b/>
          <w:sz w:val="28"/>
          <w:szCs w:val="28"/>
        </w:rPr>
        <w:t xml:space="preserve">Page 12 </w:t>
      </w:r>
      <w:r w:rsidR="00886107">
        <w:rPr>
          <w:rFonts w:asciiTheme="minorHAnsi" w:hAnsiTheme="minorHAnsi" w:cstheme="minorHAnsi"/>
          <w:b/>
          <w:sz w:val="28"/>
          <w:szCs w:val="28"/>
        </w:rPr>
        <w:tab/>
      </w:r>
      <w:r>
        <w:rPr>
          <w:rFonts w:asciiTheme="minorHAnsi" w:hAnsiTheme="minorHAnsi" w:cstheme="minorHAnsi"/>
          <w:b/>
          <w:sz w:val="28"/>
          <w:szCs w:val="28"/>
        </w:rPr>
        <w:t>The Annual Development Plan – Preparatory work</w:t>
      </w:r>
    </w:p>
    <w:p w14:paraId="36EC0C72" w14:textId="01D257AA" w:rsidR="00BC5065" w:rsidRPr="00886107" w:rsidRDefault="00CD64F2" w:rsidP="00886107">
      <w:pPr>
        <w:spacing w:after="200" w:line="276" w:lineRule="auto"/>
        <w:rPr>
          <w:rFonts w:asciiTheme="minorHAnsi" w:hAnsiTheme="minorHAnsi" w:cstheme="minorHAnsi"/>
          <w:b/>
          <w:sz w:val="28"/>
          <w:szCs w:val="28"/>
        </w:rPr>
      </w:pPr>
      <w:r w:rsidRPr="00886107">
        <w:rPr>
          <w:rFonts w:asciiTheme="minorHAnsi" w:hAnsiTheme="minorHAnsi" w:cstheme="minorHAnsi"/>
          <w:b/>
          <w:sz w:val="28"/>
          <w:szCs w:val="28"/>
        </w:rPr>
        <w:t>Page 13</w:t>
      </w:r>
      <w:r w:rsidR="00886107">
        <w:rPr>
          <w:rFonts w:asciiTheme="minorHAnsi" w:hAnsiTheme="minorHAnsi" w:cstheme="minorHAnsi"/>
          <w:b/>
          <w:sz w:val="28"/>
          <w:szCs w:val="28"/>
        </w:rPr>
        <w:tab/>
      </w:r>
      <w:r w:rsidRPr="00886107">
        <w:rPr>
          <w:rFonts w:asciiTheme="minorHAnsi" w:hAnsiTheme="minorHAnsi" w:cstheme="minorHAnsi"/>
          <w:b/>
          <w:sz w:val="28"/>
          <w:szCs w:val="28"/>
        </w:rPr>
        <w:t>Annual Development Plan Review – Preparatory work</w:t>
      </w:r>
    </w:p>
    <w:p w14:paraId="18A63D8B" w14:textId="7D79D412" w:rsidR="00BC5065" w:rsidRPr="00886107" w:rsidRDefault="00250C34" w:rsidP="00886107">
      <w:pPr>
        <w:spacing w:after="200" w:line="276" w:lineRule="auto"/>
        <w:rPr>
          <w:rFonts w:asciiTheme="minorHAnsi" w:hAnsiTheme="minorHAnsi" w:cstheme="minorHAnsi"/>
          <w:b/>
          <w:sz w:val="28"/>
          <w:szCs w:val="28"/>
        </w:rPr>
      </w:pPr>
      <w:r w:rsidRPr="00886107">
        <w:rPr>
          <w:rFonts w:asciiTheme="minorHAnsi" w:hAnsiTheme="minorHAnsi" w:cstheme="minorHAnsi"/>
          <w:b/>
          <w:sz w:val="28"/>
          <w:szCs w:val="28"/>
        </w:rPr>
        <w:t xml:space="preserve">Page 14 </w:t>
      </w:r>
      <w:r w:rsidR="00886107">
        <w:rPr>
          <w:rFonts w:asciiTheme="minorHAnsi" w:hAnsiTheme="minorHAnsi" w:cstheme="minorHAnsi"/>
          <w:b/>
          <w:sz w:val="28"/>
          <w:szCs w:val="28"/>
        </w:rPr>
        <w:tab/>
      </w:r>
      <w:r>
        <w:rPr>
          <w:rFonts w:asciiTheme="minorHAnsi" w:hAnsiTheme="minorHAnsi" w:cstheme="minorHAnsi"/>
          <w:b/>
          <w:sz w:val="28"/>
          <w:szCs w:val="28"/>
        </w:rPr>
        <w:t xml:space="preserve">Annual Development Plan         </w:t>
      </w:r>
    </w:p>
    <w:p w14:paraId="3C93C5F4" w14:textId="45C9A30A" w:rsidR="00BC5065" w:rsidRPr="00886107" w:rsidRDefault="00250C34" w:rsidP="00886107">
      <w:pPr>
        <w:spacing w:after="200" w:line="276" w:lineRule="auto"/>
        <w:rPr>
          <w:rFonts w:asciiTheme="minorHAnsi" w:hAnsiTheme="minorHAnsi" w:cstheme="minorHAnsi"/>
          <w:b/>
          <w:sz w:val="28"/>
          <w:szCs w:val="28"/>
        </w:rPr>
      </w:pPr>
      <w:r w:rsidRPr="00886107">
        <w:rPr>
          <w:rFonts w:asciiTheme="minorHAnsi" w:hAnsiTheme="minorHAnsi" w:cstheme="minorHAnsi"/>
          <w:b/>
          <w:sz w:val="28"/>
          <w:szCs w:val="28"/>
        </w:rPr>
        <w:t xml:space="preserve">Page 15 </w:t>
      </w:r>
      <w:r w:rsidR="00886107">
        <w:rPr>
          <w:rFonts w:asciiTheme="minorHAnsi" w:hAnsiTheme="minorHAnsi" w:cstheme="minorHAnsi"/>
          <w:b/>
          <w:sz w:val="28"/>
          <w:szCs w:val="28"/>
        </w:rPr>
        <w:tab/>
      </w:r>
      <w:r>
        <w:rPr>
          <w:rFonts w:asciiTheme="minorHAnsi" w:hAnsiTheme="minorHAnsi" w:cstheme="minorHAnsi"/>
          <w:b/>
          <w:sz w:val="28"/>
          <w:szCs w:val="28"/>
        </w:rPr>
        <w:t>Annual Development Plan Review</w:t>
      </w:r>
    </w:p>
    <w:p w14:paraId="0C1DEDEC" w14:textId="638081C9" w:rsidR="00BC5065" w:rsidRPr="00886107" w:rsidRDefault="00250C34" w:rsidP="00886107">
      <w:pPr>
        <w:spacing w:after="200" w:line="276" w:lineRule="auto"/>
        <w:rPr>
          <w:rFonts w:asciiTheme="minorHAnsi" w:hAnsiTheme="minorHAnsi" w:cstheme="minorHAnsi"/>
          <w:b/>
          <w:sz w:val="28"/>
          <w:szCs w:val="28"/>
        </w:rPr>
      </w:pPr>
      <w:r w:rsidRPr="00886107">
        <w:rPr>
          <w:rFonts w:asciiTheme="minorHAnsi" w:hAnsiTheme="minorHAnsi" w:cstheme="minorHAnsi"/>
          <w:b/>
          <w:sz w:val="28"/>
          <w:szCs w:val="28"/>
        </w:rPr>
        <w:t xml:space="preserve">Page 16 </w:t>
      </w:r>
      <w:r w:rsidR="00886107">
        <w:rPr>
          <w:rFonts w:asciiTheme="minorHAnsi" w:hAnsiTheme="minorHAnsi" w:cstheme="minorHAnsi"/>
          <w:b/>
          <w:sz w:val="28"/>
          <w:szCs w:val="28"/>
        </w:rPr>
        <w:tab/>
      </w:r>
      <w:r w:rsidRPr="00886107">
        <w:rPr>
          <w:rFonts w:asciiTheme="minorHAnsi" w:hAnsiTheme="minorHAnsi" w:cstheme="minorHAnsi"/>
          <w:b/>
          <w:sz w:val="28"/>
          <w:szCs w:val="28"/>
        </w:rPr>
        <w:t>The Supervision Record</w:t>
      </w:r>
    </w:p>
    <w:p w14:paraId="733D26C3" w14:textId="19CD3E4F" w:rsidR="00BC5065" w:rsidRPr="00886107" w:rsidRDefault="00C83215" w:rsidP="00886107">
      <w:pPr>
        <w:spacing w:after="200" w:line="276" w:lineRule="auto"/>
        <w:rPr>
          <w:rFonts w:asciiTheme="minorHAnsi" w:hAnsiTheme="minorHAnsi" w:cstheme="minorHAnsi"/>
          <w:b/>
          <w:sz w:val="28"/>
          <w:szCs w:val="28"/>
        </w:rPr>
      </w:pPr>
      <w:r w:rsidRPr="00886107">
        <w:rPr>
          <w:rFonts w:asciiTheme="minorHAnsi" w:hAnsiTheme="minorHAnsi" w:cstheme="minorHAnsi"/>
          <w:b/>
          <w:sz w:val="28"/>
          <w:szCs w:val="28"/>
        </w:rPr>
        <w:t xml:space="preserve">Page 17 </w:t>
      </w:r>
      <w:r w:rsidR="00886107">
        <w:rPr>
          <w:rFonts w:asciiTheme="minorHAnsi" w:hAnsiTheme="minorHAnsi" w:cstheme="minorHAnsi"/>
          <w:b/>
          <w:sz w:val="28"/>
          <w:szCs w:val="28"/>
        </w:rPr>
        <w:tab/>
        <w:t>T</w:t>
      </w:r>
      <w:r w:rsidRPr="00886107">
        <w:rPr>
          <w:rFonts w:asciiTheme="minorHAnsi" w:hAnsiTheme="minorHAnsi" w:cstheme="minorHAnsi"/>
          <w:b/>
          <w:sz w:val="28"/>
          <w:szCs w:val="28"/>
        </w:rPr>
        <w:t>ravel Forms</w:t>
      </w:r>
    </w:p>
    <w:p w14:paraId="0C04F13E" w14:textId="77777777" w:rsidR="00BC5065" w:rsidRDefault="00BC5065" w:rsidP="00BC5065">
      <w:pPr>
        <w:spacing w:after="200" w:line="276" w:lineRule="auto"/>
        <w:rPr>
          <w:rFonts w:asciiTheme="minorHAnsi" w:hAnsiTheme="minorHAnsi" w:cstheme="minorHAnsi"/>
          <w:sz w:val="22"/>
          <w:szCs w:val="22"/>
          <w:lang w:eastAsia="ar-SA"/>
        </w:rPr>
      </w:pPr>
    </w:p>
    <w:p w14:paraId="34A7884E" w14:textId="77777777" w:rsidR="00BC5065" w:rsidRDefault="00BC5065" w:rsidP="00BC5065">
      <w:pPr>
        <w:spacing w:after="200" w:line="276" w:lineRule="auto"/>
        <w:rPr>
          <w:rFonts w:asciiTheme="minorHAnsi" w:hAnsiTheme="minorHAnsi" w:cstheme="minorHAnsi"/>
          <w:sz w:val="22"/>
          <w:szCs w:val="22"/>
          <w:lang w:eastAsia="ar-SA"/>
        </w:rPr>
      </w:pPr>
    </w:p>
    <w:p w14:paraId="1A24D555" w14:textId="710646F7" w:rsidR="00BC5065" w:rsidRDefault="00BC5065" w:rsidP="00BC5065">
      <w:pPr>
        <w:spacing w:after="200" w:line="276" w:lineRule="auto"/>
        <w:rPr>
          <w:rFonts w:asciiTheme="minorHAnsi" w:hAnsiTheme="minorHAnsi" w:cstheme="minorHAnsi"/>
          <w:sz w:val="22"/>
          <w:szCs w:val="22"/>
          <w:lang w:eastAsia="ar-SA"/>
        </w:rPr>
      </w:pPr>
    </w:p>
    <w:p w14:paraId="18DD7861" w14:textId="035FEFFE" w:rsidR="00DA3BC1" w:rsidRDefault="00DA3BC1" w:rsidP="00BC5065">
      <w:pPr>
        <w:spacing w:after="200" w:line="276" w:lineRule="auto"/>
        <w:rPr>
          <w:rFonts w:asciiTheme="minorHAnsi" w:hAnsiTheme="minorHAnsi" w:cstheme="minorHAnsi"/>
          <w:sz w:val="22"/>
          <w:szCs w:val="22"/>
          <w:lang w:eastAsia="ar-SA"/>
        </w:rPr>
      </w:pPr>
    </w:p>
    <w:p w14:paraId="12869315" w14:textId="4FC53BC2" w:rsidR="00DA3BC1" w:rsidRDefault="00DA3BC1" w:rsidP="00BC5065">
      <w:pPr>
        <w:spacing w:after="200" w:line="276" w:lineRule="auto"/>
        <w:rPr>
          <w:rFonts w:asciiTheme="minorHAnsi" w:hAnsiTheme="minorHAnsi" w:cstheme="minorHAnsi"/>
          <w:sz w:val="22"/>
          <w:szCs w:val="22"/>
          <w:lang w:eastAsia="ar-SA"/>
        </w:rPr>
      </w:pPr>
    </w:p>
    <w:p w14:paraId="5C9264FB" w14:textId="7738D369" w:rsidR="00DA3BC1" w:rsidRDefault="00DA3BC1" w:rsidP="00BC5065">
      <w:pPr>
        <w:spacing w:after="200" w:line="276" w:lineRule="auto"/>
        <w:rPr>
          <w:rFonts w:asciiTheme="minorHAnsi" w:hAnsiTheme="minorHAnsi" w:cstheme="minorHAnsi"/>
          <w:sz w:val="22"/>
          <w:szCs w:val="22"/>
          <w:lang w:eastAsia="ar-SA"/>
        </w:rPr>
      </w:pPr>
    </w:p>
    <w:p w14:paraId="5A13685E" w14:textId="77777777" w:rsidR="00DA3BC1" w:rsidRDefault="00DA3BC1" w:rsidP="00BC5065">
      <w:pPr>
        <w:spacing w:after="200" w:line="276" w:lineRule="auto"/>
        <w:rPr>
          <w:rFonts w:asciiTheme="minorHAnsi" w:hAnsiTheme="minorHAnsi" w:cstheme="minorHAnsi"/>
          <w:sz w:val="22"/>
          <w:szCs w:val="22"/>
          <w:lang w:eastAsia="ar-SA"/>
        </w:rPr>
      </w:pPr>
    </w:p>
    <w:p w14:paraId="1218CBD0" w14:textId="77777777" w:rsidR="00BC5065" w:rsidRDefault="00BC5065" w:rsidP="00BC5065">
      <w:pPr>
        <w:spacing w:after="200" w:line="276" w:lineRule="auto"/>
        <w:rPr>
          <w:rFonts w:asciiTheme="minorHAnsi" w:hAnsiTheme="minorHAnsi" w:cstheme="minorHAnsi"/>
          <w:sz w:val="22"/>
          <w:szCs w:val="22"/>
          <w:lang w:eastAsia="ar-SA"/>
        </w:rPr>
      </w:pPr>
    </w:p>
    <w:p w14:paraId="5C4FAB4D" w14:textId="77777777" w:rsidR="00BC5065" w:rsidRDefault="00BC5065" w:rsidP="00BC5065">
      <w:pPr>
        <w:spacing w:after="200" w:line="276" w:lineRule="auto"/>
        <w:rPr>
          <w:rFonts w:asciiTheme="minorHAnsi" w:hAnsiTheme="minorHAnsi" w:cstheme="minorHAnsi"/>
          <w:sz w:val="22"/>
          <w:szCs w:val="22"/>
          <w:lang w:eastAsia="ar-SA"/>
        </w:rPr>
      </w:pPr>
    </w:p>
    <w:p w14:paraId="776B8069" w14:textId="77777777" w:rsidR="00BC5065" w:rsidRDefault="00BC5065" w:rsidP="00BC5065">
      <w:pPr>
        <w:spacing w:after="200" w:line="276" w:lineRule="auto"/>
        <w:rPr>
          <w:rFonts w:asciiTheme="minorHAnsi" w:hAnsiTheme="minorHAnsi" w:cstheme="minorHAnsi"/>
          <w:sz w:val="22"/>
          <w:szCs w:val="22"/>
          <w:lang w:eastAsia="ar-SA"/>
        </w:rPr>
      </w:pPr>
    </w:p>
    <w:p w14:paraId="4097D81D" w14:textId="54683632" w:rsidR="00BC5065" w:rsidRDefault="00BC5065" w:rsidP="00BC5065">
      <w:pPr>
        <w:ind w:firstLine="720"/>
        <w:jc w:val="right"/>
        <w:rPr>
          <w:rFonts w:asciiTheme="minorHAnsi" w:hAnsiTheme="minorHAnsi" w:cstheme="minorHAnsi"/>
          <w:b/>
          <w:bCs/>
          <w:sz w:val="28"/>
          <w:szCs w:val="28"/>
        </w:rPr>
      </w:pPr>
      <w:r>
        <w:rPr>
          <w:noProof/>
        </w:rPr>
        <w:lastRenderedPageBreak/>
        <w:drawing>
          <wp:inline distT="0" distB="0" distL="0" distR="0" wp14:anchorId="7A365F0C" wp14:editId="0632580A">
            <wp:extent cx="183832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r>
        <w:rPr>
          <w:rFonts w:asciiTheme="minorHAnsi" w:hAnsiTheme="minorHAnsi" w:cstheme="minorHAnsi"/>
          <w:b/>
          <w:bCs/>
          <w:sz w:val="28"/>
          <w:szCs w:val="28"/>
        </w:rPr>
        <w:br w:type="textWrapping" w:clear="all"/>
      </w:r>
    </w:p>
    <w:p w14:paraId="1C4A9E6D" w14:textId="77777777" w:rsidR="00BC5065" w:rsidRDefault="00BC5065" w:rsidP="00BC5065">
      <w:pPr>
        <w:ind w:firstLine="720"/>
        <w:rPr>
          <w:rFonts w:asciiTheme="minorHAnsi" w:hAnsiTheme="minorHAnsi" w:cstheme="minorHAnsi"/>
          <w:b/>
          <w:bCs/>
          <w:sz w:val="28"/>
          <w:szCs w:val="28"/>
        </w:rPr>
      </w:pPr>
    </w:p>
    <w:p w14:paraId="75AC7B22" w14:textId="77777777" w:rsidR="00BC5065" w:rsidRDefault="00BC5065" w:rsidP="00BC5065">
      <w:pPr>
        <w:ind w:firstLine="720"/>
        <w:rPr>
          <w:rFonts w:asciiTheme="minorHAnsi" w:hAnsiTheme="minorHAnsi" w:cstheme="minorHAnsi"/>
          <w:b/>
          <w:bCs/>
          <w:sz w:val="28"/>
          <w:szCs w:val="28"/>
        </w:rPr>
      </w:pPr>
    </w:p>
    <w:p w14:paraId="74FCC8C0" w14:textId="245CF9A3" w:rsidR="00BC5065" w:rsidRDefault="00BC5065" w:rsidP="00BC5065">
      <w:pPr>
        <w:ind w:firstLine="720"/>
        <w:rPr>
          <w:rFonts w:asciiTheme="minorHAnsi" w:hAnsiTheme="minorHAnsi" w:cstheme="minorHAnsi"/>
          <w:b/>
          <w:bCs/>
          <w:sz w:val="28"/>
          <w:szCs w:val="28"/>
        </w:rPr>
      </w:pPr>
      <w:r>
        <w:rPr>
          <w:rFonts w:asciiTheme="minorHAnsi" w:hAnsiTheme="minorHAnsi" w:cstheme="minorHAnsi"/>
          <w:b/>
          <w:bCs/>
          <w:sz w:val="28"/>
          <w:szCs w:val="28"/>
        </w:rPr>
        <w:t xml:space="preserve">The </w:t>
      </w:r>
      <w:r w:rsidR="00E601E7">
        <w:rPr>
          <w:rFonts w:asciiTheme="minorHAnsi" w:hAnsiTheme="minorHAnsi" w:cstheme="minorHAnsi"/>
          <w:b/>
          <w:bCs/>
          <w:sz w:val="28"/>
          <w:szCs w:val="28"/>
        </w:rPr>
        <w:t>Curacy</w:t>
      </w:r>
      <w:r>
        <w:rPr>
          <w:rFonts w:asciiTheme="minorHAnsi" w:hAnsiTheme="minorHAnsi" w:cstheme="minorHAnsi"/>
          <w:b/>
          <w:bCs/>
          <w:sz w:val="28"/>
          <w:szCs w:val="28"/>
        </w:rPr>
        <w:t xml:space="preserve"> Agreement Template</w:t>
      </w:r>
    </w:p>
    <w:p w14:paraId="20AE6244" w14:textId="77777777" w:rsidR="00BC5065" w:rsidRDefault="00BC5065" w:rsidP="00BC5065">
      <w:pPr>
        <w:rPr>
          <w:rFonts w:asciiTheme="minorHAnsi" w:hAnsiTheme="minorHAnsi" w:cstheme="minorHAnsi"/>
          <w:b/>
          <w:bCs/>
        </w:rPr>
      </w:pPr>
    </w:p>
    <w:p w14:paraId="5CFC8F90" w14:textId="77777777" w:rsidR="00BC5065" w:rsidRDefault="00BC5065" w:rsidP="00BC5065">
      <w:pPr>
        <w:rPr>
          <w:rFonts w:asciiTheme="minorHAnsi" w:hAnsiTheme="minorHAnsi" w:cstheme="minorHAnsi"/>
          <w:bCs/>
        </w:rPr>
      </w:pPr>
      <w:r>
        <w:rPr>
          <w:rFonts w:asciiTheme="minorHAnsi" w:hAnsiTheme="minorHAnsi" w:cstheme="minorHAnsi"/>
          <w:bCs/>
        </w:rPr>
        <w:t>Note: please change sections or delete sentences as necessary</w:t>
      </w:r>
    </w:p>
    <w:p w14:paraId="601C5E61" w14:textId="77777777" w:rsidR="00BC5065" w:rsidRDefault="00BC5065" w:rsidP="00BC5065">
      <w:pPr>
        <w:rPr>
          <w:rFonts w:asciiTheme="minorHAnsi" w:hAnsiTheme="minorHAnsi" w:cstheme="minorHAnsi"/>
          <w:b/>
          <w:bCs/>
        </w:rPr>
      </w:pPr>
    </w:p>
    <w:p w14:paraId="3B5D8BA0" w14:textId="77777777" w:rsidR="00BC5065" w:rsidRDefault="00BC5065" w:rsidP="00BC5065">
      <w:pPr>
        <w:jc w:val="center"/>
        <w:rPr>
          <w:rFonts w:asciiTheme="minorHAnsi" w:hAnsiTheme="minorHAnsi" w:cstheme="minorHAnsi"/>
        </w:rPr>
      </w:pPr>
      <w:r>
        <w:rPr>
          <w:rFonts w:asciiTheme="minorHAnsi" w:hAnsiTheme="minorHAnsi" w:cstheme="minorHAnsi"/>
          <w:b/>
          <w:bCs/>
        </w:rPr>
        <w:t>DIOCESE OF BATH &amp; WELLS</w:t>
      </w:r>
    </w:p>
    <w:p w14:paraId="0EC2518B" w14:textId="24E006EC" w:rsidR="00BC5065" w:rsidRDefault="00E601E7" w:rsidP="00BC5065">
      <w:pPr>
        <w:jc w:val="center"/>
        <w:rPr>
          <w:rFonts w:asciiTheme="minorHAnsi" w:hAnsiTheme="minorHAnsi" w:cstheme="minorHAnsi"/>
          <w:b/>
          <w:bCs/>
        </w:rPr>
      </w:pPr>
      <w:r>
        <w:rPr>
          <w:rFonts w:asciiTheme="minorHAnsi" w:hAnsiTheme="minorHAnsi" w:cstheme="minorHAnsi"/>
          <w:b/>
          <w:bCs/>
        </w:rPr>
        <w:t>C</w:t>
      </w:r>
      <w:r w:rsidR="00505723">
        <w:rPr>
          <w:rFonts w:asciiTheme="minorHAnsi" w:hAnsiTheme="minorHAnsi" w:cstheme="minorHAnsi"/>
          <w:b/>
          <w:bCs/>
        </w:rPr>
        <w:t>uracy</w:t>
      </w:r>
      <w:r w:rsidR="00BC5065">
        <w:rPr>
          <w:rFonts w:asciiTheme="minorHAnsi" w:hAnsiTheme="minorHAnsi" w:cstheme="minorHAnsi"/>
          <w:b/>
          <w:bCs/>
        </w:rPr>
        <w:t xml:space="preserve"> Agreement  </w:t>
      </w:r>
    </w:p>
    <w:p w14:paraId="4FBF01DC" w14:textId="77777777" w:rsidR="00BC5065" w:rsidRDefault="00BC5065" w:rsidP="00BC5065">
      <w:pPr>
        <w:jc w:val="center"/>
        <w:rPr>
          <w:rFonts w:asciiTheme="minorHAnsi" w:hAnsiTheme="minorHAnsi" w:cstheme="minorHAnsi"/>
        </w:rPr>
      </w:pPr>
      <w:r>
        <w:rPr>
          <w:rFonts w:asciiTheme="minorHAnsi" w:hAnsiTheme="minorHAnsi" w:cstheme="minorHAnsi"/>
          <w:b/>
          <w:bCs/>
        </w:rPr>
        <w:t>between Revd Xxx (curate) and Revd Yyy (incumbent)</w:t>
      </w:r>
    </w:p>
    <w:p w14:paraId="6DB72FE2" w14:textId="77777777" w:rsidR="00BC5065" w:rsidRDefault="00BC5065" w:rsidP="00BC5065">
      <w:pPr>
        <w:jc w:val="center"/>
        <w:rPr>
          <w:rFonts w:asciiTheme="minorHAnsi" w:hAnsiTheme="minorHAnsi" w:cstheme="minorHAnsi"/>
        </w:rPr>
      </w:pPr>
    </w:p>
    <w:p w14:paraId="27B4DE93" w14:textId="77777777" w:rsidR="00BC5065" w:rsidRDefault="00BC5065" w:rsidP="00BC5065">
      <w:pPr>
        <w:rPr>
          <w:rFonts w:asciiTheme="minorHAnsi" w:hAnsiTheme="minorHAnsi" w:cstheme="minorHAnsi"/>
        </w:rPr>
      </w:pPr>
      <w:r>
        <w:rPr>
          <w:rFonts w:asciiTheme="minorHAnsi" w:hAnsiTheme="minorHAnsi" w:cstheme="minorHAnsi"/>
          <w:b/>
          <w:bCs/>
        </w:rPr>
        <w:t>I. Introduction</w:t>
      </w:r>
    </w:p>
    <w:p w14:paraId="60CB6F6A" w14:textId="77777777" w:rsidR="00BC5065" w:rsidRDefault="00BC5065" w:rsidP="00BC5065">
      <w:pPr>
        <w:rPr>
          <w:rFonts w:asciiTheme="minorHAnsi" w:hAnsiTheme="minorHAnsi" w:cstheme="minorHAnsi"/>
          <w:szCs w:val="20"/>
        </w:rPr>
      </w:pPr>
      <w:r>
        <w:rPr>
          <w:rFonts w:asciiTheme="minorHAnsi" w:hAnsiTheme="minorHAnsi" w:cstheme="minorHAnsi"/>
          <w:szCs w:val="20"/>
        </w:rPr>
        <w:t>This Agreement is not intended to be a legally binding agreement but it ensures that the curate and incumbent have discussed, understood, and accepted the mutual expectations of the training post. It is complementary to, and assumes acceptance of</w:t>
      </w:r>
    </w:p>
    <w:p w14:paraId="777E1051" w14:textId="77777777" w:rsidR="00BC5065" w:rsidRDefault="00BC5065" w:rsidP="00BC5065">
      <w:pPr>
        <w:numPr>
          <w:ilvl w:val="0"/>
          <w:numId w:val="2"/>
        </w:numPr>
        <w:rPr>
          <w:rFonts w:asciiTheme="minorHAnsi" w:hAnsiTheme="minorHAnsi" w:cstheme="minorHAnsi"/>
          <w:szCs w:val="20"/>
        </w:rPr>
      </w:pPr>
      <w:r>
        <w:rPr>
          <w:rFonts w:asciiTheme="minorHAnsi" w:hAnsiTheme="minorHAnsi" w:cstheme="minorHAnsi"/>
          <w:szCs w:val="20"/>
        </w:rPr>
        <w:t>Statements of Particulars of Office</w:t>
      </w:r>
    </w:p>
    <w:p w14:paraId="3A44F953" w14:textId="77777777" w:rsidR="00BC5065" w:rsidRDefault="00BC5065" w:rsidP="00BC5065">
      <w:pPr>
        <w:numPr>
          <w:ilvl w:val="0"/>
          <w:numId w:val="2"/>
        </w:numPr>
        <w:rPr>
          <w:rFonts w:asciiTheme="minorHAnsi" w:hAnsiTheme="minorHAnsi" w:cstheme="minorHAnsi"/>
          <w:sz w:val="22"/>
          <w:szCs w:val="22"/>
        </w:rPr>
      </w:pPr>
      <w:r>
        <w:rPr>
          <w:rFonts w:asciiTheme="minorHAnsi" w:hAnsiTheme="minorHAnsi" w:cstheme="minorHAnsi"/>
          <w:szCs w:val="20"/>
        </w:rPr>
        <w:t xml:space="preserve">The Clergy </w:t>
      </w:r>
      <w:r>
        <w:rPr>
          <w:rFonts w:asciiTheme="minorHAnsi" w:hAnsiTheme="minorHAnsi" w:cstheme="minorHAnsi"/>
        </w:rPr>
        <w:t>Handbook</w:t>
      </w:r>
      <w:r>
        <w:rPr>
          <w:rFonts w:asciiTheme="minorHAnsi" w:hAnsiTheme="minorHAnsi" w:cstheme="minorHAnsi"/>
          <w:sz w:val="20"/>
          <w:szCs w:val="20"/>
        </w:rPr>
        <w:t xml:space="preserve"> </w:t>
      </w:r>
      <w:r>
        <w:rPr>
          <w:rFonts w:asciiTheme="minorHAnsi" w:hAnsiTheme="minorHAnsi" w:cstheme="minorHAnsi"/>
          <w:sz w:val="22"/>
          <w:szCs w:val="22"/>
        </w:rPr>
        <w:t xml:space="preserve">(available on the diocesan website </w:t>
      </w:r>
      <w:hyperlink r:id="rId8" w:history="1">
        <w:r>
          <w:rPr>
            <w:rStyle w:val="Hyperlink"/>
            <w:rFonts w:asciiTheme="minorHAnsi" w:hAnsiTheme="minorHAnsi" w:cstheme="minorHAnsi"/>
            <w:sz w:val="22"/>
            <w:szCs w:val="22"/>
          </w:rPr>
          <w:t>www.bathwells.anglican.org</w:t>
        </w:r>
      </w:hyperlink>
      <w:r>
        <w:rPr>
          <w:rFonts w:asciiTheme="minorHAnsi" w:hAnsiTheme="minorHAnsi" w:cstheme="minorHAnsi"/>
          <w:sz w:val="22"/>
          <w:szCs w:val="22"/>
        </w:rPr>
        <w:t xml:space="preserve">) </w:t>
      </w:r>
    </w:p>
    <w:p w14:paraId="031DAF69" w14:textId="77777777" w:rsidR="00BC5065" w:rsidRDefault="00BC5065" w:rsidP="00BC5065">
      <w:pPr>
        <w:numPr>
          <w:ilvl w:val="0"/>
          <w:numId w:val="2"/>
        </w:numPr>
        <w:rPr>
          <w:rFonts w:asciiTheme="minorHAnsi" w:hAnsiTheme="minorHAnsi" w:cstheme="minorHAnsi"/>
          <w:sz w:val="20"/>
          <w:szCs w:val="20"/>
        </w:rPr>
      </w:pPr>
      <w:r>
        <w:rPr>
          <w:rFonts w:asciiTheme="minorHAnsi" w:hAnsiTheme="minorHAnsi" w:cstheme="minorHAnsi"/>
          <w:szCs w:val="20"/>
        </w:rPr>
        <w:t xml:space="preserve">Guidelines for the Professional Conduct of the Clergy </w:t>
      </w:r>
      <w:r>
        <w:rPr>
          <w:rFonts w:asciiTheme="minorHAnsi" w:hAnsiTheme="minorHAnsi" w:cstheme="minorHAnsi"/>
          <w:sz w:val="22"/>
          <w:szCs w:val="22"/>
        </w:rPr>
        <w:t xml:space="preserve">(available on the Church of England website </w:t>
      </w:r>
      <w:hyperlink r:id="rId9" w:history="1">
        <w:r>
          <w:rPr>
            <w:rStyle w:val="Hyperlink"/>
            <w:rFonts w:asciiTheme="minorHAnsi" w:hAnsiTheme="minorHAnsi" w:cstheme="minorHAnsi"/>
            <w:sz w:val="22"/>
            <w:szCs w:val="22"/>
          </w:rPr>
          <w:t>www.churchofengland.org</w:t>
        </w:r>
      </w:hyperlink>
      <w:r>
        <w:rPr>
          <w:rFonts w:asciiTheme="minorHAnsi" w:hAnsiTheme="minorHAnsi" w:cstheme="minorHAnsi"/>
          <w:sz w:val="22"/>
          <w:szCs w:val="22"/>
        </w:rPr>
        <w:t>)</w:t>
      </w:r>
      <w:r>
        <w:rPr>
          <w:rFonts w:asciiTheme="minorHAnsi" w:hAnsiTheme="minorHAnsi" w:cstheme="minorHAnsi"/>
          <w:sz w:val="20"/>
          <w:szCs w:val="20"/>
        </w:rPr>
        <w:t xml:space="preserve"> </w:t>
      </w:r>
    </w:p>
    <w:p w14:paraId="24DF02D9" w14:textId="77777777" w:rsidR="00BC5065" w:rsidRDefault="00BC5065" w:rsidP="00BC5065">
      <w:pPr>
        <w:tabs>
          <w:tab w:val="left" w:pos="1053"/>
        </w:tabs>
        <w:rPr>
          <w:rFonts w:asciiTheme="minorHAnsi" w:hAnsiTheme="minorHAnsi" w:cstheme="minorHAnsi"/>
        </w:rPr>
      </w:pPr>
      <w:r>
        <w:rPr>
          <w:rFonts w:asciiTheme="minorHAnsi" w:hAnsiTheme="minorHAnsi" w:cstheme="minorHAnsi"/>
        </w:rPr>
        <w:tab/>
      </w:r>
    </w:p>
    <w:p w14:paraId="1A7CFF0D"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The agreement shall apply for the period of the training post as detailed in the Statement of Particulars of Office. The agreement should be reviewed regularly and at least once a year.</w:t>
      </w:r>
    </w:p>
    <w:p w14:paraId="48515363" w14:textId="77777777" w:rsidR="00BC5065" w:rsidRDefault="00BC5065" w:rsidP="00BC5065">
      <w:pPr>
        <w:suppressAutoHyphens/>
        <w:spacing w:before="120" w:after="120"/>
        <w:rPr>
          <w:rFonts w:asciiTheme="minorHAnsi" w:hAnsiTheme="minorHAnsi" w:cstheme="minorHAnsi"/>
          <w:szCs w:val="20"/>
        </w:rPr>
      </w:pPr>
    </w:p>
    <w:p w14:paraId="72F8E99C"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b/>
          <w:bCs/>
          <w:szCs w:val="20"/>
        </w:rPr>
        <w:t>2. Focus of Ministry</w:t>
      </w:r>
    </w:p>
    <w:p w14:paraId="5226EE0C"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Xxx’s focus of ministry will be within the parish(es) of Zzzz.</w:t>
      </w:r>
    </w:p>
    <w:p w14:paraId="3A871D40" w14:textId="77777777" w:rsidR="00BC5065" w:rsidRDefault="00BC5065" w:rsidP="00BC5065">
      <w:pPr>
        <w:rPr>
          <w:rFonts w:asciiTheme="minorHAnsi" w:hAnsiTheme="minorHAnsi" w:cstheme="minorHAnsi"/>
        </w:rPr>
      </w:pPr>
    </w:p>
    <w:p w14:paraId="6C79E063" w14:textId="77777777" w:rsidR="00BC5065" w:rsidRDefault="00BC5065" w:rsidP="00BC5065">
      <w:pPr>
        <w:rPr>
          <w:rFonts w:asciiTheme="minorHAnsi" w:hAnsiTheme="minorHAnsi" w:cstheme="minorHAnsi"/>
        </w:rPr>
      </w:pPr>
      <w:r>
        <w:rPr>
          <w:rFonts w:asciiTheme="minorHAnsi" w:hAnsiTheme="minorHAnsi" w:cstheme="minorHAnsi"/>
        </w:rPr>
        <w:t xml:space="preserve">For SSM only: insert details of any position which an SSM may hold in their secular employment which bears </w:t>
      </w:r>
      <w:r>
        <w:rPr>
          <w:rFonts w:asciiTheme="minorHAnsi" w:hAnsiTheme="minorHAnsi" w:cstheme="minorHAnsi"/>
          <w:bCs/>
        </w:rPr>
        <w:t>directly</w:t>
      </w:r>
      <w:r>
        <w:rPr>
          <w:rFonts w:asciiTheme="minorHAnsi" w:hAnsiTheme="minorHAnsi" w:cstheme="minorHAnsi"/>
          <w:b/>
          <w:bCs/>
        </w:rPr>
        <w:t xml:space="preserve"> </w:t>
      </w:r>
      <w:r>
        <w:rPr>
          <w:rFonts w:asciiTheme="minorHAnsi" w:hAnsiTheme="minorHAnsi" w:cstheme="minorHAnsi"/>
        </w:rPr>
        <w:t>on their ordained status; or add</w:t>
      </w:r>
      <w:r>
        <w:rPr>
          <w:rFonts w:asciiTheme="minorHAnsi" w:hAnsiTheme="minorHAnsi" w:cstheme="minorHAnsi"/>
          <w:iCs/>
        </w:rPr>
        <w:t xml:space="preserve">: </w:t>
      </w:r>
    </w:p>
    <w:p w14:paraId="1AA22264" w14:textId="77777777" w:rsidR="00BC5065" w:rsidRDefault="00BC5065" w:rsidP="00BC5065">
      <w:pPr>
        <w:rPr>
          <w:rFonts w:asciiTheme="minorHAnsi" w:hAnsiTheme="minorHAnsi" w:cstheme="minorHAnsi"/>
        </w:rPr>
      </w:pPr>
      <w:r>
        <w:rPr>
          <w:rFonts w:asciiTheme="minorHAnsi" w:hAnsiTheme="minorHAnsi" w:cstheme="minorHAnsi"/>
        </w:rPr>
        <w:t>Xxx holds no official ministerial position in his/her secular employment which bears directly on his/her ordained status.</w:t>
      </w:r>
    </w:p>
    <w:p w14:paraId="590E0382" w14:textId="77777777" w:rsidR="00BC5065" w:rsidRDefault="00BC5065" w:rsidP="00BC5065">
      <w:pPr>
        <w:rPr>
          <w:rFonts w:asciiTheme="minorHAnsi" w:hAnsiTheme="minorHAnsi" w:cstheme="minorHAnsi"/>
        </w:rPr>
      </w:pPr>
    </w:p>
    <w:p w14:paraId="09A98060" w14:textId="77777777" w:rsidR="00BC5065" w:rsidRDefault="00BC5065" w:rsidP="00BC5065">
      <w:pPr>
        <w:rPr>
          <w:rFonts w:asciiTheme="minorHAnsi" w:hAnsiTheme="minorHAnsi" w:cstheme="minorHAnsi"/>
          <w:b/>
        </w:rPr>
      </w:pPr>
      <w:r>
        <w:rPr>
          <w:rFonts w:asciiTheme="minorHAnsi" w:hAnsiTheme="minorHAnsi" w:cstheme="minorHAnsi"/>
          <w:b/>
        </w:rPr>
        <w:t>3. Working Arrangements</w:t>
      </w:r>
    </w:p>
    <w:p w14:paraId="46AE96CD" w14:textId="77777777" w:rsidR="00BC5065" w:rsidRDefault="00BC5065" w:rsidP="00BC5065">
      <w:pPr>
        <w:rPr>
          <w:rFonts w:asciiTheme="minorHAnsi" w:hAnsiTheme="minorHAnsi" w:cstheme="minorHAnsi"/>
          <w:bCs/>
        </w:rPr>
      </w:pPr>
      <w:r>
        <w:rPr>
          <w:rFonts w:asciiTheme="minorHAnsi" w:hAnsiTheme="minorHAnsi" w:cstheme="minorHAnsi"/>
          <w:bCs/>
        </w:rPr>
        <w:t>For full-time parish curates:</w:t>
      </w:r>
    </w:p>
    <w:p w14:paraId="32DC0B98" w14:textId="77777777" w:rsidR="00BC5065" w:rsidRDefault="00BC5065" w:rsidP="00BC5065">
      <w:pPr>
        <w:rPr>
          <w:rFonts w:asciiTheme="minorHAnsi" w:hAnsiTheme="minorHAnsi" w:cstheme="minorHAnsi"/>
        </w:rPr>
      </w:pPr>
      <w:r>
        <w:rPr>
          <w:rFonts w:asciiTheme="minorHAnsi" w:hAnsiTheme="minorHAnsi" w:cstheme="minorHAnsi"/>
        </w:rPr>
        <w:t xml:space="preserve">a)  Xxx will work full-time. This will include time for prayer, reading, preparation, personal reading and study, retreats and CMD training. </w:t>
      </w:r>
    </w:p>
    <w:p w14:paraId="3EB586E2" w14:textId="77777777" w:rsidR="00BC5065" w:rsidRDefault="00BC5065" w:rsidP="00BC5065">
      <w:pPr>
        <w:rPr>
          <w:rFonts w:asciiTheme="minorHAnsi" w:hAnsiTheme="minorHAnsi" w:cstheme="minorHAnsi"/>
        </w:rPr>
      </w:pPr>
    </w:p>
    <w:p w14:paraId="55045C93" w14:textId="77777777" w:rsidR="00BC5065" w:rsidRDefault="00BC5065" w:rsidP="00BC5065">
      <w:pPr>
        <w:rPr>
          <w:rFonts w:asciiTheme="minorHAnsi" w:hAnsiTheme="minorHAnsi" w:cstheme="minorHAnsi"/>
        </w:rPr>
      </w:pPr>
      <w:r>
        <w:rPr>
          <w:rFonts w:asciiTheme="minorHAnsi" w:hAnsiTheme="minorHAnsi" w:cstheme="minorHAnsi"/>
        </w:rPr>
        <w:t>(Note: it will sometimes be desirable to mention such other time off as is appropriate for a particular curate’s circumstances e.g. family responsibilities, or a single person’s need for a varied pattern of time off. There is no agreed definition of or policy regarding what is a clergy working week, but the comments of the Society of Mary and Martha report Affirmation and Accountability [2002] on ‘Healthy Hours’ are helpful: “Consider 50 hours per week to be a reasonable upper limit, and 38 hours per week a reasonable lower limit, for clergy working hours”)</w:t>
      </w:r>
    </w:p>
    <w:p w14:paraId="23605064" w14:textId="77777777" w:rsidR="00BC5065" w:rsidRDefault="00BC5065" w:rsidP="00BC5065">
      <w:pPr>
        <w:rPr>
          <w:rFonts w:asciiTheme="minorHAnsi" w:hAnsiTheme="minorHAnsi" w:cstheme="minorHAnsi"/>
        </w:rPr>
      </w:pPr>
    </w:p>
    <w:p w14:paraId="40F8CFC4" w14:textId="77777777" w:rsidR="00BC5065" w:rsidRDefault="00BC5065" w:rsidP="00BC5065">
      <w:pPr>
        <w:rPr>
          <w:rFonts w:asciiTheme="minorHAnsi" w:hAnsiTheme="minorHAnsi" w:cstheme="minorHAnsi"/>
        </w:rPr>
      </w:pPr>
      <w:r>
        <w:rPr>
          <w:rFonts w:asciiTheme="minorHAnsi" w:hAnsiTheme="minorHAnsi" w:cstheme="minorHAnsi"/>
        </w:rPr>
        <w:lastRenderedPageBreak/>
        <w:t>For SSM part-time parish curates:</w:t>
      </w:r>
    </w:p>
    <w:p w14:paraId="244757F7" w14:textId="77777777" w:rsidR="00BC5065" w:rsidRDefault="00BC5065" w:rsidP="00BC5065">
      <w:pPr>
        <w:rPr>
          <w:rFonts w:asciiTheme="minorHAnsi" w:hAnsiTheme="minorHAnsi" w:cstheme="minorHAnsi"/>
        </w:rPr>
      </w:pPr>
      <w:r>
        <w:rPr>
          <w:rFonts w:asciiTheme="minorHAnsi" w:hAnsiTheme="minorHAnsi" w:cstheme="minorHAnsi"/>
        </w:rPr>
        <w:t>a)  Xxx will be able to give Sundays and ??? days/evenings/hours to parochial work.  This will include time for prayer, reading, preparation, personal reading and study, retreats and IME training.</w:t>
      </w:r>
    </w:p>
    <w:p w14:paraId="60065653" w14:textId="77777777" w:rsidR="00BC5065" w:rsidRDefault="00BC5065" w:rsidP="00BC5065">
      <w:pPr>
        <w:rPr>
          <w:rFonts w:asciiTheme="minorHAnsi" w:hAnsiTheme="minorHAnsi" w:cstheme="minorHAnsi"/>
        </w:rPr>
      </w:pPr>
    </w:p>
    <w:p w14:paraId="6E2AA5CF" w14:textId="77777777" w:rsidR="00BC5065" w:rsidRDefault="00BC5065" w:rsidP="00BC5065">
      <w:pPr>
        <w:rPr>
          <w:rFonts w:asciiTheme="minorHAnsi" w:hAnsiTheme="minorHAnsi" w:cstheme="minorHAnsi"/>
        </w:rPr>
      </w:pPr>
      <w:r>
        <w:rPr>
          <w:rFonts w:asciiTheme="minorHAnsi" w:hAnsiTheme="minorHAnsi" w:cstheme="minorHAnsi"/>
        </w:rPr>
        <w:t>For all curates:</w:t>
      </w:r>
    </w:p>
    <w:p w14:paraId="7527F978" w14:textId="77777777" w:rsidR="00BC5065" w:rsidRDefault="00BC5065" w:rsidP="00BC5065">
      <w:pPr>
        <w:rPr>
          <w:rFonts w:asciiTheme="minorHAnsi" w:hAnsiTheme="minorHAnsi" w:cstheme="minorHAnsi"/>
        </w:rPr>
      </w:pPr>
      <w:r>
        <w:rPr>
          <w:rFonts w:asciiTheme="minorHAnsi" w:hAnsiTheme="minorHAnsi" w:cstheme="minorHAnsi"/>
        </w:rPr>
        <w:t xml:space="preserve">b)  Xxx’s weekly uninterrupted rest period of 24 hours will normally be ?????? and their uninterrupted monthly rest period (incorporating their usual 24 hour period) will be ??? . </w:t>
      </w:r>
    </w:p>
    <w:p w14:paraId="199A79CA" w14:textId="77777777" w:rsidR="00BC5065" w:rsidRDefault="00BC5065" w:rsidP="00BC5065">
      <w:pPr>
        <w:rPr>
          <w:rFonts w:asciiTheme="minorHAnsi" w:hAnsiTheme="minorHAnsi" w:cstheme="minorHAnsi"/>
        </w:rPr>
      </w:pPr>
      <w:r>
        <w:rPr>
          <w:rFonts w:asciiTheme="minorHAnsi" w:hAnsiTheme="minorHAnsi" w:cstheme="minorHAnsi"/>
        </w:rPr>
        <w:t>For SSM curates: Xxx’s one Sunday a month off from parochial duties will usually be the ?th Sunday of the month.</w:t>
      </w:r>
    </w:p>
    <w:p w14:paraId="563F0456" w14:textId="77777777" w:rsidR="00BC5065" w:rsidRDefault="00BC5065" w:rsidP="00BC5065">
      <w:pPr>
        <w:rPr>
          <w:rFonts w:asciiTheme="minorHAnsi" w:hAnsiTheme="minorHAnsi" w:cstheme="minorHAnsi"/>
        </w:rPr>
      </w:pPr>
    </w:p>
    <w:p w14:paraId="4A963BCC" w14:textId="77777777" w:rsidR="00BC5065" w:rsidRDefault="00BC5065" w:rsidP="00BC5065">
      <w:pPr>
        <w:rPr>
          <w:rFonts w:asciiTheme="minorHAnsi" w:hAnsiTheme="minorHAnsi" w:cstheme="minorHAnsi"/>
        </w:rPr>
      </w:pPr>
      <w:r>
        <w:rPr>
          <w:rFonts w:asciiTheme="minorHAnsi" w:hAnsiTheme="minorHAnsi" w:cstheme="minorHAnsi"/>
        </w:rPr>
        <w:t>c)  It is expected that after his/her ordination as priest Xxx will provide cover when Yyy is away from the parish.</w:t>
      </w:r>
    </w:p>
    <w:p w14:paraId="0080D1D0" w14:textId="77777777" w:rsidR="00BC5065" w:rsidRDefault="00BC5065" w:rsidP="00BC5065">
      <w:pPr>
        <w:rPr>
          <w:rFonts w:asciiTheme="minorHAnsi" w:hAnsiTheme="minorHAnsi" w:cstheme="minorHAnsi"/>
        </w:rPr>
      </w:pPr>
    </w:p>
    <w:p w14:paraId="68FDBDBA" w14:textId="77777777" w:rsidR="00BC5065" w:rsidRDefault="00BC5065" w:rsidP="00BC5065">
      <w:pPr>
        <w:rPr>
          <w:rFonts w:asciiTheme="minorHAnsi" w:hAnsiTheme="minorHAnsi" w:cstheme="minorHAnsi"/>
        </w:rPr>
      </w:pPr>
      <w:r>
        <w:rPr>
          <w:rFonts w:asciiTheme="minorHAnsi" w:hAnsiTheme="minorHAnsi" w:cstheme="minorHAnsi"/>
        </w:rPr>
        <w:t>d)  Should a Vacancy arise, the degree to which Xxx might reasonably be expected to bear the ministry load will be discussed and agreed with the Rural Dean, Churchwardens and the IME Phase 2 Officer</w:t>
      </w:r>
    </w:p>
    <w:p w14:paraId="69646601" w14:textId="77777777" w:rsidR="00BC5065" w:rsidRDefault="00BC5065" w:rsidP="00BC5065">
      <w:pPr>
        <w:rPr>
          <w:rFonts w:asciiTheme="minorHAnsi" w:hAnsiTheme="minorHAnsi" w:cstheme="minorHAnsi"/>
        </w:rPr>
      </w:pPr>
    </w:p>
    <w:p w14:paraId="4BAA2D13" w14:textId="77777777" w:rsidR="00BC5065" w:rsidRDefault="00BC5065" w:rsidP="00BC5065">
      <w:pPr>
        <w:rPr>
          <w:rFonts w:asciiTheme="minorHAnsi" w:hAnsiTheme="minorHAnsi" w:cstheme="minorHAnsi"/>
        </w:rPr>
      </w:pPr>
      <w:r>
        <w:rPr>
          <w:rFonts w:asciiTheme="minorHAnsi" w:hAnsiTheme="minorHAnsi" w:cstheme="minorHAnsi"/>
        </w:rPr>
        <w:t>Optional additional statements be that:</w:t>
      </w:r>
    </w:p>
    <w:p w14:paraId="5A8FFD47" w14:textId="77777777" w:rsidR="00BC5065" w:rsidRDefault="00BC5065" w:rsidP="00BC5065">
      <w:pPr>
        <w:rPr>
          <w:rFonts w:asciiTheme="minorHAnsi" w:hAnsiTheme="minorHAnsi" w:cstheme="minorHAnsi"/>
        </w:rPr>
      </w:pPr>
    </w:p>
    <w:p w14:paraId="60F482A7" w14:textId="77777777" w:rsidR="00BC5065" w:rsidRDefault="00BC5065" w:rsidP="00BC5065">
      <w:pPr>
        <w:rPr>
          <w:rFonts w:asciiTheme="minorHAnsi" w:hAnsiTheme="minorHAnsi" w:cstheme="minorHAnsi"/>
        </w:rPr>
      </w:pPr>
      <w:r>
        <w:rPr>
          <w:rFonts w:asciiTheme="minorHAnsi" w:hAnsiTheme="minorHAnsi" w:cstheme="minorHAnsi"/>
        </w:rPr>
        <w:t>Since Xxx has family commitments, additional time off may be taken on Saturdays when there are no weddings, meetings or other relevant parish events.</w:t>
      </w:r>
    </w:p>
    <w:p w14:paraId="1F453628" w14:textId="77777777" w:rsidR="00BC5065" w:rsidRDefault="00BC5065" w:rsidP="00BC5065">
      <w:pPr>
        <w:rPr>
          <w:rFonts w:asciiTheme="minorHAnsi" w:hAnsiTheme="minorHAnsi" w:cstheme="minorHAnsi"/>
        </w:rPr>
      </w:pPr>
    </w:p>
    <w:p w14:paraId="3D3B6F2D" w14:textId="77777777" w:rsidR="00BC5065" w:rsidRDefault="00BC5065" w:rsidP="00BC5065">
      <w:pPr>
        <w:rPr>
          <w:rFonts w:asciiTheme="minorHAnsi" w:hAnsiTheme="minorHAnsi" w:cstheme="minorHAnsi"/>
          <w:bCs/>
        </w:rPr>
      </w:pPr>
    </w:p>
    <w:p w14:paraId="2C24F89A" w14:textId="77777777" w:rsidR="00BC5065" w:rsidRDefault="00BC5065" w:rsidP="00BC5065">
      <w:pPr>
        <w:rPr>
          <w:rFonts w:asciiTheme="minorHAnsi" w:hAnsiTheme="minorHAnsi" w:cstheme="minorHAnsi"/>
        </w:rPr>
      </w:pPr>
      <w:r>
        <w:rPr>
          <w:rFonts w:asciiTheme="minorHAnsi" w:hAnsiTheme="minorHAnsi" w:cstheme="minorHAnsi"/>
          <w:b/>
        </w:rPr>
        <w:t>4. Worship</w:t>
      </w:r>
    </w:p>
    <w:p w14:paraId="2161EAF6" w14:textId="77777777" w:rsidR="00BC5065" w:rsidRDefault="00BC5065" w:rsidP="00BC5065">
      <w:pPr>
        <w:rPr>
          <w:rFonts w:asciiTheme="minorHAnsi" w:hAnsiTheme="minorHAnsi" w:cstheme="minorHAnsi"/>
        </w:rPr>
      </w:pPr>
      <w:r>
        <w:rPr>
          <w:rFonts w:asciiTheme="minorHAnsi" w:hAnsiTheme="minorHAnsi" w:cstheme="minorHAnsi"/>
        </w:rPr>
        <w:t>a)  Xxx will usually attend two/one/three services on a Sunday.</w:t>
      </w:r>
    </w:p>
    <w:p w14:paraId="447FAFFD" w14:textId="77777777" w:rsidR="00BC5065" w:rsidRDefault="00BC5065" w:rsidP="00BC5065">
      <w:pPr>
        <w:rPr>
          <w:rFonts w:asciiTheme="minorHAnsi" w:hAnsiTheme="minorHAnsi" w:cstheme="minorHAnsi"/>
        </w:rPr>
      </w:pPr>
    </w:p>
    <w:p w14:paraId="718F67D5" w14:textId="77777777" w:rsidR="00BC5065" w:rsidRDefault="00BC5065" w:rsidP="00BC5065">
      <w:pPr>
        <w:rPr>
          <w:rFonts w:asciiTheme="minorHAnsi" w:hAnsiTheme="minorHAnsi" w:cstheme="minorHAnsi"/>
        </w:rPr>
      </w:pPr>
      <w:r>
        <w:rPr>
          <w:rFonts w:asciiTheme="minorHAnsi" w:hAnsiTheme="minorHAnsi" w:cstheme="minorHAnsi"/>
        </w:rPr>
        <w:t>b)  It is expected that Xxx will not prepare more than one/two new sermon(s) a month for the first year/ six months.</w:t>
      </w:r>
    </w:p>
    <w:p w14:paraId="258F37F0" w14:textId="77777777" w:rsidR="00BC5065" w:rsidRDefault="00BC5065" w:rsidP="00BC5065">
      <w:pPr>
        <w:rPr>
          <w:rFonts w:asciiTheme="minorHAnsi" w:hAnsiTheme="minorHAnsi" w:cstheme="minorHAnsi"/>
        </w:rPr>
      </w:pPr>
    </w:p>
    <w:p w14:paraId="0261B8D9" w14:textId="77777777" w:rsidR="00BC5065" w:rsidRDefault="00BC5065" w:rsidP="00BC5065">
      <w:pPr>
        <w:rPr>
          <w:rFonts w:asciiTheme="minorHAnsi" w:hAnsiTheme="minorHAnsi" w:cstheme="minorHAnsi"/>
        </w:rPr>
      </w:pPr>
      <w:r>
        <w:rPr>
          <w:rFonts w:asciiTheme="minorHAnsi" w:hAnsiTheme="minorHAnsi" w:cstheme="minorHAnsi"/>
        </w:rPr>
        <w:t>c)  It is expected that Xxx will share in the leading of worship at most services at which he/she is present. (The role of the deacon in worship will be acknowledged and used as a constructive way of two ordained ministers sharing the celebration of the Eucharist).</w:t>
      </w:r>
    </w:p>
    <w:p w14:paraId="79FD1B52" w14:textId="77777777" w:rsidR="00BC5065" w:rsidRDefault="00BC5065" w:rsidP="00BC5065">
      <w:pPr>
        <w:rPr>
          <w:rFonts w:asciiTheme="minorHAnsi" w:hAnsiTheme="minorHAnsi" w:cstheme="minorHAnsi"/>
        </w:rPr>
      </w:pPr>
    </w:p>
    <w:p w14:paraId="7E0E055C" w14:textId="77777777" w:rsidR="00BC5065" w:rsidRDefault="00BC5065" w:rsidP="00BC5065">
      <w:pPr>
        <w:rPr>
          <w:rFonts w:asciiTheme="minorHAnsi" w:hAnsiTheme="minorHAnsi" w:cstheme="minorHAnsi"/>
        </w:rPr>
      </w:pPr>
      <w:r>
        <w:rPr>
          <w:rFonts w:asciiTheme="minorHAnsi" w:hAnsiTheme="minorHAnsi" w:cstheme="minorHAnsi"/>
        </w:rPr>
        <w:t>d)  It is expected that Xxx will wear robes in accordance with the customary practice of the church(es) and reflecting the current provisions of Canons law.</w:t>
      </w:r>
    </w:p>
    <w:p w14:paraId="7AF092D4" w14:textId="77777777" w:rsidR="00BC5065" w:rsidRDefault="00BC5065" w:rsidP="00BC5065">
      <w:pPr>
        <w:rPr>
          <w:rFonts w:asciiTheme="minorHAnsi" w:hAnsiTheme="minorHAnsi" w:cstheme="minorHAnsi"/>
        </w:rPr>
      </w:pPr>
    </w:p>
    <w:p w14:paraId="7A3DCB52" w14:textId="77777777" w:rsidR="00BC5065" w:rsidRDefault="00BC5065" w:rsidP="00BC5065">
      <w:pPr>
        <w:rPr>
          <w:rFonts w:asciiTheme="minorHAnsi" w:hAnsiTheme="minorHAnsi" w:cstheme="minorHAnsi"/>
        </w:rPr>
      </w:pPr>
      <w:r>
        <w:rPr>
          <w:rFonts w:asciiTheme="minorHAnsi" w:hAnsiTheme="minorHAnsi" w:cstheme="minorHAnsi"/>
        </w:rPr>
        <w:t>e)  After being ordained as a priest, it is anticipated that Yyy and Xxx will share presidency at the Eucharist on an equal basis (or:…..)</w:t>
      </w:r>
    </w:p>
    <w:p w14:paraId="2FADEFD1" w14:textId="77777777" w:rsidR="00BC5065" w:rsidRDefault="00BC5065" w:rsidP="00BC5065">
      <w:pPr>
        <w:rPr>
          <w:rFonts w:asciiTheme="minorHAnsi" w:hAnsiTheme="minorHAnsi" w:cstheme="minorHAnsi"/>
          <w:bCs/>
        </w:rPr>
      </w:pPr>
    </w:p>
    <w:p w14:paraId="3ED5F579" w14:textId="77777777" w:rsidR="00BC5065" w:rsidRDefault="00BC5065" w:rsidP="00BC5065">
      <w:pPr>
        <w:rPr>
          <w:rFonts w:asciiTheme="minorHAnsi" w:hAnsiTheme="minorHAnsi" w:cstheme="minorHAnsi"/>
          <w:bCs/>
        </w:rPr>
      </w:pPr>
    </w:p>
    <w:p w14:paraId="313706EA" w14:textId="77777777"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t>5. Mutual Expectations</w:t>
      </w:r>
    </w:p>
    <w:p w14:paraId="2710FE53" w14:textId="77777777" w:rsidR="00BC5065" w:rsidRDefault="00BC5065" w:rsidP="00BC5065">
      <w:pPr>
        <w:suppressAutoHyphens/>
        <w:rPr>
          <w:rFonts w:asciiTheme="minorHAnsi" w:hAnsiTheme="minorHAnsi" w:cstheme="minorHAnsi"/>
          <w:szCs w:val="20"/>
        </w:rPr>
      </w:pPr>
      <w:r>
        <w:rPr>
          <w:rFonts w:asciiTheme="minorHAnsi" w:hAnsiTheme="minorHAnsi" w:cstheme="minorHAnsi"/>
          <w:szCs w:val="20"/>
        </w:rPr>
        <w:t>a) Xxx and Yyy have discussed the purpose of ministry in the parish/benefice and how the incumbent sees his/her role in relation to the congregation and community. A note of this discussion has been made and is attached to this agreement. It covers the following points:</w:t>
      </w:r>
    </w:p>
    <w:p w14:paraId="51F97C49"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What the incumbent can expect of the curate;</w:t>
      </w:r>
    </w:p>
    <w:p w14:paraId="6B21D6F5"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What the curate can expect of the incumbent;</w:t>
      </w:r>
    </w:p>
    <w:p w14:paraId="0C405810"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What prior experience and particular gifts the curate brings, and whether and how these will be used in the curacy;</w:t>
      </w:r>
    </w:p>
    <w:p w14:paraId="1B7F1663" w14:textId="77777777" w:rsidR="00BC5065" w:rsidRDefault="00BC5065" w:rsidP="00BC5065">
      <w:pPr>
        <w:numPr>
          <w:ilvl w:val="0"/>
          <w:numId w:val="1"/>
        </w:numPr>
        <w:suppressAutoHyphens/>
        <w:spacing w:before="120" w:after="120"/>
        <w:ind w:left="1248" w:hanging="624"/>
        <w:rPr>
          <w:rFonts w:asciiTheme="minorHAnsi" w:hAnsiTheme="minorHAnsi" w:cstheme="minorHAnsi"/>
          <w:szCs w:val="20"/>
        </w:rPr>
      </w:pPr>
      <w:r>
        <w:rPr>
          <w:rFonts w:asciiTheme="minorHAnsi" w:hAnsiTheme="minorHAnsi" w:cstheme="minorHAnsi"/>
          <w:szCs w:val="20"/>
        </w:rPr>
        <w:lastRenderedPageBreak/>
        <w:t xml:space="preserve">Parameters of authority and confidentiality (in accordance with paragraphs 3.5 – 3.8 of </w:t>
      </w:r>
      <w:r>
        <w:rPr>
          <w:rFonts w:asciiTheme="minorHAnsi" w:hAnsiTheme="minorHAnsi" w:cstheme="minorHAnsi"/>
          <w:iCs/>
          <w:szCs w:val="20"/>
        </w:rPr>
        <w:t>Guidelines for the Professional Conduct of the Clergy</w:t>
      </w:r>
      <w:r>
        <w:rPr>
          <w:rFonts w:asciiTheme="minorHAnsi" w:hAnsiTheme="minorHAnsi" w:cstheme="minorHAnsi"/>
          <w:szCs w:val="20"/>
        </w:rPr>
        <w:t xml:space="preserve">) </w:t>
      </w:r>
    </w:p>
    <w:p w14:paraId="758A8CC2"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b) It is agreed that there will be consideration of Xxx’s specific training needs relating to their personal development and IME Phase 2, and that a pathway will be agreed through the Annual Training &amp; Development Plan process. It is the joint responsibility of Yyy and Xxx to identify opportunities for training in the parish which will allow the Annual Training &amp; Development Plan to be put into practice.</w:t>
      </w:r>
    </w:p>
    <w:p w14:paraId="5F46E28A" w14:textId="77777777" w:rsidR="00BC5065" w:rsidRDefault="00BC5065" w:rsidP="00BC5065">
      <w:pPr>
        <w:suppressAutoHyphens/>
        <w:rPr>
          <w:rFonts w:asciiTheme="minorHAnsi" w:hAnsiTheme="minorHAnsi" w:cstheme="minorHAnsi"/>
          <w:szCs w:val="20"/>
        </w:rPr>
      </w:pPr>
      <w:r>
        <w:rPr>
          <w:rFonts w:asciiTheme="minorHAnsi" w:hAnsiTheme="minorHAnsi" w:cstheme="minorHAnsi"/>
          <w:szCs w:val="20"/>
        </w:rPr>
        <w:t>c) It is the responsibility of the curate to participate in identifying their personal training needs; to co-operate with the incumbent, and other colleagues and lay leaders; to attend and take a full part in training programmes provided by the diocese; and to keep an appropriate record of their development in their portfolio over the period of the training post.</w:t>
      </w:r>
    </w:p>
    <w:p w14:paraId="3D6DAFE9" w14:textId="77777777" w:rsidR="00BC5065" w:rsidRDefault="00BC5065" w:rsidP="00BC5065">
      <w:pPr>
        <w:suppressAutoHyphens/>
        <w:rPr>
          <w:rFonts w:asciiTheme="minorHAnsi" w:hAnsiTheme="minorHAnsi" w:cstheme="minorHAnsi"/>
          <w:szCs w:val="20"/>
        </w:rPr>
      </w:pPr>
    </w:p>
    <w:p w14:paraId="34024713" w14:textId="77777777" w:rsidR="00BC5065" w:rsidRDefault="00BC5065" w:rsidP="00BC5065">
      <w:pPr>
        <w:suppressAutoHyphens/>
        <w:rPr>
          <w:rFonts w:asciiTheme="minorHAnsi" w:hAnsiTheme="minorHAnsi" w:cstheme="minorHAnsi"/>
          <w:szCs w:val="20"/>
        </w:rPr>
      </w:pPr>
    </w:p>
    <w:p w14:paraId="566D7E0A" w14:textId="77777777"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t>6. Supervisory and Working Arrangements</w:t>
      </w:r>
    </w:p>
    <w:p w14:paraId="4189332E" w14:textId="77777777" w:rsidR="00BC5065" w:rsidRDefault="00BC5065" w:rsidP="00BC5065">
      <w:pPr>
        <w:keepNext/>
        <w:keepLines/>
        <w:suppressAutoHyphens/>
        <w:outlineLvl w:val="0"/>
        <w:rPr>
          <w:rFonts w:asciiTheme="minorHAnsi" w:hAnsiTheme="minorHAnsi" w:cstheme="minorHAnsi"/>
          <w:szCs w:val="20"/>
        </w:rPr>
      </w:pPr>
      <w:r>
        <w:rPr>
          <w:rFonts w:asciiTheme="minorHAnsi" w:hAnsiTheme="minorHAnsi" w:cstheme="minorHAnsi"/>
          <w:szCs w:val="20"/>
        </w:rPr>
        <w:t xml:space="preserve">IME staff will have explained the respective roles of the curate, incumbent, and </w:t>
      </w:r>
      <w:r>
        <w:rPr>
          <w:rFonts w:asciiTheme="minorHAnsi" w:hAnsiTheme="minorHAnsi" w:cstheme="minorHAnsi"/>
        </w:rPr>
        <w:t xml:space="preserve">IME 2 Officer </w:t>
      </w:r>
      <w:r>
        <w:rPr>
          <w:rFonts w:asciiTheme="minorHAnsi" w:hAnsiTheme="minorHAnsi" w:cstheme="minorHAnsi"/>
          <w:szCs w:val="20"/>
        </w:rPr>
        <w:t xml:space="preserve">to training incumbents at the induction day for training incumbents, and to curates at the New Deacons Day. If attendance has not been possible at either of these, it is the responsibility of the curate/incumbent to contact the </w:t>
      </w:r>
      <w:r>
        <w:rPr>
          <w:rFonts w:asciiTheme="minorHAnsi" w:hAnsiTheme="minorHAnsi" w:cstheme="minorHAnsi"/>
        </w:rPr>
        <w:t xml:space="preserve">IME Phase 2 Officer </w:t>
      </w:r>
      <w:r>
        <w:rPr>
          <w:rFonts w:asciiTheme="minorHAnsi" w:hAnsiTheme="minorHAnsi" w:cstheme="minorHAnsi"/>
          <w:szCs w:val="20"/>
        </w:rPr>
        <w:t>in order to be given relevant information and explanation.</w:t>
      </w:r>
    </w:p>
    <w:p w14:paraId="477D349E" w14:textId="77777777" w:rsidR="00BC5065" w:rsidRDefault="00BC5065" w:rsidP="00BC5065">
      <w:pPr>
        <w:keepNext/>
        <w:keepLines/>
        <w:suppressAutoHyphens/>
        <w:outlineLvl w:val="0"/>
        <w:rPr>
          <w:rFonts w:asciiTheme="minorHAnsi" w:hAnsiTheme="minorHAnsi" w:cstheme="minorHAnsi"/>
          <w:b/>
          <w:kern w:val="32"/>
          <w:szCs w:val="20"/>
        </w:rPr>
      </w:pPr>
    </w:p>
    <w:p w14:paraId="29586120" w14:textId="77777777" w:rsidR="00BC5065" w:rsidRDefault="00BC5065" w:rsidP="00BC5065">
      <w:pPr>
        <w:rPr>
          <w:rFonts w:asciiTheme="minorHAnsi" w:hAnsiTheme="minorHAnsi" w:cstheme="minorHAnsi"/>
        </w:rPr>
      </w:pPr>
      <w:r>
        <w:rPr>
          <w:rFonts w:asciiTheme="minorHAnsi" w:hAnsiTheme="minorHAnsi" w:cstheme="minorHAnsi"/>
        </w:rPr>
        <w:t xml:space="preserve">a) Yyy and Xxx will meet monthly on a ????? morning/evening for Supervision meetings. </w:t>
      </w:r>
    </w:p>
    <w:p w14:paraId="3E92C64B"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b) Xxx/Yyy will be responsible (or: Xxx and Yyy will share responsibility) for arranging these meetings and agreeing the agenda for supervision meetings, in accordance with the Annual Formation &amp; Development Plan.</w:t>
      </w:r>
    </w:p>
    <w:p w14:paraId="1FCDF188"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c) In relation to the topics specified in the </w:t>
      </w:r>
      <w:r>
        <w:rPr>
          <w:rFonts w:asciiTheme="minorHAnsi" w:hAnsiTheme="minorHAnsi" w:cstheme="minorHAnsi"/>
          <w:iCs/>
          <w:szCs w:val="20"/>
        </w:rPr>
        <w:t>Handbook for Curates and Training Incumbents</w:t>
      </w:r>
      <w:r>
        <w:rPr>
          <w:rFonts w:asciiTheme="minorHAnsi" w:hAnsiTheme="minorHAnsi" w:cstheme="minorHAnsi"/>
          <w:szCs w:val="20"/>
        </w:rPr>
        <w:t>, Xxx will be responsible for preparing a written reflection or other material ahead of the supervision meeting, and for revising it after the meeting as necessary.</w:t>
      </w:r>
    </w:p>
    <w:p w14:paraId="3AB7B06B"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d) In relation to the topics specified in the </w:t>
      </w:r>
      <w:r>
        <w:rPr>
          <w:rFonts w:asciiTheme="minorHAnsi" w:hAnsiTheme="minorHAnsi" w:cstheme="minorHAnsi"/>
          <w:iCs/>
          <w:szCs w:val="20"/>
        </w:rPr>
        <w:t>Handbook for Curates and Training Incumbents</w:t>
      </w:r>
      <w:r>
        <w:rPr>
          <w:rFonts w:asciiTheme="minorHAnsi" w:hAnsiTheme="minorHAnsi" w:cstheme="minorHAnsi"/>
          <w:szCs w:val="20"/>
        </w:rPr>
        <w:t>, Yyy will be responsible for writing a short reflection on the curate’s progression in relation to the topic under consideration.</w:t>
      </w:r>
    </w:p>
    <w:p w14:paraId="33F7D3AF"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(Note: it could be agreed that: ‘The final 15 minutes of supervision meetings will be used for both Xxx and Yyy to write reflections and/or summaries of the meeting’).</w:t>
      </w:r>
    </w:p>
    <w:p w14:paraId="4580C01C"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e) Yyy will ensure that the Xxx is advised of appropriate diocesan policy and procedures and policies. The curate agrees to observe these requirements.</w:t>
      </w:r>
    </w:p>
    <w:p w14:paraId="7756BC59"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f) Yyy will give guidance about the nature of work to be carried out and the standards expected.</w:t>
      </w:r>
    </w:p>
    <w:p w14:paraId="55849BCA" w14:textId="77777777" w:rsidR="00BC5065" w:rsidRDefault="00BC5065" w:rsidP="00BC5065">
      <w:pPr>
        <w:rPr>
          <w:rFonts w:asciiTheme="minorHAnsi" w:hAnsiTheme="minorHAnsi" w:cstheme="minorHAnsi"/>
        </w:rPr>
      </w:pPr>
      <w:r>
        <w:rPr>
          <w:rFonts w:asciiTheme="minorHAnsi" w:hAnsiTheme="minorHAnsi" w:cstheme="minorHAnsi"/>
        </w:rPr>
        <w:t>g) Yyy is responsible for writing reports for the initial, interim and final assessments which are conducted by the IME Phase 2 Officer.</w:t>
      </w:r>
    </w:p>
    <w:p w14:paraId="5B597F27" w14:textId="77777777" w:rsidR="00BC5065" w:rsidRDefault="00BC5065" w:rsidP="00BC5065">
      <w:pPr>
        <w:spacing w:before="120" w:after="120"/>
        <w:rPr>
          <w:rFonts w:asciiTheme="minorHAnsi" w:hAnsiTheme="minorHAnsi" w:cstheme="minorHAnsi"/>
        </w:rPr>
      </w:pPr>
      <w:r>
        <w:rPr>
          <w:rFonts w:asciiTheme="minorHAnsi" w:hAnsiTheme="minorHAnsi" w:cstheme="minorHAnsi"/>
        </w:rPr>
        <w:t>h) Yyy and Xxx will meet weekly/fortnightly (along with other members of the team) on a ???? morning/evening for ‘Staff Meeting’, including planning, and diary management.</w:t>
      </w:r>
    </w:p>
    <w:p w14:paraId="136FF527" w14:textId="77777777" w:rsidR="00BC5065" w:rsidRDefault="00BC5065" w:rsidP="00BC5065">
      <w:pPr>
        <w:rPr>
          <w:rFonts w:asciiTheme="minorHAnsi" w:hAnsiTheme="minorHAnsi" w:cstheme="minorHAnsi"/>
          <w:szCs w:val="20"/>
        </w:rPr>
      </w:pPr>
      <w:r>
        <w:rPr>
          <w:rFonts w:asciiTheme="minorHAnsi" w:hAnsiTheme="minorHAnsi" w:cstheme="minorHAnsi"/>
        </w:rPr>
        <w:t>i) Yyy and Xxx will meet to share the Daily Office/Prayer on ???? mornings (along with other members of the parish/team).</w:t>
      </w:r>
    </w:p>
    <w:p w14:paraId="491CA7EB" w14:textId="77777777" w:rsidR="00BC5065" w:rsidRDefault="00BC5065" w:rsidP="00BC5065">
      <w:pPr>
        <w:rPr>
          <w:rFonts w:asciiTheme="minorHAnsi" w:hAnsiTheme="minorHAnsi" w:cstheme="minorHAnsi"/>
          <w:bCs/>
        </w:rPr>
      </w:pPr>
    </w:p>
    <w:p w14:paraId="454E5BA0" w14:textId="6FB88083"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lastRenderedPageBreak/>
        <w:t xml:space="preserve">7. Assessment </w:t>
      </w:r>
    </w:p>
    <w:p w14:paraId="6A1DECB4" w14:textId="77777777" w:rsidR="00BC5065" w:rsidRDefault="00BC5065" w:rsidP="00BC5065">
      <w:pPr>
        <w:suppressAutoHyphens/>
        <w:rPr>
          <w:rFonts w:asciiTheme="minorHAnsi" w:hAnsiTheme="minorHAnsi" w:cstheme="minorHAnsi"/>
          <w:szCs w:val="20"/>
        </w:rPr>
      </w:pPr>
      <w:r>
        <w:rPr>
          <w:rFonts w:asciiTheme="minorHAnsi" w:hAnsiTheme="minorHAnsi" w:cstheme="minorHAnsi"/>
          <w:szCs w:val="20"/>
        </w:rPr>
        <w:t>a) Yyy will ensure that Xxx is aware of all procedures relating to Assessment at the End of the Curacy, including procedure for supervision sessions, the keeping of the portfolio, the writing of reports, and the initial, interim and final reviews. Xxx and Yyy will agree deadlines for the completion of tasks and submission of work/written reflections.</w:t>
      </w:r>
    </w:p>
    <w:p w14:paraId="190E9E98"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b) Yyy will ensure that Xxx is made aware of any inadequacy in his/her progress or standards of work below that generally expected, if necessary confirming this in writing to the curate and arranging any supportive action necessary.</w:t>
      </w:r>
    </w:p>
    <w:p w14:paraId="60E6E198" w14:textId="77777777" w:rsidR="00BC5065" w:rsidRDefault="00BC5065" w:rsidP="00BC5065">
      <w:pPr>
        <w:suppressAutoHyphens/>
        <w:rPr>
          <w:rFonts w:asciiTheme="minorHAnsi" w:hAnsiTheme="minorHAnsi" w:cstheme="minorHAnsi"/>
          <w:szCs w:val="20"/>
        </w:rPr>
      </w:pPr>
      <w:r>
        <w:rPr>
          <w:rFonts w:asciiTheme="minorHAnsi" w:hAnsiTheme="minorHAnsi" w:cstheme="minorHAnsi"/>
          <w:szCs w:val="20"/>
        </w:rPr>
        <w:t xml:space="preserve">c) Yyy will bring to the attention of Xxx and of the </w:t>
      </w:r>
      <w:r>
        <w:rPr>
          <w:rFonts w:asciiTheme="minorHAnsi" w:hAnsiTheme="minorHAnsi" w:cstheme="minorHAnsi"/>
        </w:rPr>
        <w:t xml:space="preserve">IME 2 Officer </w:t>
      </w:r>
      <w:r>
        <w:rPr>
          <w:rFonts w:asciiTheme="minorHAnsi" w:hAnsiTheme="minorHAnsi" w:cstheme="minorHAnsi"/>
          <w:szCs w:val="20"/>
        </w:rPr>
        <w:t xml:space="preserve">any circumstances which might require the learning pathway to be modified or for the training to be extended, suspended or withdrawn. </w:t>
      </w:r>
    </w:p>
    <w:p w14:paraId="14695CC9" w14:textId="77777777" w:rsidR="00BC5065" w:rsidRDefault="00BC5065" w:rsidP="00BC5065">
      <w:pPr>
        <w:suppressAutoHyphens/>
        <w:rPr>
          <w:rFonts w:asciiTheme="minorHAnsi" w:hAnsiTheme="minorHAnsi" w:cstheme="minorHAnsi"/>
          <w:szCs w:val="20"/>
        </w:rPr>
      </w:pPr>
    </w:p>
    <w:p w14:paraId="29195952" w14:textId="77777777" w:rsidR="00BC5065" w:rsidRDefault="00BC5065" w:rsidP="00BC5065">
      <w:pPr>
        <w:suppressAutoHyphens/>
        <w:rPr>
          <w:rFonts w:asciiTheme="minorHAnsi" w:hAnsiTheme="minorHAnsi" w:cstheme="minorHAnsi"/>
          <w:szCs w:val="20"/>
        </w:rPr>
      </w:pPr>
    </w:p>
    <w:p w14:paraId="4C847182" w14:textId="77777777"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t>8. Allocation of Time</w:t>
      </w:r>
    </w:p>
    <w:p w14:paraId="10037673" w14:textId="77777777" w:rsidR="00BC5065" w:rsidRDefault="00BC5065" w:rsidP="00BC5065">
      <w:pPr>
        <w:suppressAutoHyphens/>
        <w:rPr>
          <w:rFonts w:asciiTheme="minorHAnsi" w:hAnsiTheme="minorHAnsi" w:cstheme="minorHAnsi"/>
          <w:szCs w:val="20"/>
        </w:rPr>
      </w:pPr>
      <w:r>
        <w:rPr>
          <w:rFonts w:asciiTheme="minorHAnsi" w:hAnsiTheme="minorHAnsi" w:cstheme="minorHAnsi"/>
          <w:szCs w:val="20"/>
        </w:rPr>
        <w:t>Yyy and Xxx will monitor how much time Xxx gives to the various aspects of mission and ministry and will seek to ensure an appropriate balance of time between them. Such aspects of ministry include:</w:t>
      </w:r>
    </w:p>
    <w:p w14:paraId="6FE3D4AB" w14:textId="77777777" w:rsidR="00BC5065" w:rsidRDefault="00BC5065" w:rsidP="00BC5065">
      <w:pPr>
        <w:rPr>
          <w:rFonts w:asciiTheme="minorHAnsi" w:hAnsiTheme="minorHAnsi" w:cstheme="minorHAnsi"/>
          <w:bCs/>
        </w:rPr>
      </w:pPr>
      <w:r>
        <w:rPr>
          <w:rFonts w:asciiTheme="minorHAnsi" w:hAnsiTheme="minorHAnsi" w:cstheme="minorHAnsi"/>
          <w:bCs/>
        </w:rPr>
        <w:t>Worship:</w:t>
      </w:r>
    </w:p>
    <w:p w14:paraId="12629B7C"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Time spent in attendance</w:t>
      </w:r>
    </w:p>
    <w:p w14:paraId="6BF3A528"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Conduct of public worship</w:t>
      </w:r>
    </w:p>
    <w:p w14:paraId="7D13E9D0"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Developing, leading and creating liturgy</w:t>
      </w:r>
    </w:p>
    <w:p w14:paraId="7FFDBB2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Time spent preaching</w:t>
      </w:r>
    </w:p>
    <w:p w14:paraId="4402E632" w14:textId="77777777" w:rsidR="00BC5065" w:rsidRDefault="00BC5065" w:rsidP="00BC5065">
      <w:pPr>
        <w:rPr>
          <w:rFonts w:asciiTheme="minorHAnsi" w:hAnsiTheme="minorHAnsi" w:cstheme="minorHAnsi"/>
          <w:bCs/>
        </w:rPr>
      </w:pPr>
      <w:r>
        <w:rPr>
          <w:rFonts w:asciiTheme="minorHAnsi" w:hAnsiTheme="minorHAnsi" w:cstheme="minorHAnsi"/>
          <w:bCs/>
        </w:rPr>
        <w:t>Spirituality:</w:t>
      </w:r>
    </w:p>
    <w:p w14:paraId="3E45EA33"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A regular pattern of private prayer and daily worship</w:t>
      </w:r>
    </w:p>
    <w:p w14:paraId="1B367ECC"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 xml:space="preserve">Annual Retreat </w:t>
      </w:r>
    </w:p>
    <w:p w14:paraId="14AB0A8A" w14:textId="77777777" w:rsidR="00BC5065" w:rsidRDefault="00BC5065" w:rsidP="00BC5065">
      <w:pPr>
        <w:rPr>
          <w:rFonts w:asciiTheme="minorHAnsi" w:hAnsiTheme="minorHAnsi" w:cstheme="minorHAnsi"/>
          <w:b/>
          <w:bCs/>
        </w:rPr>
      </w:pPr>
      <w:r>
        <w:rPr>
          <w:rFonts w:asciiTheme="minorHAnsi" w:hAnsiTheme="minorHAnsi" w:cstheme="minorHAnsi"/>
          <w:bCs/>
        </w:rPr>
        <w:t>Personal study (n</w:t>
      </w:r>
      <w:r>
        <w:rPr>
          <w:rFonts w:asciiTheme="minorHAnsi" w:hAnsiTheme="minorHAnsi" w:cstheme="minorHAnsi"/>
        </w:rPr>
        <w:t>o less than 15 % of ministerial time; for full-time posts this is equivalent to one day per week):</w:t>
      </w:r>
    </w:p>
    <w:p w14:paraId="00C00CFB"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Provision of spiritual direction/companionship and time off to receive</w:t>
      </w:r>
    </w:p>
    <w:p w14:paraId="62BE992D"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Spiritual reading and reflection</w:t>
      </w:r>
    </w:p>
    <w:p w14:paraId="450742B1" w14:textId="77777777" w:rsidR="00BC5065" w:rsidRDefault="00BC5065" w:rsidP="00BC5065">
      <w:pPr>
        <w:rPr>
          <w:rFonts w:asciiTheme="minorHAnsi" w:hAnsiTheme="minorHAnsi" w:cstheme="minorHAnsi"/>
          <w:bCs/>
        </w:rPr>
      </w:pPr>
      <w:r>
        <w:rPr>
          <w:rFonts w:asciiTheme="minorHAnsi" w:hAnsiTheme="minorHAnsi" w:cstheme="minorHAnsi"/>
          <w:bCs/>
        </w:rPr>
        <w:t>Development and supervision</w:t>
      </w:r>
    </w:p>
    <w:p w14:paraId="42966275"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In Supervision meetings, with preparation and follow-on work</w:t>
      </w:r>
    </w:p>
    <w:p w14:paraId="1E4BFA66"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In the diocesan IME Phase 2 programme</w:t>
      </w:r>
    </w:p>
    <w:p w14:paraId="63D1D100" w14:textId="77777777" w:rsidR="00BC5065" w:rsidRDefault="00BC5065" w:rsidP="00BC5065">
      <w:pPr>
        <w:rPr>
          <w:rFonts w:asciiTheme="minorHAnsi" w:hAnsiTheme="minorHAnsi" w:cstheme="minorHAnsi"/>
          <w:bCs/>
        </w:rPr>
      </w:pPr>
      <w:r>
        <w:rPr>
          <w:rFonts w:asciiTheme="minorHAnsi" w:hAnsiTheme="minorHAnsi" w:cstheme="minorHAnsi"/>
          <w:bCs/>
        </w:rPr>
        <w:t>Team Working:</w:t>
      </w:r>
    </w:p>
    <w:p w14:paraId="034BE4D0"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Staff and Team meetings</w:t>
      </w:r>
    </w:p>
    <w:p w14:paraId="1195C40D"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PCC, Deanery, Deanery Synod and Chapter meetings</w:t>
      </w:r>
    </w:p>
    <w:p w14:paraId="398EDAF3" w14:textId="77777777" w:rsidR="00BC5065" w:rsidRDefault="00BC5065" w:rsidP="00BC5065">
      <w:pPr>
        <w:rPr>
          <w:rFonts w:asciiTheme="minorHAnsi" w:hAnsiTheme="minorHAnsi" w:cstheme="minorHAnsi"/>
          <w:bCs/>
        </w:rPr>
      </w:pPr>
      <w:r>
        <w:rPr>
          <w:rFonts w:asciiTheme="minorHAnsi" w:hAnsiTheme="minorHAnsi" w:cstheme="minorHAnsi"/>
          <w:bCs/>
        </w:rPr>
        <w:t>Pastoral Responsibilities:</w:t>
      </w:r>
    </w:p>
    <w:p w14:paraId="38727DE9"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Supervision and development of Lay ministry</w:t>
      </w:r>
    </w:p>
    <w:p w14:paraId="1B55211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Conduct of occasional offices</w:t>
      </w:r>
    </w:p>
    <w:p w14:paraId="2BE4750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Engaging in the community and relative institutions</w:t>
      </w:r>
    </w:p>
    <w:p w14:paraId="766B8F45"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 xml:space="preserve">Developing an area of pastoral ministry </w:t>
      </w:r>
    </w:p>
    <w:p w14:paraId="17644D92" w14:textId="77777777" w:rsidR="00BC5065" w:rsidRDefault="00BC5065" w:rsidP="00BC5065">
      <w:pPr>
        <w:rPr>
          <w:rFonts w:asciiTheme="minorHAnsi" w:hAnsiTheme="minorHAnsi" w:cstheme="minorHAnsi"/>
          <w:bCs/>
        </w:rPr>
      </w:pPr>
      <w:r>
        <w:rPr>
          <w:rFonts w:asciiTheme="minorHAnsi" w:hAnsiTheme="minorHAnsi" w:cstheme="minorHAnsi"/>
          <w:bCs/>
        </w:rPr>
        <w:t>Administration and Finance:</w:t>
      </w:r>
    </w:p>
    <w:p w14:paraId="7E00851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Time/diary management</w:t>
      </w:r>
    </w:p>
    <w:p w14:paraId="74FFE11B"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Organising the office</w:t>
      </w:r>
    </w:p>
    <w:p w14:paraId="176BC9EA"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Correspondence</w:t>
      </w:r>
    </w:p>
    <w:p w14:paraId="1D2DC84A"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Managing parish finance – fees and expenses</w:t>
      </w:r>
    </w:p>
    <w:p w14:paraId="00696DCB"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Familiarisation with church law and regulations</w:t>
      </w:r>
    </w:p>
    <w:p w14:paraId="67A5ACFB" w14:textId="77777777" w:rsidR="00BC5065" w:rsidRDefault="00BC5065" w:rsidP="00BC5065">
      <w:pPr>
        <w:suppressAutoHyphens/>
        <w:rPr>
          <w:rFonts w:asciiTheme="minorHAnsi" w:hAnsiTheme="minorHAnsi" w:cstheme="minorHAnsi"/>
          <w:szCs w:val="20"/>
        </w:rPr>
      </w:pPr>
    </w:p>
    <w:p w14:paraId="59EA07C7" w14:textId="77777777" w:rsidR="00BC5065" w:rsidRDefault="00BC5065" w:rsidP="00BC5065">
      <w:pPr>
        <w:rPr>
          <w:rFonts w:asciiTheme="minorHAnsi" w:hAnsiTheme="minorHAnsi" w:cstheme="minorHAnsi"/>
          <w:b/>
        </w:rPr>
      </w:pPr>
    </w:p>
    <w:p w14:paraId="6AC24577" w14:textId="77777777" w:rsidR="00BC5065" w:rsidRDefault="00BC5065" w:rsidP="00BC5065">
      <w:pPr>
        <w:rPr>
          <w:rFonts w:asciiTheme="minorHAnsi" w:hAnsiTheme="minorHAnsi" w:cstheme="minorHAnsi"/>
          <w:b/>
        </w:rPr>
      </w:pPr>
      <w:r>
        <w:rPr>
          <w:rFonts w:asciiTheme="minorHAnsi" w:hAnsiTheme="minorHAnsi" w:cstheme="minorHAnsi"/>
          <w:b/>
        </w:rPr>
        <w:lastRenderedPageBreak/>
        <w:t>9. Mediation</w:t>
      </w:r>
    </w:p>
    <w:p w14:paraId="39EFDDE5" w14:textId="77777777" w:rsidR="00BC5065" w:rsidRDefault="00BC5065" w:rsidP="00BC5065">
      <w:pPr>
        <w:pStyle w:val="BodyText"/>
        <w:rPr>
          <w:rFonts w:asciiTheme="minorHAnsi" w:hAnsiTheme="minorHAnsi" w:cstheme="minorHAnsi"/>
          <w:b/>
        </w:rPr>
      </w:pPr>
      <w:r>
        <w:rPr>
          <w:rFonts w:asciiTheme="minorHAnsi" w:hAnsiTheme="minorHAnsi" w:cstheme="minorHAnsi"/>
        </w:rPr>
        <w:t>In the event of difficulties arising over personal relations or working arrangements which cannot be settled between them either Xxx or Yyy may consult with the IME Phase 2 Officer who may advise personally, or if appropriate, will refer the situation to the Bishop of Taunton.</w:t>
      </w:r>
    </w:p>
    <w:p w14:paraId="422067BE" w14:textId="77777777" w:rsidR="00BC5065" w:rsidRDefault="00BC5065" w:rsidP="00BC5065">
      <w:pPr>
        <w:pStyle w:val="BodyText"/>
        <w:rPr>
          <w:rFonts w:asciiTheme="minorHAnsi" w:hAnsiTheme="minorHAnsi" w:cstheme="minorHAnsi"/>
        </w:rPr>
      </w:pPr>
      <w:r>
        <w:rPr>
          <w:rFonts w:asciiTheme="minorHAnsi" w:hAnsiTheme="minorHAnsi" w:cstheme="minorHAnsi"/>
        </w:rPr>
        <w:t>Less formally, if either has a concern about their role or relationship, they should feel free to discuss it on a confidential basis with the IME 2 Officer.</w:t>
      </w:r>
    </w:p>
    <w:p w14:paraId="7038BDC9" w14:textId="77777777" w:rsidR="00BC5065" w:rsidRDefault="00BC5065" w:rsidP="00BC5065">
      <w:pPr>
        <w:rPr>
          <w:rFonts w:asciiTheme="minorHAnsi" w:hAnsiTheme="minorHAnsi" w:cstheme="minorHAnsi"/>
          <w:b/>
        </w:rPr>
      </w:pPr>
    </w:p>
    <w:p w14:paraId="4BD5B916" w14:textId="77777777" w:rsidR="00BC5065" w:rsidRDefault="00BC5065" w:rsidP="00BC5065">
      <w:pPr>
        <w:pStyle w:val="BodyText2"/>
        <w:spacing w:after="0" w:line="240" w:lineRule="auto"/>
        <w:rPr>
          <w:rFonts w:asciiTheme="minorHAnsi" w:hAnsiTheme="minorHAnsi" w:cstheme="minorHAnsi"/>
        </w:rPr>
      </w:pPr>
      <w:r>
        <w:rPr>
          <w:rFonts w:asciiTheme="minorHAnsi" w:hAnsiTheme="minorHAnsi" w:cstheme="minorHAnsi"/>
          <w:b/>
          <w:bCs/>
        </w:rPr>
        <w:t>10. Duration</w:t>
      </w:r>
    </w:p>
    <w:p w14:paraId="612A5E93" w14:textId="77777777" w:rsidR="00BC5065" w:rsidRDefault="00BC5065" w:rsidP="00BC5065">
      <w:pPr>
        <w:pStyle w:val="BodyText2"/>
        <w:spacing w:after="0" w:line="240" w:lineRule="auto"/>
        <w:rPr>
          <w:rFonts w:asciiTheme="minorHAnsi" w:hAnsiTheme="minorHAnsi" w:cstheme="minorHAnsi"/>
        </w:rPr>
      </w:pPr>
      <w:r>
        <w:rPr>
          <w:rFonts w:asciiTheme="minorHAnsi" w:hAnsiTheme="minorHAnsi" w:cstheme="minorHAnsi"/>
        </w:rPr>
        <w:t>This agreement shall apply for the duration of the curacy. It will be updated as necessary on an annual basis. In the first instance hard copies must be signed by curate, incumbent, the IME 2 Officer and the Bishop of Taunton. Subsequently minor alterations may be agreed by e-mail with the IME 2 Officer (major re-workings, however, would need to be signed afresh).</w:t>
      </w:r>
    </w:p>
    <w:p w14:paraId="317B2896" w14:textId="77777777" w:rsidR="00BC5065" w:rsidRDefault="00BC5065" w:rsidP="00BC5065">
      <w:pPr>
        <w:pStyle w:val="BodyText2"/>
        <w:spacing w:after="0" w:line="240" w:lineRule="auto"/>
        <w:rPr>
          <w:rFonts w:asciiTheme="minorHAnsi" w:hAnsiTheme="minorHAnsi" w:cstheme="minorHAnsi"/>
          <w:b/>
          <w:bCs/>
        </w:rPr>
      </w:pPr>
    </w:p>
    <w:p w14:paraId="5CD0CDA5" w14:textId="77777777" w:rsidR="00BC5065" w:rsidRDefault="00BC5065" w:rsidP="00BC5065">
      <w:pPr>
        <w:pStyle w:val="BodyText2"/>
        <w:spacing w:after="0" w:line="240" w:lineRule="auto"/>
        <w:rPr>
          <w:rFonts w:asciiTheme="minorHAnsi" w:hAnsiTheme="minorHAnsi" w:cstheme="minorHAnsi"/>
          <w:b/>
          <w:bCs/>
        </w:rPr>
      </w:pPr>
    </w:p>
    <w:p w14:paraId="516E13E6" w14:textId="77777777" w:rsidR="00BC5065" w:rsidRDefault="00BC5065" w:rsidP="00BC5065">
      <w:pPr>
        <w:pStyle w:val="BodyText2"/>
        <w:spacing w:after="0" w:line="240" w:lineRule="auto"/>
        <w:rPr>
          <w:rFonts w:asciiTheme="minorHAnsi" w:hAnsiTheme="minorHAnsi" w:cstheme="minorHAnsi"/>
          <w:b/>
          <w:bCs/>
        </w:rPr>
      </w:pPr>
    </w:p>
    <w:p w14:paraId="06FE3A0C" w14:textId="77777777" w:rsidR="00BC5065" w:rsidRDefault="00BC5065" w:rsidP="00BC5065">
      <w:pPr>
        <w:pStyle w:val="Heading1"/>
        <w:jc w:val="left"/>
        <w:rPr>
          <w:rFonts w:asciiTheme="minorHAnsi" w:hAnsiTheme="minorHAnsi" w:cstheme="minorHAnsi"/>
          <w:color w:val="auto"/>
        </w:rPr>
      </w:pPr>
      <w:r>
        <w:rPr>
          <w:rFonts w:asciiTheme="minorHAnsi" w:hAnsiTheme="minorHAnsi" w:cstheme="minorHAnsi"/>
          <w:color w:val="auto"/>
        </w:rPr>
        <w:t>Signed__________________________________________</w:t>
      </w:r>
      <w:r>
        <w:rPr>
          <w:rFonts w:asciiTheme="minorHAnsi" w:hAnsiTheme="minorHAnsi" w:cstheme="minorHAnsi"/>
          <w:color w:val="auto"/>
        </w:rPr>
        <w:tab/>
        <w:t>Dated_________</w:t>
      </w:r>
    </w:p>
    <w:p w14:paraId="62058984" w14:textId="77777777" w:rsidR="00BC5065" w:rsidRDefault="00BC5065" w:rsidP="00BC5065">
      <w:pPr>
        <w:rPr>
          <w:rFonts w:asciiTheme="minorHAnsi" w:hAnsiTheme="minorHAnsi" w:cstheme="minorHAnsi"/>
          <w:b/>
          <w:u w:val="single"/>
        </w:rPr>
      </w:pPr>
    </w:p>
    <w:p w14:paraId="09797EC6" w14:textId="77777777" w:rsidR="00BC5065" w:rsidRDefault="00BC5065" w:rsidP="00BC5065">
      <w:pPr>
        <w:rPr>
          <w:rFonts w:asciiTheme="minorHAnsi" w:hAnsiTheme="minorHAnsi" w:cstheme="minorHAnsi"/>
          <w:b/>
          <w:u w:val="single"/>
        </w:rPr>
      </w:pPr>
      <w:r>
        <w:rPr>
          <w:rFonts w:asciiTheme="minorHAnsi" w:hAnsiTheme="minorHAnsi" w:cstheme="minorHAnsi"/>
          <w:b/>
        </w:rPr>
        <w:tab/>
        <w:t>Curate</w:t>
      </w:r>
    </w:p>
    <w:p w14:paraId="15012209" w14:textId="77777777" w:rsidR="00BC5065" w:rsidRDefault="00BC5065" w:rsidP="00BC5065">
      <w:pPr>
        <w:rPr>
          <w:rFonts w:asciiTheme="minorHAnsi" w:hAnsiTheme="minorHAnsi" w:cstheme="minorHAnsi"/>
          <w:b/>
          <w:u w:val="single"/>
        </w:rPr>
      </w:pPr>
    </w:p>
    <w:p w14:paraId="67837E45" w14:textId="77777777" w:rsidR="00BC5065" w:rsidRDefault="00BC5065" w:rsidP="00BC5065">
      <w:pPr>
        <w:pStyle w:val="Heading3"/>
        <w:rPr>
          <w:rFonts w:asciiTheme="minorHAnsi" w:hAnsiTheme="minorHAnsi" w:cstheme="minorHAnsi"/>
          <w:sz w:val="20"/>
        </w:rPr>
      </w:pPr>
      <w:r>
        <w:rPr>
          <w:rFonts w:asciiTheme="minorHAnsi" w:hAnsiTheme="minorHAnsi" w:cstheme="minorHAnsi"/>
          <w:sz w:val="20"/>
        </w:rPr>
        <w:t>Signed__________________________________________</w:t>
      </w:r>
      <w:r>
        <w:rPr>
          <w:rFonts w:asciiTheme="minorHAnsi" w:hAnsiTheme="minorHAnsi" w:cstheme="minorHAnsi"/>
          <w:sz w:val="20"/>
        </w:rPr>
        <w:tab/>
        <w:t>Dated_________</w:t>
      </w:r>
    </w:p>
    <w:p w14:paraId="3A901673" w14:textId="77777777" w:rsidR="00BC5065" w:rsidRDefault="00BC5065" w:rsidP="00BC5065">
      <w:pPr>
        <w:rPr>
          <w:rFonts w:asciiTheme="minorHAnsi" w:hAnsiTheme="minorHAnsi" w:cstheme="minorHAnsi"/>
        </w:rPr>
      </w:pPr>
    </w:p>
    <w:p w14:paraId="44BA1D82" w14:textId="77777777" w:rsidR="00BC5065" w:rsidRDefault="00BC5065" w:rsidP="00BC5065">
      <w:pPr>
        <w:rPr>
          <w:rFonts w:asciiTheme="minorHAnsi" w:hAnsiTheme="minorHAnsi" w:cstheme="minorHAnsi"/>
          <w:b/>
        </w:rPr>
      </w:pPr>
      <w:r>
        <w:rPr>
          <w:rFonts w:asciiTheme="minorHAnsi" w:hAnsiTheme="minorHAnsi" w:cstheme="minorHAnsi"/>
          <w:b/>
        </w:rPr>
        <w:tab/>
        <w:t>Incumbent</w:t>
      </w:r>
    </w:p>
    <w:p w14:paraId="330AD500" w14:textId="77777777" w:rsidR="00BC5065" w:rsidRDefault="00BC5065" w:rsidP="00BC5065">
      <w:pPr>
        <w:rPr>
          <w:rFonts w:asciiTheme="minorHAnsi" w:hAnsiTheme="minorHAnsi" w:cstheme="minorHAnsi"/>
          <w:b/>
        </w:rPr>
      </w:pPr>
    </w:p>
    <w:p w14:paraId="419A337F" w14:textId="77777777" w:rsidR="00BC5065" w:rsidRDefault="00BC5065" w:rsidP="00BC5065">
      <w:pPr>
        <w:rPr>
          <w:rFonts w:asciiTheme="minorHAnsi" w:hAnsiTheme="minorHAnsi" w:cstheme="minorHAnsi"/>
          <w:b/>
          <w:sz w:val="20"/>
          <w:szCs w:val="20"/>
          <w:u w:val="single"/>
        </w:rPr>
      </w:pPr>
    </w:p>
    <w:p w14:paraId="53B66873" w14:textId="77777777" w:rsidR="00BC5065" w:rsidRDefault="00BC5065" w:rsidP="00BC5065">
      <w:pPr>
        <w:rPr>
          <w:rFonts w:asciiTheme="minorHAnsi" w:hAnsiTheme="minorHAnsi" w:cstheme="minorHAnsi"/>
          <w:b/>
          <w:sz w:val="20"/>
          <w:szCs w:val="20"/>
          <w:u w:val="single"/>
        </w:rPr>
      </w:pPr>
      <w:r>
        <w:rPr>
          <w:rFonts w:asciiTheme="minorHAnsi" w:hAnsiTheme="minorHAnsi" w:cstheme="minorHAnsi"/>
          <w:b/>
          <w:sz w:val="20"/>
          <w:szCs w:val="20"/>
        </w:rPr>
        <w:t>Signed</w:t>
      </w:r>
      <w:r>
        <w:rPr>
          <w:rFonts w:asciiTheme="minorHAnsi" w:hAnsiTheme="minorHAnsi" w:cstheme="minorHAnsi"/>
          <w:b/>
          <w:sz w:val="20"/>
          <w:szCs w:val="20"/>
          <w:u w:val="single"/>
        </w:rPr>
        <w:t>__________________________________________</w:t>
      </w:r>
      <w:r>
        <w:rPr>
          <w:rFonts w:asciiTheme="minorHAnsi" w:hAnsiTheme="minorHAnsi" w:cstheme="minorHAnsi"/>
          <w:b/>
          <w:sz w:val="20"/>
          <w:szCs w:val="20"/>
        </w:rPr>
        <w:tab/>
        <w:t>Dated</w:t>
      </w:r>
      <w:r>
        <w:rPr>
          <w:rFonts w:asciiTheme="minorHAnsi" w:hAnsiTheme="minorHAnsi" w:cstheme="minorHAnsi"/>
          <w:b/>
          <w:sz w:val="20"/>
          <w:szCs w:val="20"/>
          <w:u w:val="single"/>
        </w:rPr>
        <w:t>________</w:t>
      </w:r>
    </w:p>
    <w:p w14:paraId="17D1F166" w14:textId="77777777" w:rsidR="00BC5065" w:rsidRDefault="00BC5065" w:rsidP="00BC5065">
      <w:pPr>
        <w:rPr>
          <w:rFonts w:asciiTheme="minorHAnsi" w:hAnsiTheme="minorHAnsi" w:cstheme="minorHAnsi"/>
          <w:b/>
          <w:sz w:val="20"/>
          <w:szCs w:val="20"/>
          <w:u w:val="single"/>
        </w:rPr>
      </w:pPr>
    </w:p>
    <w:p w14:paraId="6C26A5ED" w14:textId="77777777" w:rsidR="00BC5065" w:rsidRDefault="00BC5065" w:rsidP="00BC5065">
      <w:pPr>
        <w:pStyle w:val="Heading3"/>
        <w:rPr>
          <w:rFonts w:asciiTheme="minorHAnsi" w:hAnsiTheme="minorHAnsi" w:cstheme="minorHAnsi"/>
          <w:sz w:val="24"/>
          <w:szCs w:val="24"/>
        </w:rPr>
      </w:pPr>
      <w:r>
        <w:rPr>
          <w:rFonts w:asciiTheme="minorHAnsi" w:hAnsiTheme="minorHAnsi" w:cstheme="minorHAnsi"/>
          <w:sz w:val="20"/>
          <w:szCs w:val="20"/>
        </w:rPr>
        <w:t xml:space="preserve">            </w:t>
      </w:r>
      <w:r>
        <w:rPr>
          <w:rFonts w:asciiTheme="minorHAnsi" w:hAnsiTheme="minorHAnsi" w:cstheme="minorHAnsi"/>
          <w:sz w:val="24"/>
          <w:szCs w:val="24"/>
        </w:rPr>
        <w:t>IME Phase 2 Officer</w:t>
      </w:r>
    </w:p>
    <w:p w14:paraId="21B86711" w14:textId="77777777" w:rsidR="00BC5065" w:rsidRDefault="00BC5065" w:rsidP="00BC5065">
      <w:pPr>
        <w:rPr>
          <w:rFonts w:asciiTheme="minorHAnsi" w:hAnsiTheme="minorHAnsi" w:cstheme="minorHAnsi"/>
        </w:rPr>
      </w:pPr>
    </w:p>
    <w:p w14:paraId="3A56B54B" w14:textId="77777777" w:rsidR="00BC5065" w:rsidRDefault="00BC5065" w:rsidP="00BC5065">
      <w:pPr>
        <w:rPr>
          <w:rFonts w:asciiTheme="minorHAnsi" w:hAnsiTheme="minorHAnsi" w:cstheme="minorHAnsi"/>
          <w:b/>
          <w:sz w:val="20"/>
          <w:szCs w:val="20"/>
        </w:rPr>
      </w:pPr>
    </w:p>
    <w:p w14:paraId="2B75C7FA" w14:textId="77777777" w:rsidR="00BC5065" w:rsidRDefault="00BC5065" w:rsidP="00BC5065">
      <w:pPr>
        <w:rPr>
          <w:rFonts w:asciiTheme="minorHAnsi" w:hAnsiTheme="minorHAnsi" w:cstheme="minorHAnsi"/>
          <w:b/>
          <w:sz w:val="20"/>
          <w:szCs w:val="20"/>
          <w:u w:val="single"/>
        </w:rPr>
      </w:pPr>
      <w:r>
        <w:rPr>
          <w:rFonts w:asciiTheme="minorHAnsi" w:hAnsiTheme="minorHAnsi" w:cstheme="minorHAnsi"/>
          <w:b/>
          <w:sz w:val="20"/>
          <w:szCs w:val="20"/>
        </w:rPr>
        <w:t>Signed</w:t>
      </w:r>
      <w:r>
        <w:rPr>
          <w:rFonts w:asciiTheme="minorHAnsi" w:hAnsiTheme="minorHAnsi" w:cstheme="minorHAnsi"/>
          <w:b/>
          <w:sz w:val="20"/>
          <w:szCs w:val="20"/>
          <w:u w:val="single"/>
        </w:rPr>
        <w:t>__________________________________________</w:t>
      </w:r>
      <w:r>
        <w:rPr>
          <w:rFonts w:asciiTheme="minorHAnsi" w:hAnsiTheme="minorHAnsi" w:cstheme="minorHAnsi"/>
          <w:b/>
          <w:sz w:val="20"/>
          <w:szCs w:val="20"/>
        </w:rPr>
        <w:tab/>
        <w:t>Dated</w:t>
      </w:r>
      <w:r>
        <w:rPr>
          <w:rFonts w:asciiTheme="minorHAnsi" w:hAnsiTheme="minorHAnsi" w:cstheme="minorHAnsi"/>
          <w:b/>
          <w:sz w:val="20"/>
          <w:szCs w:val="20"/>
          <w:u w:val="single"/>
        </w:rPr>
        <w:t>________</w:t>
      </w:r>
    </w:p>
    <w:p w14:paraId="60859178" w14:textId="77777777" w:rsidR="00BC5065" w:rsidRDefault="00BC5065" w:rsidP="00BC5065">
      <w:pPr>
        <w:rPr>
          <w:rFonts w:asciiTheme="minorHAnsi" w:hAnsiTheme="minorHAnsi" w:cstheme="minorHAnsi"/>
          <w:b/>
          <w:sz w:val="20"/>
          <w:szCs w:val="20"/>
          <w:u w:val="single"/>
        </w:rPr>
      </w:pPr>
    </w:p>
    <w:p w14:paraId="7F2A85A7" w14:textId="77777777" w:rsidR="00BC5065" w:rsidRDefault="00BC5065" w:rsidP="00BC5065">
      <w:pPr>
        <w:pStyle w:val="Heading3"/>
        <w:rPr>
          <w:rFonts w:asciiTheme="minorHAnsi" w:hAnsiTheme="minorHAnsi" w:cstheme="minorHAnsi"/>
          <w:sz w:val="24"/>
          <w:szCs w:val="24"/>
        </w:rPr>
      </w:pPr>
      <w:r>
        <w:rPr>
          <w:rFonts w:asciiTheme="minorHAnsi" w:hAnsiTheme="minorHAnsi" w:cstheme="minorHAnsi"/>
          <w:sz w:val="20"/>
          <w:szCs w:val="20"/>
        </w:rPr>
        <w:t xml:space="preserve">            </w:t>
      </w:r>
      <w:r>
        <w:rPr>
          <w:rFonts w:asciiTheme="minorHAnsi" w:hAnsiTheme="minorHAnsi" w:cstheme="minorHAnsi"/>
          <w:sz w:val="24"/>
          <w:szCs w:val="24"/>
        </w:rPr>
        <w:t>Bishop of Taunton</w:t>
      </w:r>
    </w:p>
    <w:p w14:paraId="1D564870" w14:textId="77777777" w:rsidR="00BC5065" w:rsidRDefault="00BC5065" w:rsidP="00BC5065">
      <w:pPr>
        <w:rPr>
          <w:rFonts w:asciiTheme="minorHAnsi" w:hAnsiTheme="minorHAnsi" w:cstheme="minorHAnsi"/>
        </w:rPr>
      </w:pPr>
    </w:p>
    <w:p w14:paraId="1225B267" w14:textId="77777777" w:rsidR="00BC5065" w:rsidRDefault="00BC5065" w:rsidP="00BC5065">
      <w:pPr>
        <w:rPr>
          <w:rFonts w:asciiTheme="minorHAnsi" w:hAnsiTheme="minorHAnsi" w:cstheme="minorHAnsi"/>
          <w:b/>
          <w:sz w:val="20"/>
          <w:szCs w:val="20"/>
          <w:u w:val="single"/>
        </w:rPr>
      </w:pPr>
    </w:p>
    <w:p w14:paraId="4B39D85B" w14:textId="77777777" w:rsidR="00BC5065" w:rsidRDefault="00BC5065" w:rsidP="00BC5065">
      <w:pPr>
        <w:ind w:firstLine="720"/>
        <w:rPr>
          <w:rFonts w:asciiTheme="minorHAnsi" w:hAnsiTheme="minorHAnsi" w:cstheme="minorHAnsi"/>
        </w:rPr>
      </w:pPr>
      <w:r>
        <w:rPr>
          <w:rFonts w:asciiTheme="minorHAnsi" w:hAnsiTheme="minorHAnsi" w:cstheme="minorHAnsi"/>
        </w:rPr>
        <w:br w:type="page"/>
      </w:r>
    </w:p>
    <w:p w14:paraId="391DCC47" w14:textId="77777777" w:rsidR="00C83215" w:rsidRDefault="00C83215" w:rsidP="00BC5065">
      <w:pPr>
        <w:rPr>
          <w:rFonts w:asciiTheme="minorHAnsi" w:eastAsiaTheme="minorHAnsi" w:hAnsiTheme="minorHAnsi" w:cstheme="minorHAnsi"/>
          <w:b/>
          <w:bCs/>
        </w:rPr>
      </w:pPr>
    </w:p>
    <w:p w14:paraId="0BBC1319" w14:textId="22E7FE91" w:rsidR="00BC5065" w:rsidRDefault="00BC5065" w:rsidP="00BC5065">
      <w:pPr>
        <w:rPr>
          <w:rFonts w:asciiTheme="minorHAnsi" w:eastAsiaTheme="minorHAnsi" w:hAnsiTheme="minorHAnsi" w:cstheme="minorHAnsi"/>
          <w:b/>
          <w:bCs/>
        </w:rPr>
      </w:pPr>
      <w:r>
        <w:rPr>
          <w:rFonts w:asciiTheme="minorHAnsi" w:eastAsiaTheme="minorHAnsi" w:hAnsiTheme="minorHAnsi" w:cstheme="minorHAnsi"/>
          <w:b/>
          <w:bCs/>
        </w:rPr>
        <w:t>Key Skills and Competencies Checklist</w:t>
      </w:r>
    </w:p>
    <w:p w14:paraId="4935701C" w14:textId="77777777" w:rsidR="00BC5065" w:rsidRDefault="00BC5065" w:rsidP="00BC5065">
      <w:pPr>
        <w:rPr>
          <w:rFonts w:asciiTheme="minorHAnsi" w:eastAsiaTheme="minorHAnsi" w:hAnsiTheme="minorHAnsi" w:cstheme="minorHAnsi"/>
          <w:b/>
          <w:bCs/>
        </w:rPr>
      </w:pPr>
    </w:p>
    <w:p w14:paraId="221ACDB2" w14:textId="77777777" w:rsidR="00BC5065" w:rsidRDefault="00BC5065" w:rsidP="00BC5065">
      <w:pPr>
        <w:rPr>
          <w:rFonts w:asciiTheme="minorHAnsi" w:eastAsia="Calibri" w:hAnsiTheme="minorHAnsi" w:cstheme="minorHAnsi"/>
          <w:b/>
          <w:bCs/>
        </w:rPr>
      </w:pPr>
      <w:bookmarkStart w:id="0" w:name="_Hlk41386999"/>
      <w:r>
        <w:rPr>
          <w:rFonts w:asciiTheme="minorHAnsi" w:eastAsia="Calibri" w:hAnsiTheme="minorHAnsi" w:cstheme="minorHAnsi"/>
          <w:b/>
          <w:bCs/>
        </w:rPr>
        <w:t>NAME</w:t>
      </w:r>
    </w:p>
    <w:p w14:paraId="7951F23D" w14:textId="77777777" w:rsidR="00BC5065" w:rsidRDefault="00BC5065" w:rsidP="00BC5065">
      <w:pPr>
        <w:rPr>
          <w:rFonts w:asciiTheme="minorHAnsi" w:eastAsia="Calibri" w:hAnsiTheme="minorHAnsi" w:cstheme="minorHAnsi"/>
          <w:b/>
          <w:bCs/>
        </w:rPr>
      </w:pPr>
    </w:p>
    <w:p w14:paraId="57C7006D" w14:textId="77777777" w:rsidR="00BC5065" w:rsidRDefault="00BC5065" w:rsidP="00BC5065">
      <w:pPr>
        <w:rPr>
          <w:rFonts w:asciiTheme="minorHAnsi" w:eastAsia="Calibri" w:hAnsiTheme="minorHAnsi" w:cstheme="minorHAnsi"/>
          <w:b/>
          <w:bCs/>
        </w:rPr>
      </w:pPr>
      <w:r>
        <w:rPr>
          <w:rFonts w:asciiTheme="minorHAnsi" w:eastAsia="Calibri" w:hAnsiTheme="minorHAnsi" w:cstheme="minorHAnsi"/>
          <w:b/>
          <w:bCs/>
        </w:rPr>
        <w:t>Update MONTH……………………. YEAR………………………</w:t>
      </w:r>
    </w:p>
    <w:p w14:paraId="08682F97" w14:textId="77777777" w:rsidR="00BC5065" w:rsidRDefault="00BC5065" w:rsidP="00BC5065">
      <w:pPr>
        <w:rPr>
          <w:rFonts w:asciiTheme="minorHAnsi" w:eastAsia="Calibri" w:hAnsiTheme="minorHAnsi" w:cstheme="minorHAnsi"/>
        </w:rPr>
      </w:pPr>
    </w:p>
    <w:p w14:paraId="1FF66D1A" w14:textId="77777777" w:rsidR="00BC5065" w:rsidRDefault="00BC5065" w:rsidP="00BC5065">
      <w:pPr>
        <w:rPr>
          <w:rFonts w:asciiTheme="minorHAnsi" w:eastAsia="Calibri" w:hAnsiTheme="minorHAnsi" w:cstheme="minorHAnsi"/>
        </w:rPr>
      </w:pPr>
      <w:r>
        <w:rPr>
          <w:rFonts w:asciiTheme="minorHAnsi" w:eastAsia="Calibri" w:hAnsiTheme="minorHAnsi" w:cstheme="minorHAnsi"/>
          <w:highlight w:val="red"/>
        </w:rPr>
        <w:t>Not Completed</w:t>
      </w:r>
      <w:r>
        <w:rPr>
          <w:rFonts w:asciiTheme="minorHAnsi" w:eastAsia="Calibri" w:hAnsiTheme="minorHAnsi" w:cstheme="minorHAnsi"/>
        </w:rPr>
        <w:t xml:space="preserve"> - Training and /or experience required.</w:t>
      </w:r>
      <w:r>
        <w:rPr>
          <w:rFonts w:asciiTheme="minorHAnsi" w:eastAsia="Calibri" w:hAnsiTheme="minorHAnsi" w:cstheme="minorHAnsi"/>
        </w:rPr>
        <w:br/>
      </w:r>
      <w:r>
        <w:rPr>
          <w:rFonts w:asciiTheme="minorHAnsi" w:eastAsia="Calibri" w:hAnsiTheme="minorHAnsi" w:cstheme="minorHAnsi"/>
          <w:shd w:val="clear" w:color="auto" w:fill="FF9900"/>
        </w:rPr>
        <w:t xml:space="preserve">Partial completion  </w:t>
      </w:r>
      <w:r>
        <w:rPr>
          <w:rFonts w:asciiTheme="minorHAnsi" w:eastAsia="Calibri" w:hAnsiTheme="minorHAnsi" w:cstheme="minorHAnsi"/>
        </w:rPr>
        <w:t>- Limited opportunities and experience</w:t>
      </w:r>
    </w:p>
    <w:p w14:paraId="4BC44F98" w14:textId="77777777" w:rsidR="00BC5065" w:rsidRDefault="00BC5065" w:rsidP="00BC5065">
      <w:pPr>
        <w:rPr>
          <w:rFonts w:asciiTheme="minorHAnsi" w:eastAsia="Calibri" w:hAnsiTheme="minorHAnsi" w:cstheme="minorHAnsi"/>
        </w:rPr>
      </w:pPr>
      <w:r>
        <w:rPr>
          <w:rFonts w:asciiTheme="minorHAnsi" w:eastAsia="Calibri" w:hAnsiTheme="minorHAnsi" w:cstheme="minorHAnsi"/>
          <w:highlight w:val="green"/>
        </w:rPr>
        <w:t>Completed</w:t>
      </w:r>
      <w:r>
        <w:rPr>
          <w:rFonts w:asciiTheme="minorHAnsi" w:eastAsia="Calibri" w:hAnsiTheme="minorHAnsi" w:cstheme="minorHAnsi"/>
        </w:rPr>
        <w:t xml:space="preserve"> - Prior Training and /or previous experience / or during curacy </w:t>
      </w:r>
    </w:p>
    <w:p w14:paraId="452E4931" w14:textId="77777777" w:rsidR="00BC5065" w:rsidRDefault="00BC5065" w:rsidP="00BC5065">
      <w:pPr>
        <w:rPr>
          <w:rFonts w:asciiTheme="minorHAnsi" w:eastAsiaTheme="minorHAnsi" w:hAnsiTheme="minorHAnsi" w:cstheme="minorHAnsi"/>
        </w:rPr>
      </w:pPr>
    </w:p>
    <w:p w14:paraId="1BBAC7E0" w14:textId="77777777" w:rsidR="00BC5065" w:rsidRDefault="00BC5065" w:rsidP="00BC5065">
      <w:pPr>
        <w:jc w:val="center"/>
        <w:rPr>
          <w:rFonts w:asciiTheme="minorHAnsi" w:eastAsiaTheme="minorHAnsi" w:hAnsiTheme="minorHAnsi" w:cstheme="minorHAnsi"/>
          <w:sz w:val="22"/>
          <w:szCs w:val="32"/>
        </w:rPr>
      </w:pPr>
    </w:p>
    <w:p w14:paraId="6792A581" w14:textId="77777777" w:rsidR="00BC5065" w:rsidRDefault="00BC5065" w:rsidP="00BC5065">
      <w:pPr>
        <w:jc w:val="center"/>
        <w:rPr>
          <w:rFonts w:asciiTheme="minorHAnsi" w:eastAsiaTheme="minorHAnsi" w:hAnsiTheme="minorHAnsi" w:cstheme="minorHAnsi"/>
          <w:sz w:val="22"/>
          <w:szCs w:val="32"/>
        </w:rPr>
      </w:pPr>
    </w:p>
    <w:tbl>
      <w:tblPr>
        <w:tblStyle w:val="TableGrid1"/>
        <w:tblW w:w="9918" w:type="dxa"/>
        <w:tblInd w:w="0" w:type="dxa"/>
        <w:tblLook w:val="04A0" w:firstRow="1" w:lastRow="0" w:firstColumn="1" w:lastColumn="0" w:noHBand="0" w:noVBand="1"/>
      </w:tblPr>
      <w:tblGrid>
        <w:gridCol w:w="3401"/>
        <w:gridCol w:w="4958"/>
        <w:gridCol w:w="1559"/>
      </w:tblGrid>
      <w:tr w:rsidR="00BC5065" w14:paraId="5E40E59B" w14:textId="77777777" w:rsidTr="00497A93">
        <w:tc>
          <w:tcPr>
            <w:tcW w:w="8359" w:type="dxa"/>
            <w:gridSpan w:val="2"/>
            <w:tcBorders>
              <w:top w:val="single" w:sz="4" w:space="0" w:color="auto"/>
              <w:left w:val="single" w:sz="4" w:space="0" w:color="auto"/>
              <w:bottom w:val="single" w:sz="4" w:space="0" w:color="auto"/>
              <w:right w:val="single" w:sz="4" w:space="0" w:color="auto"/>
            </w:tcBorders>
          </w:tcPr>
          <w:p w14:paraId="7FE42A7D" w14:textId="77777777" w:rsidR="00BC5065" w:rsidRDefault="00BC5065">
            <w:pPr>
              <w:widowControl w:val="0"/>
              <w:ind w:right="-154"/>
              <w:rPr>
                <w:rFonts w:asciiTheme="minorHAnsi" w:eastAsia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6F3EFB7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Status</w:t>
            </w:r>
          </w:p>
        </w:tc>
      </w:tr>
      <w:tr w:rsidR="00BC5065" w14:paraId="37A035C0"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7AB55721"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Preaching in a variety of contexts</w:t>
            </w:r>
          </w:p>
        </w:tc>
        <w:tc>
          <w:tcPr>
            <w:tcW w:w="4958" w:type="dxa"/>
            <w:tcBorders>
              <w:top w:val="single" w:sz="4" w:space="0" w:color="auto"/>
              <w:left w:val="single" w:sz="4" w:space="0" w:color="auto"/>
              <w:bottom w:val="single" w:sz="4" w:space="0" w:color="auto"/>
              <w:right w:val="single" w:sz="4" w:space="0" w:color="auto"/>
            </w:tcBorders>
            <w:hideMark/>
          </w:tcPr>
          <w:p w14:paraId="19DC757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Parish Eucharist</w:t>
            </w:r>
          </w:p>
        </w:tc>
        <w:tc>
          <w:tcPr>
            <w:tcW w:w="1559" w:type="dxa"/>
            <w:tcBorders>
              <w:top w:val="single" w:sz="4" w:space="0" w:color="auto"/>
              <w:left w:val="single" w:sz="4" w:space="0" w:color="auto"/>
              <w:bottom w:val="single" w:sz="4" w:space="0" w:color="auto"/>
              <w:right w:val="single" w:sz="4" w:space="0" w:color="auto"/>
            </w:tcBorders>
          </w:tcPr>
          <w:p w14:paraId="39922B9F" w14:textId="77777777" w:rsidR="00BC5065" w:rsidRDefault="00BC5065">
            <w:pPr>
              <w:rPr>
                <w:rFonts w:asciiTheme="minorHAnsi" w:eastAsiaTheme="minorHAnsi" w:hAnsiTheme="minorHAnsi" w:cstheme="minorHAnsi"/>
              </w:rPr>
            </w:pPr>
          </w:p>
        </w:tc>
      </w:tr>
      <w:tr w:rsidR="00BC5065" w14:paraId="73A436E1"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83AC910"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2403B2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All-age worship</w:t>
            </w:r>
          </w:p>
        </w:tc>
        <w:tc>
          <w:tcPr>
            <w:tcW w:w="1559" w:type="dxa"/>
            <w:tcBorders>
              <w:top w:val="single" w:sz="4" w:space="0" w:color="auto"/>
              <w:left w:val="single" w:sz="4" w:space="0" w:color="auto"/>
              <w:bottom w:val="single" w:sz="4" w:space="0" w:color="auto"/>
              <w:right w:val="single" w:sz="4" w:space="0" w:color="auto"/>
            </w:tcBorders>
          </w:tcPr>
          <w:p w14:paraId="15297CC4" w14:textId="77777777" w:rsidR="00BC5065" w:rsidRDefault="00BC5065">
            <w:pPr>
              <w:rPr>
                <w:rFonts w:asciiTheme="minorHAnsi" w:eastAsiaTheme="minorHAnsi" w:hAnsiTheme="minorHAnsi" w:cstheme="minorHAnsi"/>
              </w:rPr>
            </w:pPr>
          </w:p>
        </w:tc>
      </w:tr>
      <w:tr w:rsidR="00BC5065" w14:paraId="59A262B3"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DDA411B"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900B44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Civic occasions </w:t>
            </w:r>
          </w:p>
        </w:tc>
        <w:tc>
          <w:tcPr>
            <w:tcW w:w="1559" w:type="dxa"/>
            <w:tcBorders>
              <w:top w:val="single" w:sz="4" w:space="0" w:color="auto"/>
              <w:left w:val="single" w:sz="4" w:space="0" w:color="auto"/>
              <w:bottom w:val="single" w:sz="4" w:space="0" w:color="auto"/>
              <w:right w:val="single" w:sz="4" w:space="0" w:color="auto"/>
            </w:tcBorders>
          </w:tcPr>
          <w:p w14:paraId="6B0FD66F" w14:textId="77777777" w:rsidR="00BC5065" w:rsidRDefault="00BC5065">
            <w:pPr>
              <w:rPr>
                <w:rFonts w:asciiTheme="minorHAnsi" w:eastAsiaTheme="minorHAnsi" w:hAnsiTheme="minorHAnsi" w:cstheme="minorHAnsi"/>
              </w:rPr>
            </w:pPr>
          </w:p>
        </w:tc>
      </w:tr>
      <w:tr w:rsidR="00BC5065" w14:paraId="5F53D39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5B148F7"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D4900B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Short homilies</w:t>
            </w:r>
          </w:p>
        </w:tc>
        <w:tc>
          <w:tcPr>
            <w:tcW w:w="1559" w:type="dxa"/>
            <w:tcBorders>
              <w:top w:val="single" w:sz="4" w:space="0" w:color="auto"/>
              <w:left w:val="single" w:sz="4" w:space="0" w:color="auto"/>
              <w:bottom w:val="single" w:sz="4" w:space="0" w:color="auto"/>
              <w:right w:val="single" w:sz="4" w:space="0" w:color="auto"/>
            </w:tcBorders>
          </w:tcPr>
          <w:p w14:paraId="34ACAC1E" w14:textId="77777777" w:rsidR="00BC5065" w:rsidRDefault="00BC5065">
            <w:pPr>
              <w:rPr>
                <w:rFonts w:asciiTheme="minorHAnsi" w:eastAsiaTheme="minorHAnsi" w:hAnsiTheme="minorHAnsi" w:cstheme="minorHAnsi"/>
              </w:rPr>
            </w:pPr>
          </w:p>
        </w:tc>
      </w:tr>
      <w:tr w:rsidR="00BC5065" w14:paraId="7910697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DEA0A4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698E9E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Longer sermons</w:t>
            </w:r>
          </w:p>
        </w:tc>
        <w:tc>
          <w:tcPr>
            <w:tcW w:w="1559" w:type="dxa"/>
            <w:tcBorders>
              <w:top w:val="single" w:sz="4" w:space="0" w:color="auto"/>
              <w:left w:val="single" w:sz="4" w:space="0" w:color="auto"/>
              <w:bottom w:val="single" w:sz="4" w:space="0" w:color="auto"/>
              <w:right w:val="single" w:sz="4" w:space="0" w:color="auto"/>
            </w:tcBorders>
          </w:tcPr>
          <w:p w14:paraId="33525840" w14:textId="77777777" w:rsidR="00BC5065" w:rsidRDefault="00BC5065">
            <w:pPr>
              <w:rPr>
                <w:rFonts w:asciiTheme="minorHAnsi" w:eastAsiaTheme="minorHAnsi" w:hAnsiTheme="minorHAnsi" w:cstheme="minorHAnsi"/>
              </w:rPr>
            </w:pPr>
          </w:p>
        </w:tc>
      </w:tr>
      <w:tr w:rsidR="00BC5065" w14:paraId="76CCFA35"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5AAC862"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3D61C7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Baptisms/Weddings/Funerals</w:t>
            </w:r>
          </w:p>
        </w:tc>
        <w:tc>
          <w:tcPr>
            <w:tcW w:w="1559" w:type="dxa"/>
            <w:tcBorders>
              <w:top w:val="single" w:sz="4" w:space="0" w:color="auto"/>
              <w:left w:val="single" w:sz="4" w:space="0" w:color="auto"/>
              <w:bottom w:val="single" w:sz="4" w:space="0" w:color="auto"/>
              <w:right w:val="single" w:sz="4" w:space="0" w:color="auto"/>
            </w:tcBorders>
          </w:tcPr>
          <w:p w14:paraId="480EB1EF" w14:textId="77777777" w:rsidR="00BC5065" w:rsidRDefault="00BC5065">
            <w:pPr>
              <w:rPr>
                <w:rFonts w:asciiTheme="minorHAnsi" w:eastAsiaTheme="minorHAnsi" w:hAnsiTheme="minorHAnsi" w:cstheme="minorHAnsi"/>
              </w:rPr>
            </w:pPr>
          </w:p>
        </w:tc>
      </w:tr>
      <w:tr w:rsidR="00BC5065" w14:paraId="30EC810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0A7C209"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ECB93A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Youth sermons</w:t>
            </w:r>
          </w:p>
        </w:tc>
        <w:tc>
          <w:tcPr>
            <w:tcW w:w="1559" w:type="dxa"/>
            <w:tcBorders>
              <w:top w:val="single" w:sz="4" w:space="0" w:color="auto"/>
              <w:left w:val="single" w:sz="4" w:space="0" w:color="auto"/>
              <w:bottom w:val="single" w:sz="4" w:space="0" w:color="auto"/>
              <w:right w:val="single" w:sz="4" w:space="0" w:color="auto"/>
            </w:tcBorders>
          </w:tcPr>
          <w:p w14:paraId="52EB88D0" w14:textId="77777777" w:rsidR="00BC5065" w:rsidRDefault="00BC5065">
            <w:pPr>
              <w:rPr>
                <w:rFonts w:asciiTheme="minorHAnsi" w:eastAsiaTheme="minorHAnsi" w:hAnsiTheme="minorHAnsi" w:cstheme="minorHAnsi"/>
              </w:rPr>
            </w:pPr>
          </w:p>
        </w:tc>
      </w:tr>
      <w:tr w:rsidR="00BC5065" w14:paraId="4B24DD19"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7C1EF834" w14:textId="77777777" w:rsidR="00BC5065" w:rsidRDefault="00BC5065">
            <w:pPr>
              <w:rPr>
                <w:rFonts w:asciiTheme="minorHAnsi" w:eastAsiaTheme="minorHAnsi" w:hAnsiTheme="minorHAnsi" w:cstheme="minorHAnsi"/>
              </w:rPr>
            </w:pPr>
          </w:p>
        </w:tc>
      </w:tr>
      <w:tr w:rsidR="00BC5065" w14:paraId="70D95FF9"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6042EBCF"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Effective teaching in a changing context</w:t>
            </w:r>
          </w:p>
        </w:tc>
        <w:tc>
          <w:tcPr>
            <w:tcW w:w="4958" w:type="dxa"/>
            <w:tcBorders>
              <w:top w:val="single" w:sz="4" w:space="0" w:color="auto"/>
              <w:left w:val="single" w:sz="4" w:space="0" w:color="auto"/>
              <w:bottom w:val="single" w:sz="4" w:space="0" w:color="auto"/>
              <w:right w:val="single" w:sz="4" w:space="0" w:color="auto"/>
            </w:tcBorders>
            <w:hideMark/>
          </w:tcPr>
          <w:p w14:paraId="025D5B5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Using IT effectively</w:t>
            </w:r>
          </w:p>
        </w:tc>
        <w:tc>
          <w:tcPr>
            <w:tcW w:w="1559" w:type="dxa"/>
            <w:tcBorders>
              <w:top w:val="single" w:sz="4" w:space="0" w:color="auto"/>
              <w:left w:val="single" w:sz="4" w:space="0" w:color="auto"/>
              <w:bottom w:val="single" w:sz="4" w:space="0" w:color="auto"/>
              <w:right w:val="single" w:sz="4" w:space="0" w:color="auto"/>
            </w:tcBorders>
          </w:tcPr>
          <w:p w14:paraId="5285C4BD" w14:textId="77777777" w:rsidR="00BC5065" w:rsidRDefault="00BC5065">
            <w:pPr>
              <w:rPr>
                <w:rFonts w:asciiTheme="minorHAnsi" w:eastAsiaTheme="minorHAnsi" w:hAnsiTheme="minorHAnsi" w:cstheme="minorHAnsi"/>
              </w:rPr>
            </w:pPr>
          </w:p>
        </w:tc>
      </w:tr>
      <w:tr w:rsidR="00BC5065" w14:paraId="2A4AB5C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E43D81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BC5649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Adult learning styles</w:t>
            </w:r>
          </w:p>
        </w:tc>
        <w:tc>
          <w:tcPr>
            <w:tcW w:w="1559" w:type="dxa"/>
            <w:tcBorders>
              <w:top w:val="single" w:sz="4" w:space="0" w:color="auto"/>
              <w:left w:val="single" w:sz="4" w:space="0" w:color="auto"/>
              <w:bottom w:val="single" w:sz="4" w:space="0" w:color="auto"/>
              <w:right w:val="single" w:sz="4" w:space="0" w:color="auto"/>
            </w:tcBorders>
          </w:tcPr>
          <w:p w14:paraId="0EB0A8DC" w14:textId="77777777" w:rsidR="00BC5065" w:rsidRDefault="00BC5065">
            <w:pPr>
              <w:rPr>
                <w:rFonts w:asciiTheme="minorHAnsi" w:eastAsiaTheme="minorHAnsi" w:hAnsiTheme="minorHAnsi" w:cstheme="minorHAnsi"/>
              </w:rPr>
            </w:pPr>
          </w:p>
        </w:tc>
      </w:tr>
      <w:tr w:rsidR="00BC5065" w14:paraId="3959BAC8"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F2D1D97"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50D4F276"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Learning preferences </w:t>
            </w:r>
          </w:p>
        </w:tc>
        <w:tc>
          <w:tcPr>
            <w:tcW w:w="1559" w:type="dxa"/>
            <w:tcBorders>
              <w:top w:val="single" w:sz="4" w:space="0" w:color="auto"/>
              <w:left w:val="single" w:sz="4" w:space="0" w:color="auto"/>
              <w:bottom w:val="single" w:sz="4" w:space="0" w:color="auto"/>
              <w:right w:val="single" w:sz="4" w:space="0" w:color="auto"/>
            </w:tcBorders>
          </w:tcPr>
          <w:p w14:paraId="14667315" w14:textId="77777777" w:rsidR="00BC5065" w:rsidRDefault="00BC5065">
            <w:pPr>
              <w:rPr>
                <w:rFonts w:asciiTheme="minorHAnsi" w:eastAsiaTheme="minorHAnsi" w:hAnsiTheme="minorHAnsi" w:cstheme="minorHAnsi"/>
              </w:rPr>
            </w:pPr>
          </w:p>
        </w:tc>
      </w:tr>
      <w:tr w:rsidR="00BC5065" w14:paraId="5276611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25F4F71"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5D777226"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Public speaking at meetings </w:t>
            </w:r>
          </w:p>
        </w:tc>
        <w:tc>
          <w:tcPr>
            <w:tcW w:w="1559" w:type="dxa"/>
            <w:tcBorders>
              <w:top w:val="single" w:sz="4" w:space="0" w:color="auto"/>
              <w:left w:val="single" w:sz="4" w:space="0" w:color="auto"/>
              <w:bottom w:val="single" w:sz="4" w:space="0" w:color="auto"/>
              <w:right w:val="single" w:sz="4" w:space="0" w:color="auto"/>
            </w:tcBorders>
          </w:tcPr>
          <w:p w14:paraId="4A62FC50" w14:textId="77777777" w:rsidR="00BC5065" w:rsidRDefault="00BC5065">
            <w:pPr>
              <w:rPr>
                <w:rFonts w:asciiTheme="minorHAnsi" w:eastAsiaTheme="minorHAnsi" w:hAnsiTheme="minorHAnsi" w:cstheme="minorHAnsi"/>
              </w:rPr>
            </w:pPr>
          </w:p>
        </w:tc>
      </w:tr>
      <w:tr w:rsidR="00BC5065" w14:paraId="728BD1DE"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22780CB2" w14:textId="77777777" w:rsidR="00BC5065" w:rsidRDefault="00BC5065">
            <w:pPr>
              <w:rPr>
                <w:rFonts w:asciiTheme="minorHAnsi" w:eastAsiaTheme="minorHAnsi" w:hAnsiTheme="minorHAnsi" w:cstheme="minorHAnsi"/>
              </w:rPr>
            </w:pPr>
          </w:p>
        </w:tc>
      </w:tr>
      <w:tr w:rsidR="00BC5065" w14:paraId="55D23D0B"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78FF1D3E"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Safeguarding and disability awareness</w:t>
            </w:r>
          </w:p>
        </w:tc>
        <w:tc>
          <w:tcPr>
            <w:tcW w:w="4958" w:type="dxa"/>
            <w:tcBorders>
              <w:top w:val="single" w:sz="4" w:space="0" w:color="auto"/>
              <w:left w:val="single" w:sz="4" w:space="0" w:color="auto"/>
              <w:bottom w:val="single" w:sz="4" w:space="0" w:color="auto"/>
              <w:right w:val="single" w:sz="4" w:space="0" w:color="auto"/>
            </w:tcBorders>
            <w:hideMark/>
          </w:tcPr>
          <w:p w14:paraId="6E11CD6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Understands diocesan policy</w:t>
            </w:r>
          </w:p>
        </w:tc>
        <w:tc>
          <w:tcPr>
            <w:tcW w:w="1559" w:type="dxa"/>
            <w:tcBorders>
              <w:top w:val="single" w:sz="4" w:space="0" w:color="auto"/>
              <w:left w:val="single" w:sz="4" w:space="0" w:color="auto"/>
              <w:bottom w:val="single" w:sz="4" w:space="0" w:color="auto"/>
              <w:right w:val="single" w:sz="4" w:space="0" w:color="auto"/>
            </w:tcBorders>
          </w:tcPr>
          <w:p w14:paraId="3C02E32E" w14:textId="77777777" w:rsidR="00BC5065" w:rsidRDefault="00BC5065">
            <w:pPr>
              <w:rPr>
                <w:rFonts w:asciiTheme="minorHAnsi" w:eastAsiaTheme="minorHAnsi" w:hAnsiTheme="minorHAnsi" w:cstheme="minorHAnsi"/>
              </w:rPr>
            </w:pPr>
          </w:p>
        </w:tc>
      </w:tr>
      <w:tr w:rsidR="00BC5065" w14:paraId="0B74C29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D7CA6F5"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21E0EA6"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Knows where to seek help</w:t>
            </w:r>
          </w:p>
        </w:tc>
        <w:tc>
          <w:tcPr>
            <w:tcW w:w="1559" w:type="dxa"/>
            <w:tcBorders>
              <w:top w:val="single" w:sz="4" w:space="0" w:color="auto"/>
              <w:left w:val="single" w:sz="4" w:space="0" w:color="auto"/>
              <w:bottom w:val="single" w:sz="4" w:space="0" w:color="auto"/>
              <w:right w:val="single" w:sz="4" w:space="0" w:color="auto"/>
            </w:tcBorders>
          </w:tcPr>
          <w:p w14:paraId="4624C3B5" w14:textId="77777777" w:rsidR="00BC5065" w:rsidRDefault="00BC5065">
            <w:pPr>
              <w:rPr>
                <w:rFonts w:asciiTheme="minorHAnsi" w:eastAsiaTheme="minorHAnsi" w:hAnsiTheme="minorHAnsi" w:cstheme="minorHAnsi"/>
              </w:rPr>
            </w:pPr>
          </w:p>
        </w:tc>
      </w:tr>
      <w:tr w:rsidR="00BC5065" w14:paraId="422270C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959A11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E8532A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Disability/ accessibility issues </w:t>
            </w:r>
          </w:p>
        </w:tc>
        <w:tc>
          <w:tcPr>
            <w:tcW w:w="1559" w:type="dxa"/>
            <w:tcBorders>
              <w:top w:val="single" w:sz="4" w:space="0" w:color="auto"/>
              <w:left w:val="single" w:sz="4" w:space="0" w:color="auto"/>
              <w:bottom w:val="single" w:sz="4" w:space="0" w:color="auto"/>
              <w:right w:val="single" w:sz="4" w:space="0" w:color="auto"/>
            </w:tcBorders>
          </w:tcPr>
          <w:p w14:paraId="76F578A6" w14:textId="77777777" w:rsidR="00BC5065" w:rsidRDefault="00BC5065">
            <w:pPr>
              <w:rPr>
                <w:rFonts w:asciiTheme="minorHAnsi" w:eastAsiaTheme="minorHAnsi" w:hAnsiTheme="minorHAnsi" w:cstheme="minorHAnsi"/>
              </w:rPr>
            </w:pPr>
          </w:p>
        </w:tc>
      </w:tr>
      <w:tr w:rsidR="00BC5065" w14:paraId="537E57D3"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E4DD23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A868A3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People with special needs</w:t>
            </w:r>
          </w:p>
        </w:tc>
        <w:tc>
          <w:tcPr>
            <w:tcW w:w="1559" w:type="dxa"/>
            <w:tcBorders>
              <w:top w:val="single" w:sz="4" w:space="0" w:color="auto"/>
              <w:left w:val="single" w:sz="4" w:space="0" w:color="auto"/>
              <w:bottom w:val="single" w:sz="4" w:space="0" w:color="auto"/>
              <w:right w:val="single" w:sz="4" w:space="0" w:color="auto"/>
            </w:tcBorders>
          </w:tcPr>
          <w:p w14:paraId="2670E142" w14:textId="77777777" w:rsidR="00BC5065" w:rsidRDefault="00BC5065">
            <w:pPr>
              <w:rPr>
                <w:rFonts w:asciiTheme="minorHAnsi" w:eastAsiaTheme="minorHAnsi" w:hAnsiTheme="minorHAnsi" w:cstheme="minorHAnsi"/>
              </w:rPr>
            </w:pPr>
          </w:p>
        </w:tc>
      </w:tr>
      <w:tr w:rsidR="00BC5065" w14:paraId="514B1D08" w14:textId="77777777" w:rsidTr="00BC5065">
        <w:tc>
          <w:tcPr>
            <w:tcW w:w="9918" w:type="dxa"/>
            <w:gridSpan w:val="3"/>
            <w:tcBorders>
              <w:top w:val="single" w:sz="4" w:space="0" w:color="auto"/>
              <w:left w:val="single" w:sz="4" w:space="0" w:color="auto"/>
              <w:bottom w:val="nil"/>
              <w:right w:val="single" w:sz="4" w:space="0" w:color="auto"/>
            </w:tcBorders>
          </w:tcPr>
          <w:p w14:paraId="30FC11FE" w14:textId="77777777" w:rsidR="00BC5065" w:rsidRDefault="00BC5065">
            <w:pPr>
              <w:rPr>
                <w:rFonts w:asciiTheme="minorHAnsi" w:eastAsiaTheme="minorHAnsi" w:hAnsiTheme="minorHAnsi" w:cstheme="minorHAnsi"/>
              </w:rPr>
            </w:pPr>
          </w:p>
        </w:tc>
      </w:tr>
      <w:tr w:rsidR="00BC5065" w14:paraId="6AB14E99"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49A59AFD"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Mission and evangelism</w:t>
            </w:r>
          </w:p>
        </w:tc>
        <w:tc>
          <w:tcPr>
            <w:tcW w:w="4958" w:type="dxa"/>
            <w:tcBorders>
              <w:top w:val="single" w:sz="4" w:space="0" w:color="auto"/>
              <w:left w:val="single" w:sz="4" w:space="0" w:color="auto"/>
              <w:bottom w:val="single" w:sz="4" w:space="0" w:color="auto"/>
              <w:right w:val="single" w:sz="4" w:space="0" w:color="auto"/>
            </w:tcBorders>
            <w:hideMark/>
          </w:tcPr>
          <w:p w14:paraId="7137C90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local context</w:t>
            </w:r>
          </w:p>
        </w:tc>
        <w:tc>
          <w:tcPr>
            <w:tcW w:w="1559" w:type="dxa"/>
            <w:tcBorders>
              <w:top w:val="single" w:sz="4" w:space="0" w:color="auto"/>
              <w:left w:val="single" w:sz="4" w:space="0" w:color="auto"/>
              <w:bottom w:val="single" w:sz="4" w:space="0" w:color="auto"/>
              <w:right w:val="single" w:sz="4" w:space="0" w:color="auto"/>
            </w:tcBorders>
          </w:tcPr>
          <w:p w14:paraId="04271730" w14:textId="77777777" w:rsidR="00BC5065" w:rsidRDefault="00BC5065">
            <w:pPr>
              <w:rPr>
                <w:rFonts w:asciiTheme="minorHAnsi" w:eastAsiaTheme="minorHAnsi" w:hAnsiTheme="minorHAnsi" w:cstheme="minorHAnsi"/>
              </w:rPr>
            </w:pPr>
          </w:p>
        </w:tc>
      </w:tr>
      <w:tr w:rsidR="00BC5065" w14:paraId="01258710"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F212C55"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6AE902C"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Local expressions of mission eg Food Banks</w:t>
            </w:r>
          </w:p>
        </w:tc>
        <w:tc>
          <w:tcPr>
            <w:tcW w:w="1559" w:type="dxa"/>
            <w:tcBorders>
              <w:top w:val="single" w:sz="4" w:space="0" w:color="auto"/>
              <w:left w:val="single" w:sz="4" w:space="0" w:color="auto"/>
              <w:bottom w:val="single" w:sz="4" w:space="0" w:color="auto"/>
              <w:right w:val="single" w:sz="4" w:space="0" w:color="auto"/>
            </w:tcBorders>
          </w:tcPr>
          <w:p w14:paraId="11DDB2EA" w14:textId="77777777" w:rsidR="00BC5065" w:rsidRDefault="00BC5065">
            <w:pPr>
              <w:rPr>
                <w:rFonts w:asciiTheme="minorHAnsi" w:eastAsiaTheme="minorHAnsi" w:hAnsiTheme="minorHAnsi" w:cstheme="minorHAnsi"/>
              </w:rPr>
            </w:pPr>
          </w:p>
        </w:tc>
      </w:tr>
      <w:tr w:rsidR="00BC5065" w14:paraId="4CA4931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7BB324D"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385846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&amp; understanding of Fresh Expressions</w:t>
            </w:r>
          </w:p>
        </w:tc>
        <w:tc>
          <w:tcPr>
            <w:tcW w:w="1559" w:type="dxa"/>
            <w:tcBorders>
              <w:top w:val="single" w:sz="4" w:space="0" w:color="auto"/>
              <w:left w:val="single" w:sz="4" w:space="0" w:color="auto"/>
              <w:bottom w:val="single" w:sz="4" w:space="0" w:color="auto"/>
              <w:right w:val="single" w:sz="4" w:space="0" w:color="auto"/>
            </w:tcBorders>
          </w:tcPr>
          <w:p w14:paraId="34341208" w14:textId="77777777" w:rsidR="00BC5065" w:rsidRDefault="00BC5065">
            <w:pPr>
              <w:rPr>
                <w:rFonts w:asciiTheme="minorHAnsi" w:eastAsiaTheme="minorHAnsi" w:hAnsiTheme="minorHAnsi" w:cstheme="minorHAnsi"/>
              </w:rPr>
            </w:pPr>
          </w:p>
        </w:tc>
      </w:tr>
      <w:tr w:rsidR="00BC5065" w14:paraId="121E374B"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0AC855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5583DC1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Opportunities in Church &amp; non-Church school</w:t>
            </w:r>
          </w:p>
        </w:tc>
        <w:tc>
          <w:tcPr>
            <w:tcW w:w="1559" w:type="dxa"/>
            <w:tcBorders>
              <w:top w:val="single" w:sz="4" w:space="0" w:color="auto"/>
              <w:left w:val="single" w:sz="4" w:space="0" w:color="auto"/>
              <w:bottom w:val="single" w:sz="4" w:space="0" w:color="auto"/>
              <w:right w:val="single" w:sz="4" w:space="0" w:color="auto"/>
            </w:tcBorders>
          </w:tcPr>
          <w:p w14:paraId="3E9FC390" w14:textId="77777777" w:rsidR="00BC5065" w:rsidRDefault="00BC5065">
            <w:pPr>
              <w:rPr>
                <w:rFonts w:asciiTheme="minorHAnsi" w:eastAsiaTheme="minorHAnsi" w:hAnsiTheme="minorHAnsi" w:cstheme="minorHAnsi"/>
              </w:rPr>
            </w:pPr>
          </w:p>
        </w:tc>
      </w:tr>
      <w:tr w:rsidR="00BC5065" w14:paraId="2F01D14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C3BF2C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2DD1DB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School assemblies - Primary</w:t>
            </w:r>
          </w:p>
        </w:tc>
        <w:tc>
          <w:tcPr>
            <w:tcW w:w="1559" w:type="dxa"/>
            <w:tcBorders>
              <w:top w:val="single" w:sz="4" w:space="0" w:color="auto"/>
              <w:left w:val="single" w:sz="4" w:space="0" w:color="auto"/>
              <w:bottom w:val="single" w:sz="4" w:space="0" w:color="auto"/>
              <w:right w:val="single" w:sz="4" w:space="0" w:color="auto"/>
            </w:tcBorders>
          </w:tcPr>
          <w:p w14:paraId="47CA17DA" w14:textId="77777777" w:rsidR="00BC5065" w:rsidRDefault="00BC5065">
            <w:pPr>
              <w:rPr>
                <w:rFonts w:asciiTheme="minorHAnsi" w:eastAsiaTheme="minorHAnsi" w:hAnsiTheme="minorHAnsi" w:cstheme="minorHAnsi"/>
              </w:rPr>
            </w:pPr>
          </w:p>
        </w:tc>
      </w:tr>
      <w:tr w:rsidR="00BC5065" w14:paraId="05DA195B"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3C6446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83B9C7B" w14:textId="77777777" w:rsidR="00BC5065" w:rsidRDefault="00BC5065">
            <w:pPr>
              <w:ind w:left="1920"/>
              <w:rPr>
                <w:rFonts w:asciiTheme="minorHAnsi" w:eastAsiaTheme="minorHAnsi" w:hAnsiTheme="minorHAnsi" w:cstheme="minorHAnsi"/>
              </w:rPr>
            </w:pPr>
            <w:r>
              <w:rPr>
                <w:rFonts w:asciiTheme="minorHAnsi" w:eastAsiaTheme="minorHAnsi" w:hAnsiTheme="minorHAnsi" w:cstheme="minorHAnsi"/>
              </w:rPr>
              <w:t xml:space="preserve">  Secondary</w:t>
            </w:r>
          </w:p>
        </w:tc>
        <w:tc>
          <w:tcPr>
            <w:tcW w:w="1559" w:type="dxa"/>
            <w:tcBorders>
              <w:top w:val="single" w:sz="4" w:space="0" w:color="auto"/>
              <w:left w:val="single" w:sz="4" w:space="0" w:color="auto"/>
              <w:bottom w:val="single" w:sz="4" w:space="0" w:color="auto"/>
              <w:right w:val="single" w:sz="4" w:space="0" w:color="auto"/>
            </w:tcBorders>
          </w:tcPr>
          <w:p w14:paraId="41EEEBD5" w14:textId="77777777" w:rsidR="00BC5065" w:rsidRDefault="00BC5065">
            <w:pPr>
              <w:rPr>
                <w:rFonts w:asciiTheme="minorHAnsi" w:eastAsiaTheme="minorHAnsi" w:hAnsiTheme="minorHAnsi" w:cstheme="minorHAnsi"/>
              </w:rPr>
            </w:pPr>
          </w:p>
        </w:tc>
      </w:tr>
      <w:tr w:rsidR="00BC5065" w14:paraId="4DE46BE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B0B7CC5"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2BE5AB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resources eg Pilgrim, Alpha etc.</w:t>
            </w:r>
          </w:p>
        </w:tc>
        <w:tc>
          <w:tcPr>
            <w:tcW w:w="1559" w:type="dxa"/>
            <w:tcBorders>
              <w:top w:val="single" w:sz="4" w:space="0" w:color="auto"/>
              <w:left w:val="single" w:sz="4" w:space="0" w:color="auto"/>
              <w:bottom w:val="single" w:sz="4" w:space="0" w:color="auto"/>
              <w:right w:val="single" w:sz="4" w:space="0" w:color="auto"/>
            </w:tcBorders>
          </w:tcPr>
          <w:p w14:paraId="7BAA434A" w14:textId="77777777" w:rsidR="00BC5065" w:rsidRDefault="00BC5065">
            <w:pPr>
              <w:rPr>
                <w:rFonts w:asciiTheme="minorHAnsi" w:eastAsiaTheme="minorHAnsi" w:hAnsiTheme="minorHAnsi" w:cstheme="minorHAnsi"/>
              </w:rPr>
            </w:pPr>
          </w:p>
        </w:tc>
      </w:tr>
      <w:tr w:rsidR="00BC5065" w14:paraId="35EAFB0F"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4F0CB790" w14:textId="77777777" w:rsidR="00BC5065" w:rsidRDefault="00BC5065">
            <w:pPr>
              <w:rPr>
                <w:rFonts w:asciiTheme="minorHAnsi" w:eastAsiaTheme="minorHAnsi" w:hAnsiTheme="minorHAnsi" w:cstheme="minorHAnsi"/>
              </w:rPr>
            </w:pPr>
          </w:p>
        </w:tc>
      </w:tr>
      <w:tr w:rsidR="00BC5065" w14:paraId="397469BA"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12AE4FEF"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Discipleship</w:t>
            </w:r>
          </w:p>
        </w:tc>
        <w:tc>
          <w:tcPr>
            <w:tcW w:w="4958" w:type="dxa"/>
            <w:tcBorders>
              <w:top w:val="single" w:sz="4" w:space="0" w:color="auto"/>
              <w:left w:val="single" w:sz="4" w:space="0" w:color="auto"/>
              <w:bottom w:val="single" w:sz="4" w:space="0" w:color="auto"/>
              <w:right w:val="single" w:sz="4" w:space="0" w:color="auto"/>
            </w:tcBorders>
            <w:hideMark/>
          </w:tcPr>
          <w:p w14:paraId="443D435D"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Supporting lay people in church life</w:t>
            </w:r>
          </w:p>
        </w:tc>
        <w:tc>
          <w:tcPr>
            <w:tcW w:w="1559" w:type="dxa"/>
            <w:tcBorders>
              <w:top w:val="single" w:sz="4" w:space="0" w:color="auto"/>
              <w:left w:val="single" w:sz="4" w:space="0" w:color="auto"/>
              <w:bottom w:val="single" w:sz="4" w:space="0" w:color="auto"/>
              <w:right w:val="single" w:sz="4" w:space="0" w:color="auto"/>
            </w:tcBorders>
          </w:tcPr>
          <w:p w14:paraId="7D4E21D2" w14:textId="77777777" w:rsidR="00BC5065" w:rsidRDefault="00BC5065">
            <w:pPr>
              <w:rPr>
                <w:rFonts w:asciiTheme="minorHAnsi" w:eastAsiaTheme="minorHAnsi" w:hAnsiTheme="minorHAnsi" w:cstheme="minorHAnsi"/>
              </w:rPr>
            </w:pPr>
          </w:p>
        </w:tc>
      </w:tr>
      <w:tr w:rsidR="00BC5065" w14:paraId="1862781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208E8E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ADBA1B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Supporting lay people in secular life</w:t>
            </w:r>
          </w:p>
        </w:tc>
        <w:tc>
          <w:tcPr>
            <w:tcW w:w="1559" w:type="dxa"/>
            <w:tcBorders>
              <w:top w:val="single" w:sz="4" w:space="0" w:color="auto"/>
              <w:left w:val="single" w:sz="4" w:space="0" w:color="auto"/>
              <w:bottom w:val="single" w:sz="4" w:space="0" w:color="auto"/>
              <w:right w:val="single" w:sz="4" w:space="0" w:color="auto"/>
            </w:tcBorders>
          </w:tcPr>
          <w:p w14:paraId="06D79B03" w14:textId="77777777" w:rsidR="00BC5065" w:rsidRDefault="00BC5065">
            <w:pPr>
              <w:rPr>
                <w:rFonts w:asciiTheme="minorHAnsi" w:eastAsiaTheme="minorHAnsi" w:hAnsiTheme="minorHAnsi" w:cstheme="minorHAnsi"/>
              </w:rPr>
            </w:pPr>
          </w:p>
        </w:tc>
      </w:tr>
      <w:tr w:rsidR="00BC5065" w14:paraId="1A003BA0"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4A6C8F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5D77F90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Supporting children’s work e.g Sunday school</w:t>
            </w:r>
          </w:p>
        </w:tc>
        <w:tc>
          <w:tcPr>
            <w:tcW w:w="1559" w:type="dxa"/>
            <w:tcBorders>
              <w:top w:val="single" w:sz="4" w:space="0" w:color="auto"/>
              <w:left w:val="single" w:sz="4" w:space="0" w:color="auto"/>
              <w:bottom w:val="single" w:sz="4" w:space="0" w:color="auto"/>
              <w:right w:val="single" w:sz="4" w:space="0" w:color="auto"/>
            </w:tcBorders>
          </w:tcPr>
          <w:p w14:paraId="5E987653" w14:textId="77777777" w:rsidR="00BC5065" w:rsidRDefault="00BC5065">
            <w:pPr>
              <w:rPr>
                <w:rFonts w:asciiTheme="minorHAnsi" w:eastAsiaTheme="minorHAnsi" w:hAnsiTheme="minorHAnsi" w:cstheme="minorHAnsi"/>
              </w:rPr>
            </w:pPr>
          </w:p>
        </w:tc>
      </w:tr>
      <w:tr w:rsidR="00BC5065" w14:paraId="01E891B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5FC2B11"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60CD8A9"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Supporting young people</w:t>
            </w:r>
          </w:p>
        </w:tc>
        <w:tc>
          <w:tcPr>
            <w:tcW w:w="1559" w:type="dxa"/>
            <w:tcBorders>
              <w:top w:val="single" w:sz="4" w:space="0" w:color="auto"/>
              <w:left w:val="single" w:sz="4" w:space="0" w:color="auto"/>
              <w:bottom w:val="single" w:sz="4" w:space="0" w:color="auto"/>
              <w:right w:val="single" w:sz="4" w:space="0" w:color="auto"/>
            </w:tcBorders>
          </w:tcPr>
          <w:p w14:paraId="35E088B0" w14:textId="77777777" w:rsidR="00BC5065" w:rsidRDefault="00BC5065">
            <w:pPr>
              <w:rPr>
                <w:rFonts w:asciiTheme="minorHAnsi" w:eastAsiaTheme="minorHAnsi" w:hAnsiTheme="minorHAnsi" w:cstheme="minorHAnsi"/>
              </w:rPr>
            </w:pPr>
          </w:p>
        </w:tc>
      </w:tr>
      <w:tr w:rsidR="00BC5065" w14:paraId="05B5E293"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22BFCA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C87F88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Confirmation preparation</w:t>
            </w:r>
          </w:p>
        </w:tc>
        <w:tc>
          <w:tcPr>
            <w:tcW w:w="1559" w:type="dxa"/>
            <w:tcBorders>
              <w:top w:val="single" w:sz="4" w:space="0" w:color="auto"/>
              <w:left w:val="single" w:sz="4" w:space="0" w:color="auto"/>
              <w:bottom w:val="single" w:sz="4" w:space="0" w:color="auto"/>
              <w:right w:val="single" w:sz="4" w:space="0" w:color="auto"/>
            </w:tcBorders>
          </w:tcPr>
          <w:p w14:paraId="0755E81A" w14:textId="77777777" w:rsidR="00BC5065" w:rsidRDefault="00BC5065">
            <w:pPr>
              <w:rPr>
                <w:rFonts w:asciiTheme="minorHAnsi" w:eastAsiaTheme="minorHAnsi" w:hAnsiTheme="minorHAnsi" w:cstheme="minorHAnsi"/>
              </w:rPr>
            </w:pPr>
          </w:p>
        </w:tc>
      </w:tr>
      <w:tr w:rsidR="00BC5065" w14:paraId="3CA265A3"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DC1CC90"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ED17BC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Working with volunteers</w:t>
            </w:r>
          </w:p>
        </w:tc>
        <w:tc>
          <w:tcPr>
            <w:tcW w:w="1559" w:type="dxa"/>
            <w:tcBorders>
              <w:top w:val="single" w:sz="4" w:space="0" w:color="auto"/>
              <w:left w:val="single" w:sz="4" w:space="0" w:color="auto"/>
              <w:bottom w:val="single" w:sz="4" w:space="0" w:color="auto"/>
              <w:right w:val="single" w:sz="4" w:space="0" w:color="auto"/>
            </w:tcBorders>
          </w:tcPr>
          <w:p w14:paraId="4585E4AC" w14:textId="77777777" w:rsidR="00BC5065" w:rsidRDefault="00BC5065">
            <w:pPr>
              <w:rPr>
                <w:rFonts w:asciiTheme="minorHAnsi" w:eastAsiaTheme="minorHAnsi" w:hAnsiTheme="minorHAnsi" w:cstheme="minorHAnsi"/>
              </w:rPr>
            </w:pPr>
          </w:p>
        </w:tc>
      </w:tr>
      <w:tr w:rsidR="00BC5065" w14:paraId="5C471678"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3D21FF2C" w14:textId="77777777" w:rsidR="00BC5065" w:rsidRDefault="00BC5065">
            <w:pPr>
              <w:rPr>
                <w:rFonts w:asciiTheme="minorHAnsi" w:eastAsiaTheme="minorHAnsi" w:hAnsiTheme="minorHAnsi" w:cstheme="minorHAnsi"/>
              </w:rPr>
            </w:pPr>
          </w:p>
        </w:tc>
      </w:tr>
      <w:tr w:rsidR="00BC5065" w14:paraId="71A8F049"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2E35F17B"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lastRenderedPageBreak/>
              <w:t>Spiritual discipline</w:t>
            </w:r>
          </w:p>
          <w:p w14:paraId="667DC72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Understanding the value of and experiencing of:</w:t>
            </w:r>
          </w:p>
        </w:tc>
        <w:tc>
          <w:tcPr>
            <w:tcW w:w="4958" w:type="dxa"/>
            <w:tcBorders>
              <w:top w:val="single" w:sz="4" w:space="0" w:color="auto"/>
              <w:left w:val="single" w:sz="4" w:space="0" w:color="auto"/>
              <w:bottom w:val="single" w:sz="4" w:space="0" w:color="auto"/>
              <w:right w:val="single" w:sz="4" w:space="0" w:color="auto"/>
            </w:tcBorders>
            <w:hideMark/>
          </w:tcPr>
          <w:p w14:paraId="024D603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 Daily Office</w:t>
            </w:r>
          </w:p>
        </w:tc>
        <w:tc>
          <w:tcPr>
            <w:tcW w:w="1559" w:type="dxa"/>
            <w:tcBorders>
              <w:top w:val="single" w:sz="4" w:space="0" w:color="auto"/>
              <w:left w:val="single" w:sz="4" w:space="0" w:color="auto"/>
              <w:bottom w:val="single" w:sz="4" w:space="0" w:color="auto"/>
              <w:right w:val="single" w:sz="4" w:space="0" w:color="auto"/>
            </w:tcBorders>
          </w:tcPr>
          <w:p w14:paraId="6D6FB613" w14:textId="77777777" w:rsidR="00BC5065" w:rsidRDefault="00BC5065">
            <w:pPr>
              <w:rPr>
                <w:rFonts w:asciiTheme="minorHAnsi" w:eastAsiaTheme="minorHAnsi" w:hAnsiTheme="minorHAnsi" w:cstheme="minorHAnsi"/>
              </w:rPr>
            </w:pPr>
          </w:p>
        </w:tc>
      </w:tr>
      <w:tr w:rsidR="00BC5065" w14:paraId="6A7F2260"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9171B53" w14:textId="77777777" w:rsidR="00BC5065" w:rsidRDefault="00BC5065">
            <w:pPr>
              <w:rPr>
                <w:rFonts w:asciiTheme="minorHAnsi" w:eastAsiaTheme="minorHAnsi" w:hAnsiTheme="minorHAnsi" w:cstheme="minorHAnsi"/>
              </w:rPr>
            </w:pPr>
          </w:p>
        </w:tc>
        <w:tc>
          <w:tcPr>
            <w:tcW w:w="4958" w:type="dxa"/>
            <w:tcBorders>
              <w:top w:val="single" w:sz="4" w:space="0" w:color="auto"/>
              <w:left w:val="single" w:sz="4" w:space="0" w:color="auto"/>
              <w:bottom w:val="single" w:sz="4" w:space="0" w:color="auto"/>
              <w:right w:val="single" w:sz="4" w:space="0" w:color="auto"/>
            </w:tcBorders>
            <w:hideMark/>
          </w:tcPr>
          <w:p w14:paraId="0680344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Quiet Time</w:t>
            </w:r>
          </w:p>
        </w:tc>
        <w:tc>
          <w:tcPr>
            <w:tcW w:w="1559" w:type="dxa"/>
            <w:tcBorders>
              <w:top w:val="single" w:sz="4" w:space="0" w:color="auto"/>
              <w:left w:val="single" w:sz="4" w:space="0" w:color="auto"/>
              <w:bottom w:val="single" w:sz="4" w:space="0" w:color="auto"/>
              <w:right w:val="single" w:sz="4" w:space="0" w:color="auto"/>
            </w:tcBorders>
          </w:tcPr>
          <w:p w14:paraId="7F61EAF1" w14:textId="77777777" w:rsidR="00BC5065" w:rsidRDefault="00BC5065">
            <w:pPr>
              <w:rPr>
                <w:rFonts w:asciiTheme="minorHAnsi" w:eastAsiaTheme="minorHAnsi" w:hAnsiTheme="minorHAnsi" w:cstheme="minorHAnsi"/>
              </w:rPr>
            </w:pPr>
          </w:p>
        </w:tc>
      </w:tr>
      <w:tr w:rsidR="00BC5065" w14:paraId="1719F49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A569C69" w14:textId="77777777" w:rsidR="00BC5065" w:rsidRDefault="00BC5065">
            <w:pPr>
              <w:rPr>
                <w:rFonts w:asciiTheme="minorHAnsi" w:eastAsiaTheme="minorHAnsi" w:hAnsiTheme="minorHAnsi" w:cstheme="minorHAnsi"/>
              </w:rPr>
            </w:pPr>
          </w:p>
        </w:tc>
        <w:tc>
          <w:tcPr>
            <w:tcW w:w="4958" w:type="dxa"/>
            <w:tcBorders>
              <w:top w:val="single" w:sz="4" w:space="0" w:color="auto"/>
              <w:left w:val="single" w:sz="4" w:space="0" w:color="auto"/>
              <w:bottom w:val="single" w:sz="4" w:space="0" w:color="auto"/>
              <w:right w:val="single" w:sz="4" w:space="0" w:color="auto"/>
            </w:tcBorders>
            <w:hideMark/>
          </w:tcPr>
          <w:p w14:paraId="57BB325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Spiritual Director/Soul Friend</w:t>
            </w:r>
          </w:p>
        </w:tc>
        <w:tc>
          <w:tcPr>
            <w:tcW w:w="1559" w:type="dxa"/>
            <w:tcBorders>
              <w:top w:val="single" w:sz="4" w:space="0" w:color="auto"/>
              <w:left w:val="single" w:sz="4" w:space="0" w:color="auto"/>
              <w:bottom w:val="single" w:sz="4" w:space="0" w:color="auto"/>
              <w:right w:val="single" w:sz="4" w:space="0" w:color="auto"/>
            </w:tcBorders>
          </w:tcPr>
          <w:p w14:paraId="43866D3F" w14:textId="77777777" w:rsidR="00BC5065" w:rsidRDefault="00BC5065">
            <w:pPr>
              <w:rPr>
                <w:rFonts w:asciiTheme="minorHAnsi" w:eastAsiaTheme="minorHAnsi" w:hAnsiTheme="minorHAnsi" w:cstheme="minorHAnsi"/>
              </w:rPr>
            </w:pPr>
          </w:p>
        </w:tc>
      </w:tr>
      <w:tr w:rsidR="00BC5065" w14:paraId="7EB45992"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9C8EB25" w14:textId="77777777" w:rsidR="00BC5065" w:rsidRDefault="00BC5065">
            <w:pPr>
              <w:rPr>
                <w:rFonts w:asciiTheme="minorHAnsi" w:eastAsiaTheme="minorHAnsi" w:hAnsiTheme="minorHAnsi" w:cstheme="minorHAnsi"/>
              </w:rPr>
            </w:pPr>
          </w:p>
        </w:tc>
        <w:tc>
          <w:tcPr>
            <w:tcW w:w="4958" w:type="dxa"/>
            <w:tcBorders>
              <w:top w:val="single" w:sz="4" w:space="0" w:color="auto"/>
              <w:left w:val="single" w:sz="4" w:space="0" w:color="auto"/>
              <w:bottom w:val="single" w:sz="4" w:space="0" w:color="auto"/>
              <w:right w:val="single" w:sz="4" w:space="0" w:color="auto"/>
            </w:tcBorders>
            <w:hideMark/>
          </w:tcPr>
          <w:p w14:paraId="0BF1BD5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Retreats</w:t>
            </w:r>
          </w:p>
        </w:tc>
        <w:tc>
          <w:tcPr>
            <w:tcW w:w="1559" w:type="dxa"/>
            <w:tcBorders>
              <w:top w:val="single" w:sz="4" w:space="0" w:color="auto"/>
              <w:left w:val="single" w:sz="4" w:space="0" w:color="auto"/>
              <w:bottom w:val="single" w:sz="4" w:space="0" w:color="auto"/>
              <w:right w:val="single" w:sz="4" w:space="0" w:color="auto"/>
            </w:tcBorders>
          </w:tcPr>
          <w:p w14:paraId="53F87BDB" w14:textId="77777777" w:rsidR="00BC5065" w:rsidRDefault="00BC5065">
            <w:pPr>
              <w:rPr>
                <w:rFonts w:asciiTheme="minorHAnsi" w:eastAsiaTheme="minorHAnsi" w:hAnsiTheme="minorHAnsi" w:cstheme="minorHAnsi"/>
              </w:rPr>
            </w:pPr>
          </w:p>
        </w:tc>
      </w:tr>
      <w:tr w:rsidR="00BC5065" w14:paraId="570E4EC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7DD2E26" w14:textId="77777777" w:rsidR="00BC5065" w:rsidRDefault="00BC5065">
            <w:pPr>
              <w:rPr>
                <w:rFonts w:asciiTheme="minorHAnsi" w:eastAsiaTheme="minorHAnsi" w:hAnsiTheme="minorHAnsi" w:cstheme="minorHAnsi"/>
              </w:rPr>
            </w:pPr>
          </w:p>
        </w:tc>
        <w:tc>
          <w:tcPr>
            <w:tcW w:w="4958" w:type="dxa"/>
            <w:tcBorders>
              <w:top w:val="single" w:sz="4" w:space="0" w:color="auto"/>
              <w:left w:val="single" w:sz="4" w:space="0" w:color="auto"/>
              <w:bottom w:val="single" w:sz="4" w:space="0" w:color="auto"/>
              <w:right w:val="single" w:sz="4" w:space="0" w:color="auto"/>
            </w:tcBorders>
            <w:hideMark/>
          </w:tcPr>
          <w:p w14:paraId="2B40483D"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Different styles of prayer</w:t>
            </w:r>
          </w:p>
        </w:tc>
        <w:tc>
          <w:tcPr>
            <w:tcW w:w="1559" w:type="dxa"/>
            <w:tcBorders>
              <w:top w:val="single" w:sz="4" w:space="0" w:color="auto"/>
              <w:left w:val="single" w:sz="4" w:space="0" w:color="auto"/>
              <w:bottom w:val="single" w:sz="4" w:space="0" w:color="auto"/>
              <w:right w:val="single" w:sz="4" w:space="0" w:color="auto"/>
            </w:tcBorders>
          </w:tcPr>
          <w:p w14:paraId="5C201D3B" w14:textId="77777777" w:rsidR="00BC5065" w:rsidRDefault="00BC5065">
            <w:pPr>
              <w:rPr>
                <w:rFonts w:asciiTheme="minorHAnsi" w:eastAsiaTheme="minorHAnsi" w:hAnsiTheme="minorHAnsi" w:cstheme="minorHAnsi"/>
              </w:rPr>
            </w:pPr>
          </w:p>
        </w:tc>
      </w:tr>
      <w:tr w:rsidR="00BC5065" w14:paraId="004A8EF5"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AF1FDAA" w14:textId="77777777" w:rsidR="00BC5065" w:rsidRDefault="00BC5065">
            <w:pPr>
              <w:rPr>
                <w:rFonts w:asciiTheme="minorHAnsi" w:eastAsiaTheme="minorHAnsi" w:hAnsiTheme="minorHAnsi" w:cstheme="minorHAnsi"/>
              </w:rPr>
            </w:pPr>
          </w:p>
        </w:tc>
        <w:tc>
          <w:tcPr>
            <w:tcW w:w="4958" w:type="dxa"/>
            <w:tcBorders>
              <w:top w:val="single" w:sz="4" w:space="0" w:color="auto"/>
              <w:left w:val="single" w:sz="4" w:space="0" w:color="auto"/>
              <w:bottom w:val="single" w:sz="4" w:space="0" w:color="auto"/>
              <w:right w:val="single" w:sz="4" w:space="0" w:color="auto"/>
            </w:tcBorders>
            <w:hideMark/>
          </w:tcPr>
          <w:p w14:paraId="109D51E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Knowledge of diocesan and other cycles of prayer</w:t>
            </w:r>
          </w:p>
        </w:tc>
        <w:tc>
          <w:tcPr>
            <w:tcW w:w="1559" w:type="dxa"/>
            <w:tcBorders>
              <w:top w:val="single" w:sz="4" w:space="0" w:color="auto"/>
              <w:left w:val="single" w:sz="4" w:space="0" w:color="auto"/>
              <w:bottom w:val="single" w:sz="4" w:space="0" w:color="auto"/>
              <w:right w:val="single" w:sz="4" w:space="0" w:color="auto"/>
            </w:tcBorders>
          </w:tcPr>
          <w:p w14:paraId="7E5AE686" w14:textId="77777777" w:rsidR="00BC5065" w:rsidRDefault="00BC5065">
            <w:pPr>
              <w:rPr>
                <w:rFonts w:asciiTheme="minorHAnsi" w:eastAsiaTheme="minorHAnsi" w:hAnsiTheme="minorHAnsi" w:cstheme="minorHAnsi"/>
              </w:rPr>
            </w:pPr>
          </w:p>
        </w:tc>
      </w:tr>
      <w:tr w:rsidR="00BC5065" w14:paraId="0460A66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75AEC40" w14:textId="77777777" w:rsidR="00BC5065" w:rsidRDefault="00BC5065">
            <w:pPr>
              <w:rPr>
                <w:rFonts w:asciiTheme="minorHAnsi" w:eastAsiaTheme="minorHAnsi" w:hAnsiTheme="minorHAnsi" w:cstheme="minorHAnsi"/>
              </w:rPr>
            </w:pPr>
          </w:p>
        </w:tc>
        <w:tc>
          <w:tcPr>
            <w:tcW w:w="4958" w:type="dxa"/>
            <w:tcBorders>
              <w:top w:val="single" w:sz="4" w:space="0" w:color="auto"/>
              <w:left w:val="single" w:sz="4" w:space="0" w:color="auto"/>
              <w:bottom w:val="single" w:sz="4" w:space="0" w:color="auto"/>
              <w:right w:val="single" w:sz="4" w:space="0" w:color="auto"/>
            </w:tcBorders>
            <w:hideMark/>
          </w:tcPr>
          <w:p w14:paraId="0626234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Personality and preferences in spirituality</w:t>
            </w:r>
          </w:p>
        </w:tc>
        <w:tc>
          <w:tcPr>
            <w:tcW w:w="1559" w:type="dxa"/>
            <w:tcBorders>
              <w:top w:val="single" w:sz="4" w:space="0" w:color="auto"/>
              <w:left w:val="single" w:sz="4" w:space="0" w:color="auto"/>
              <w:bottom w:val="single" w:sz="4" w:space="0" w:color="auto"/>
              <w:right w:val="single" w:sz="4" w:space="0" w:color="auto"/>
            </w:tcBorders>
          </w:tcPr>
          <w:p w14:paraId="00241C5C" w14:textId="77777777" w:rsidR="00BC5065" w:rsidRDefault="00BC5065">
            <w:pPr>
              <w:rPr>
                <w:rFonts w:asciiTheme="minorHAnsi" w:eastAsiaTheme="minorHAnsi" w:hAnsiTheme="minorHAnsi" w:cstheme="minorHAnsi"/>
              </w:rPr>
            </w:pPr>
          </w:p>
        </w:tc>
      </w:tr>
      <w:tr w:rsidR="00BC5065" w14:paraId="7C59027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ADD7580" w14:textId="77777777" w:rsidR="00BC5065" w:rsidRDefault="00BC5065">
            <w:pPr>
              <w:rPr>
                <w:rFonts w:asciiTheme="minorHAnsi" w:eastAsiaTheme="minorHAnsi" w:hAnsiTheme="minorHAnsi" w:cstheme="minorHAnsi"/>
              </w:rPr>
            </w:pPr>
          </w:p>
        </w:tc>
        <w:tc>
          <w:tcPr>
            <w:tcW w:w="4958" w:type="dxa"/>
            <w:tcBorders>
              <w:top w:val="single" w:sz="4" w:space="0" w:color="auto"/>
              <w:left w:val="single" w:sz="4" w:space="0" w:color="auto"/>
              <w:bottom w:val="single" w:sz="4" w:space="0" w:color="auto"/>
              <w:right w:val="single" w:sz="4" w:space="0" w:color="auto"/>
            </w:tcBorders>
            <w:hideMark/>
          </w:tcPr>
          <w:p w14:paraId="6CF15F7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Different types of spirituality</w:t>
            </w:r>
          </w:p>
        </w:tc>
        <w:tc>
          <w:tcPr>
            <w:tcW w:w="1559" w:type="dxa"/>
            <w:tcBorders>
              <w:top w:val="single" w:sz="4" w:space="0" w:color="auto"/>
              <w:left w:val="single" w:sz="4" w:space="0" w:color="auto"/>
              <w:bottom w:val="single" w:sz="4" w:space="0" w:color="auto"/>
              <w:right w:val="single" w:sz="4" w:space="0" w:color="auto"/>
            </w:tcBorders>
          </w:tcPr>
          <w:p w14:paraId="02E73E98" w14:textId="77777777" w:rsidR="00BC5065" w:rsidRDefault="00BC5065">
            <w:pPr>
              <w:rPr>
                <w:rFonts w:asciiTheme="minorHAnsi" w:eastAsiaTheme="minorHAnsi" w:hAnsiTheme="minorHAnsi" w:cstheme="minorHAnsi"/>
              </w:rPr>
            </w:pPr>
          </w:p>
        </w:tc>
      </w:tr>
      <w:tr w:rsidR="00BC5065" w14:paraId="02A18717"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7DC17B3B" w14:textId="77777777" w:rsidR="00BC5065" w:rsidRDefault="00BC5065">
            <w:pPr>
              <w:rPr>
                <w:rFonts w:asciiTheme="minorHAnsi" w:eastAsiaTheme="minorHAnsi" w:hAnsiTheme="minorHAnsi" w:cstheme="minorHAnsi"/>
              </w:rPr>
            </w:pPr>
          </w:p>
        </w:tc>
      </w:tr>
      <w:tr w:rsidR="00BC5065" w14:paraId="5FC24779"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09C82C30"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Conduct of worship</w:t>
            </w:r>
          </w:p>
        </w:tc>
        <w:tc>
          <w:tcPr>
            <w:tcW w:w="4958" w:type="dxa"/>
            <w:tcBorders>
              <w:top w:val="single" w:sz="4" w:space="0" w:color="auto"/>
              <w:left w:val="single" w:sz="4" w:space="0" w:color="auto"/>
              <w:bottom w:val="single" w:sz="4" w:space="0" w:color="auto"/>
              <w:right w:val="single" w:sz="4" w:space="0" w:color="auto"/>
            </w:tcBorders>
            <w:hideMark/>
          </w:tcPr>
          <w:p w14:paraId="5F53F51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Requirements of Canon law for worship</w:t>
            </w:r>
          </w:p>
        </w:tc>
        <w:tc>
          <w:tcPr>
            <w:tcW w:w="1559" w:type="dxa"/>
            <w:tcBorders>
              <w:top w:val="single" w:sz="4" w:space="0" w:color="auto"/>
              <w:left w:val="single" w:sz="4" w:space="0" w:color="auto"/>
              <w:bottom w:val="single" w:sz="4" w:space="0" w:color="auto"/>
              <w:right w:val="single" w:sz="4" w:space="0" w:color="auto"/>
            </w:tcBorders>
          </w:tcPr>
          <w:p w14:paraId="32ED96E3" w14:textId="77777777" w:rsidR="00BC5065" w:rsidRDefault="00BC5065">
            <w:pPr>
              <w:rPr>
                <w:rFonts w:asciiTheme="minorHAnsi" w:eastAsiaTheme="minorHAnsi" w:hAnsiTheme="minorHAnsi" w:cstheme="minorHAnsi"/>
              </w:rPr>
            </w:pPr>
          </w:p>
        </w:tc>
      </w:tr>
      <w:tr w:rsidR="00BC5065" w14:paraId="4F3B2BC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B3CD1F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74F9E8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1662 Holy Communion</w:t>
            </w:r>
          </w:p>
        </w:tc>
        <w:tc>
          <w:tcPr>
            <w:tcW w:w="1559" w:type="dxa"/>
            <w:tcBorders>
              <w:top w:val="single" w:sz="4" w:space="0" w:color="auto"/>
              <w:left w:val="single" w:sz="4" w:space="0" w:color="auto"/>
              <w:bottom w:val="single" w:sz="4" w:space="0" w:color="auto"/>
              <w:right w:val="single" w:sz="4" w:space="0" w:color="auto"/>
            </w:tcBorders>
          </w:tcPr>
          <w:p w14:paraId="3480E0C1" w14:textId="77777777" w:rsidR="00BC5065" w:rsidRDefault="00BC5065">
            <w:pPr>
              <w:rPr>
                <w:rFonts w:asciiTheme="minorHAnsi" w:eastAsiaTheme="minorHAnsi" w:hAnsiTheme="minorHAnsi" w:cstheme="minorHAnsi"/>
              </w:rPr>
            </w:pPr>
          </w:p>
        </w:tc>
      </w:tr>
      <w:tr w:rsidR="00BC5065" w14:paraId="396515A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C0C093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4CAC0EC"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1662 Morning or Evening Prayer, said &amp; sung</w:t>
            </w:r>
          </w:p>
        </w:tc>
        <w:tc>
          <w:tcPr>
            <w:tcW w:w="1559" w:type="dxa"/>
            <w:tcBorders>
              <w:top w:val="single" w:sz="4" w:space="0" w:color="auto"/>
              <w:left w:val="single" w:sz="4" w:space="0" w:color="auto"/>
              <w:bottom w:val="single" w:sz="4" w:space="0" w:color="auto"/>
              <w:right w:val="single" w:sz="4" w:space="0" w:color="auto"/>
            </w:tcBorders>
          </w:tcPr>
          <w:p w14:paraId="5158092E" w14:textId="77777777" w:rsidR="00BC5065" w:rsidRDefault="00BC5065">
            <w:pPr>
              <w:rPr>
                <w:rFonts w:asciiTheme="minorHAnsi" w:eastAsiaTheme="minorHAnsi" w:hAnsiTheme="minorHAnsi" w:cstheme="minorHAnsi"/>
              </w:rPr>
            </w:pPr>
          </w:p>
        </w:tc>
      </w:tr>
      <w:tr w:rsidR="00BC5065" w14:paraId="546866F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5FDAA9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F86892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Common Worship Holy Communion</w:t>
            </w:r>
          </w:p>
        </w:tc>
        <w:tc>
          <w:tcPr>
            <w:tcW w:w="1559" w:type="dxa"/>
            <w:tcBorders>
              <w:top w:val="single" w:sz="4" w:space="0" w:color="auto"/>
              <w:left w:val="single" w:sz="4" w:space="0" w:color="auto"/>
              <w:bottom w:val="single" w:sz="4" w:space="0" w:color="auto"/>
              <w:right w:val="single" w:sz="4" w:space="0" w:color="auto"/>
            </w:tcBorders>
          </w:tcPr>
          <w:p w14:paraId="07474681" w14:textId="77777777" w:rsidR="00BC5065" w:rsidRDefault="00BC5065">
            <w:pPr>
              <w:rPr>
                <w:rFonts w:asciiTheme="minorHAnsi" w:eastAsiaTheme="minorHAnsi" w:hAnsiTheme="minorHAnsi" w:cstheme="minorHAnsi"/>
              </w:rPr>
            </w:pPr>
          </w:p>
        </w:tc>
      </w:tr>
      <w:tr w:rsidR="00BC5065" w14:paraId="60CD7614"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44373C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ABDE698"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Common Worship Services of the Word</w:t>
            </w:r>
          </w:p>
        </w:tc>
        <w:tc>
          <w:tcPr>
            <w:tcW w:w="1559" w:type="dxa"/>
            <w:tcBorders>
              <w:top w:val="single" w:sz="4" w:space="0" w:color="auto"/>
              <w:left w:val="single" w:sz="4" w:space="0" w:color="auto"/>
              <w:bottom w:val="single" w:sz="4" w:space="0" w:color="auto"/>
              <w:right w:val="single" w:sz="4" w:space="0" w:color="auto"/>
            </w:tcBorders>
          </w:tcPr>
          <w:p w14:paraId="124449BC" w14:textId="77777777" w:rsidR="00BC5065" w:rsidRDefault="00BC5065">
            <w:pPr>
              <w:rPr>
                <w:rFonts w:asciiTheme="minorHAnsi" w:eastAsiaTheme="minorHAnsi" w:hAnsiTheme="minorHAnsi" w:cstheme="minorHAnsi"/>
              </w:rPr>
            </w:pPr>
          </w:p>
        </w:tc>
      </w:tr>
      <w:tr w:rsidR="00BC5065" w14:paraId="52719495"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537D3B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9C2671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Common Worship Initiation Rites</w:t>
            </w:r>
          </w:p>
        </w:tc>
        <w:tc>
          <w:tcPr>
            <w:tcW w:w="1559" w:type="dxa"/>
            <w:tcBorders>
              <w:top w:val="single" w:sz="4" w:space="0" w:color="auto"/>
              <w:left w:val="single" w:sz="4" w:space="0" w:color="auto"/>
              <w:bottom w:val="single" w:sz="4" w:space="0" w:color="auto"/>
              <w:right w:val="single" w:sz="4" w:space="0" w:color="auto"/>
            </w:tcBorders>
          </w:tcPr>
          <w:p w14:paraId="01F9424F" w14:textId="77777777" w:rsidR="00BC5065" w:rsidRDefault="00BC5065">
            <w:pPr>
              <w:rPr>
                <w:rFonts w:asciiTheme="minorHAnsi" w:eastAsiaTheme="minorHAnsi" w:hAnsiTheme="minorHAnsi" w:cstheme="minorHAnsi"/>
              </w:rPr>
            </w:pPr>
          </w:p>
        </w:tc>
      </w:tr>
      <w:tr w:rsidR="00BC5065" w14:paraId="345A3A44"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6A5E07B2" w14:textId="77777777" w:rsidR="00BC5065" w:rsidRDefault="00BC5065">
            <w:pPr>
              <w:rPr>
                <w:rFonts w:asciiTheme="minorHAnsi" w:eastAsiaTheme="minorHAnsi" w:hAnsiTheme="minorHAnsi" w:cstheme="minorHAnsi"/>
              </w:rPr>
            </w:pPr>
          </w:p>
        </w:tc>
      </w:tr>
      <w:tr w:rsidR="00BC5065" w14:paraId="395128C0"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047A0D30"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Worship Resources</w:t>
            </w:r>
          </w:p>
        </w:tc>
        <w:tc>
          <w:tcPr>
            <w:tcW w:w="4958" w:type="dxa"/>
            <w:tcBorders>
              <w:top w:val="single" w:sz="4" w:space="0" w:color="auto"/>
              <w:left w:val="single" w:sz="4" w:space="0" w:color="auto"/>
              <w:bottom w:val="single" w:sz="4" w:space="0" w:color="auto"/>
              <w:right w:val="single" w:sz="4" w:space="0" w:color="auto"/>
            </w:tcBorders>
            <w:hideMark/>
          </w:tcPr>
          <w:p w14:paraId="59588CA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Common Worship Pastoral services</w:t>
            </w:r>
          </w:p>
        </w:tc>
        <w:tc>
          <w:tcPr>
            <w:tcW w:w="1559" w:type="dxa"/>
            <w:tcBorders>
              <w:top w:val="single" w:sz="4" w:space="0" w:color="auto"/>
              <w:left w:val="single" w:sz="4" w:space="0" w:color="auto"/>
              <w:bottom w:val="single" w:sz="4" w:space="0" w:color="auto"/>
              <w:right w:val="single" w:sz="4" w:space="0" w:color="auto"/>
            </w:tcBorders>
          </w:tcPr>
          <w:p w14:paraId="3519C96D" w14:textId="77777777" w:rsidR="00BC5065" w:rsidRDefault="00BC5065">
            <w:pPr>
              <w:rPr>
                <w:rFonts w:asciiTheme="minorHAnsi" w:eastAsiaTheme="minorHAnsi" w:hAnsiTheme="minorHAnsi" w:cstheme="minorHAnsi"/>
              </w:rPr>
            </w:pPr>
          </w:p>
        </w:tc>
      </w:tr>
      <w:tr w:rsidR="00BC5065" w14:paraId="53B8D071"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995128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6F4E1D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Worship not following a  prescribed form</w:t>
            </w:r>
          </w:p>
        </w:tc>
        <w:tc>
          <w:tcPr>
            <w:tcW w:w="1559" w:type="dxa"/>
            <w:tcBorders>
              <w:top w:val="single" w:sz="4" w:space="0" w:color="auto"/>
              <w:left w:val="single" w:sz="4" w:space="0" w:color="auto"/>
              <w:bottom w:val="single" w:sz="4" w:space="0" w:color="auto"/>
              <w:right w:val="single" w:sz="4" w:space="0" w:color="auto"/>
            </w:tcBorders>
          </w:tcPr>
          <w:p w14:paraId="5B89E23B" w14:textId="77777777" w:rsidR="00BC5065" w:rsidRDefault="00BC5065">
            <w:pPr>
              <w:rPr>
                <w:rFonts w:asciiTheme="minorHAnsi" w:eastAsiaTheme="minorHAnsi" w:hAnsiTheme="minorHAnsi" w:cstheme="minorHAnsi"/>
              </w:rPr>
            </w:pPr>
          </w:p>
        </w:tc>
      </w:tr>
      <w:tr w:rsidR="00BC5065" w14:paraId="391B390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421652D"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0335F4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All-age worship</w:t>
            </w:r>
          </w:p>
        </w:tc>
        <w:tc>
          <w:tcPr>
            <w:tcW w:w="1559" w:type="dxa"/>
            <w:tcBorders>
              <w:top w:val="single" w:sz="4" w:space="0" w:color="auto"/>
              <w:left w:val="single" w:sz="4" w:space="0" w:color="auto"/>
              <w:bottom w:val="single" w:sz="4" w:space="0" w:color="auto"/>
              <w:right w:val="single" w:sz="4" w:space="0" w:color="auto"/>
            </w:tcBorders>
          </w:tcPr>
          <w:p w14:paraId="0DDB821D" w14:textId="77777777" w:rsidR="00BC5065" w:rsidRDefault="00BC5065">
            <w:pPr>
              <w:rPr>
                <w:rFonts w:asciiTheme="minorHAnsi" w:eastAsiaTheme="minorHAnsi" w:hAnsiTheme="minorHAnsi" w:cstheme="minorHAnsi"/>
              </w:rPr>
            </w:pPr>
          </w:p>
        </w:tc>
      </w:tr>
      <w:tr w:rsidR="00BC5065" w14:paraId="47F22150"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4686922"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4962D26"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Use of visual liturgy</w:t>
            </w:r>
          </w:p>
        </w:tc>
        <w:tc>
          <w:tcPr>
            <w:tcW w:w="1559" w:type="dxa"/>
            <w:tcBorders>
              <w:top w:val="single" w:sz="4" w:space="0" w:color="auto"/>
              <w:left w:val="single" w:sz="4" w:space="0" w:color="auto"/>
              <w:bottom w:val="single" w:sz="4" w:space="0" w:color="auto"/>
              <w:right w:val="single" w:sz="4" w:space="0" w:color="auto"/>
            </w:tcBorders>
          </w:tcPr>
          <w:p w14:paraId="604EBE94" w14:textId="77777777" w:rsidR="00BC5065" w:rsidRDefault="00BC5065">
            <w:pPr>
              <w:rPr>
                <w:rFonts w:asciiTheme="minorHAnsi" w:eastAsiaTheme="minorHAnsi" w:hAnsiTheme="minorHAnsi" w:cstheme="minorHAnsi"/>
              </w:rPr>
            </w:pPr>
          </w:p>
        </w:tc>
      </w:tr>
      <w:tr w:rsidR="00BC5065" w14:paraId="1888095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EF4C2F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EE873D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Appropriate use of power point</w:t>
            </w:r>
          </w:p>
        </w:tc>
        <w:tc>
          <w:tcPr>
            <w:tcW w:w="1559" w:type="dxa"/>
            <w:tcBorders>
              <w:top w:val="single" w:sz="4" w:space="0" w:color="auto"/>
              <w:left w:val="single" w:sz="4" w:space="0" w:color="auto"/>
              <w:bottom w:val="single" w:sz="4" w:space="0" w:color="auto"/>
              <w:right w:val="single" w:sz="4" w:space="0" w:color="auto"/>
            </w:tcBorders>
          </w:tcPr>
          <w:p w14:paraId="36AFFCF5" w14:textId="77777777" w:rsidR="00BC5065" w:rsidRDefault="00BC5065">
            <w:pPr>
              <w:rPr>
                <w:rFonts w:asciiTheme="minorHAnsi" w:eastAsiaTheme="minorHAnsi" w:hAnsiTheme="minorHAnsi" w:cstheme="minorHAnsi"/>
              </w:rPr>
            </w:pPr>
          </w:p>
        </w:tc>
      </w:tr>
      <w:tr w:rsidR="00BC5065" w14:paraId="76B4071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5DBFDC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53A31EE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Use of sound systems</w:t>
            </w:r>
          </w:p>
        </w:tc>
        <w:tc>
          <w:tcPr>
            <w:tcW w:w="1559" w:type="dxa"/>
            <w:tcBorders>
              <w:top w:val="single" w:sz="4" w:space="0" w:color="auto"/>
              <w:left w:val="single" w:sz="4" w:space="0" w:color="auto"/>
              <w:bottom w:val="single" w:sz="4" w:space="0" w:color="auto"/>
              <w:right w:val="single" w:sz="4" w:space="0" w:color="auto"/>
            </w:tcBorders>
          </w:tcPr>
          <w:p w14:paraId="33E5171A" w14:textId="77777777" w:rsidR="00BC5065" w:rsidRDefault="00BC5065">
            <w:pPr>
              <w:rPr>
                <w:rFonts w:asciiTheme="minorHAnsi" w:eastAsiaTheme="minorHAnsi" w:hAnsiTheme="minorHAnsi" w:cstheme="minorHAnsi"/>
              </w:rPr>
            </w:pPr>
          </w:p>
        </w:tc>
      </w:tr>
      <w:tr w:rsidR="00BC5065" w14:paraId="0149787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381554C"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3B2315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Planning special services </w:t>
            </w:r>
          </w:p>
        </w:tc>
        <w:tc>
          <w:tcPr>
            <w:tcW w:w="1559" w:type="dxa"/>
            <w:tcBorders>
              <w:top w:val="single" w:sz="4" w:space="0" w:color="auto"/>
              <w:left w:val="single" w:sz="4" w:space="0" w:color="auto"/>
              <w:bottom w:val="single" w:sz="4" w:space="0" w:color="auto"/>
              <w:right w:val="single" w:sz="4" w:space="0" w:color="auto"/>
            </w:tcBorders>
          </w:tcPr>
          <w:p w14:paraId="261B52F0" w14:textId="77777777" w:rsidR="00BC5065" w:rsidRDefault="00BC5065">
            <w:pPr>
              <w:rPr>
                <w:rFonts w:asciiTheme="minorHAnsi" w:eastAsiaTheme="minorHAnsi" w:hAnsiTheme="minorHAnsi" w:cstheme="minorHAnsi"/>
              </w:rPr>
            </w:pPr>
          </w:p>
        </w:tc>
      </w:tr>
      <w:tr w:rsidR="00BC5065" w14:paraId="69428763"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AA008D5"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87FC0C6"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Choosing music and liaising with musicians</w:t>
            </w:r>
          </w:p>
        </w:tc>
        <w:tc>
          <w:tcPr>
            <w:tcW w:w="1559" w:type="dxa"/>
            <w:tcBorders>
              <w:top w:val="single" w:sz="4" w:space="0" w:color="auto"/>
              <w:left w:val="single" w:sz="4" w:space="0" w:color="auto"/>
              <w:bottom w:val="single" w:sz="4" w:space="0" w:color="auto"/>
              <w:right w:val="single" w:sz="4" w:space="0" w:color="auto"/>
            </w:tcBorders>
          </w:tcPr>
          <w:p w14:paraId="081358CE" w14:textId="77777777" w:rsidR="00BC5065" w:rsidRDefault="00BC5065">
            <w:pPr>
              <w:rPr>
                <w:rFonts w:asciiTheme="minorHAnsi" w:eastAsiaTheme="minorHAnsi" w:hAnsiTheme="minorHAnsi" w:cstheme="minorHAnsi"/>
              </w:rPr>
            </w:pPr>
          </w:p>
        </w:tc>
      </w:tr>
      <w:tr w:rsidR="00BC5065" w14:paraId="44CC9A9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850D5C7"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02613F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Reading, speaking and singing in church</w:t>
            </w:r>
          </w:p>
        </w:tc>
        <w:tc>
          <w:tcPr>
            <w:tcW w:w="1559" w:type="dxa"/>
            <w:tcBorders>
              <w:top w:val="single" w:sz="4" w:space="0" w:color="auto"/>
              <w:left w:val="single" w:sz="4" w:space="0" w:color="auto"/>
              <w:bottom w:val="single" w:sz="4" w:space="0" w:color="auto"/>
              <w:right w:val="single" w:sz="4" w:space="0" w:color="auto"/>
            </w:tcBorders>
          </w:tcPr>
          <w:p w14:paraId="1FD83742" w14:textId="77777777" w:rsidR="00BC5065" w:rsidRDefault="00BC5065">
            <w:pPr>
              <w:rPr>
                <w:rFonts w:asciiTheme="minorHAnsi" w:eastAsiaTheme="minorHAnsi" w:hAnsiTheme="minorHAnsi" w:cstheme="minorHAnsi"/>
              </w:rPr>
            </w:pPr>
          </w:p>
        </w:tc>
      </w:tr>
      <w:tr w:rsidR="00BC5065" w14:paraId="5545FE5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8548FB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5F1A4408"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Leading intercessions</w:t>
            </w:r>
          </w:p>
        </w:tc>
        <w:tc>
          <w:tcPr>
            <w:tcW w:w="1559" w:type="dxa"/>
            <w:tcBorders>
              <w:top w:val="single" w:sz="4" w:space="0" w:color="auto"/>
              <w:left w:val="single" w:sz="4" w:space="0" w:color="auto"/>
              <w:bottom w:val="single" w:sz="4" w:space="0" w:color="auto"/>
              <w:right w:val="single" w:sz="4" w:space="0" w:color="auto"/>
            </w:tcBorders>
          </w:tcPr>
          <w:p w14:paraId="0DB0DE1F" w14:textId="77777777" w:rsidR="00BC5065" w:rsidRDefault="00BC5065">
            <w:pPr>
              <w:rPr>
                <w:rFonts w:asciiTheme="minorHAnsi" w:eastAsiaTheme="minorHAnsi" w:hAnsiTheme="minorHAnsi" w:cstheme="minorHAnsi"/>
              </w:rPr>
            </w:pPr>
          </w:p>
        </w:tc>
      </w:tr>
      <w:tr w:rsidR="00BC5065" w14:paraId="34F31D28"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93C0AF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F7E06D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Preparing communion vessels</w:t>
            </w:r>
          </w:p>
        </w:tc>
        <w:tc>
          <w:tcPr>
            <w:tcW w:w="1559" w:type="dxa"/>
            <w:tcBorders>
              <w:top w:val="single" w:sz="4" w:space="0" w:color="auto"/>
              <w:left w:val="single" w:sz="4" w:space="0" w:color="auto"/>
              <w:bottom w:val="single" w:sz="4" w:space="0" w:color="auto"/>
              <w:right w:val="single" w:sz="4" w:space="0" w:color="auto"/>
            </w:tcBorders>
          </w:tcPr>
          <w:p w14:paraId="70D84C46" w14:textId="77777777" w:rsidR="00BC5065" w:rsidRDefault="00BC5065">
            <w:pPr>
              <w:rPr>
                <w:rFonts w:asciiTheme="minorHAnsi" w:eastAsiaTheme="minorHAnsi" w:hAnsiTheme="minorHAnsi" w:cstheme="minorHAnsi"/>
              </w:rPr>
            </w:pPr>
          </w:p>
        </w:tc>
      </w:tr>
      <w:tr w:rsidR="00BC5065" w14:paraId="1D82548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DB2479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B7177AB"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Practical knowledge of specific traditions eg incense</w:t>
            </w:r>
          </w:p>
        </w:tc>
        <w:tc>
          <w:tcPr>
            <w:tcW w:w="1559" w:type="dxa"/>
            <w:tcBorders>
              <w:top w:val="single" w:sz="4" w:space="0" w:color="auto"/>
              <w:left w:val="single" w:sz="4" w:space="0" w:color="auto"/>
              <w:bottom w:val="single" w:sz="4" w:space="0" w:color="auto"/>
              <w:right w:val="single" w:sz="4" w:space="0" w:color="auto"/>
            </w:tcBorders>
          </w:tcPr>
          <w:p w14:paraId="7B08D939" w14:textId="77777777" w:rsidR="00BC5065" w:rsidRDefault="00BC5065">
            <w:pPr>
              <w:rPr>
                <w:rFonts w:asciiTheme="minorHAnsi" w:eastAsiaTheme="minorHAnsi" w:hAnsiTheme="minorHAnsi" w:cstheme="minorHAnsi"/>
              </w:rPr>
            </w:pPr>
          </w:p>
        </w:tc>
      </w:tr>
      <w:tr w:rsidR="00BC5065" w14:paraId="09C7CB0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BF1530D"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40BE04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Choreography of worship</w:t>
            </w:r>
          </w:p>
        </w:tc>
        <w:tc>
          <w:tcPr>
            <w:tcW w:w="1559" w:type="dxa"/>
            <w:tcBorders>
              <w:top w:val="single" w:sz="4" w:space="0" w:color="auto"/>
              <w:left w:val="single" w:sz="4" w:space="0" w:color="auto"/>
              <w:bottom w:val="single" w:sz="4" w:space="0" w:color="auto"/>
              <w:right w:val="single" w:sz="4" w:space="0" w:color="auto"/>
            </w:tcBorders>
          </w:tcPr>
          <w:p w14:paraId="36A8EE39" w14:textId="77777777" w:rsidR="00BC5065" w:rsidRDefault="00BC5065">
            <w:pPr>
              <w:rPr>
                <w:rFonts w:asciiTheme="minorHAnsi" w:eastAsiaTheme="minorHAnsi" w:hAnsiTheme="minorHAnsi" w:cstheme="minorHAnsi"/>
              </w:rPr>
            </w:pPr>
          </w:p>
        </w:tc>
      </w:tr>
      <w:tr w:rsidR="00BC5065" w14:paraId="60DDE99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0C4F94D"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F9CE16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Liaison with flower arrangers</w:t>
            </w:r>
          </w:p>
        </w:tc>
        <w:tc>
          <w:tcPr>
            <w:tcW w:w="1559" w:type="dxa"/>
            <w:tcBorders>
              <w:top w:val="single" w:sz="4" w:space="0" w:color="auto"/>
              <w:left w:val="single" w:sz="4" w:space="0" w:color="auto"/>
              <w:bottom w:val="single" w:sz="4" w:space="0" w:color="auto"/>
              <w:right w:val="single" w:sz="4" w:space="0" w:color="auto"/>
            </w:tcBorders>
          </w:tcPr>
          <w:p w14:paraId="3081065D" w14:textId="77777777" w:rsidR="00BC5065" w:rsidRDefault="00BC5065">
            <w:pPr>
              <w:rPr>
                <w:rFonts w:asciiTheme="minorHAnsi" w:eastAsiaTheme="minorHAnsi" w:hAnsiTheme="minorHAnsi" w:cstheme="minorHAnsi"/>
              </w:rPr>
            </w:pPr>
          </w:p>
        </w:tc>
      </w:tr>
      <w:tr w:rsidR="00BC5065" w14:paraId="16DDBFF3"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3C57FEFB" w14:textId="77777777" w:rsidR="00BC5065" w:rsidRDefault="00BC5065">
            <w:pPr>
              <w:rPr>
                <w:rFonts w:asciiTheme="minorHAnsi" w:eastAsiaTheme="minorHAnsi" w:hAnsiTheme="minorHAnsi" w:cstheme="minorHAnsi"/>
              </w:rPr>
            </w:pPr>
          </w:p>
        </w:tc>
      </w:tr>
      <w:tr w:rsidR="00BC5065" w14:paraId="38A9DA10"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54197BCF"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 xml:space="preserve">Ability to reflect on and develop </w:t>
            </w:r>
          </w:p>
        </w:tc>
        <w:tc>
          <w:tcPr>
            <w:tcW w:w="4958" w:type="dxa"/>
            <w:tcBorders>
              <w:top w:val="single" w:sz="4" w:space="0" w:color="auto"/>
              <w:left w:val="single" w:sz="4" w:space="0" w:color="auto"/>
              <w:bottom w:val="single" w:sz="4" w:space="0" w:color="auto"/>
              <w:right w:val="single" w:sz="4" w:space="0" w:color="auto"/>
            </w:tcBorders>
            <w:hideMark/>
          </w:tcPr>
          <w:p w14:paraId="70AF865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Reflect on person, role and work</w:t>
            </w:r>
          </w:p>
        </w:tc>
        <w:tc>
          <w:tcPr>
            <w:tcW w:w="1559" w:type="dxa"/>
            <w:tcBorders>
              <w:top w:val="single" w:sz="4" w:space="0" w:color="auto"/>
              <w:left w:val="single" w:sz="4" w:space="0" w:color="auto"/>
              <w:bottom w:val="single" w:sz="4" w:space="0" w:color="auto"/>
              <w:right w:val="single" w:sz="4" w:space="0" w:color="auto"/>
            </w:tcBorders>
          </w:tcPr>
          <w:p w14:paraId="18C0D4A1" w14:textId="77777777" w:rsidR="00BC5065" w:rsidRDefault="00BC5065">
            <w:pPr>
              <w:rPr>
                <w:rFonts w:asciiTheme="minorHAnsi" w:eastAsiaTheme="minorHAnsi" w:hAnsiTheme="minorHAnsi" w:cstheme="minorHAnsi"/>
              </w:rPr>
            </w:pPr>
          </w:p>
        </w:tc>
      </w:tr>
      <w:tr w:rsidR="00BC5065" w14:paraId="14D98EA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71F6CC7"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B9D0DB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Reflect on life journey</w:t>
            </w:r>
          </w:p>
        </w:tc>
        <w:tc>
          <w:tcPr>
            <w:tcW w:w="1559" w:type="dxa"/>
            <w:tcBorders>
              <w:top w:val="single" w:sz="4" w:space="0" w:color="auto"/>
              <w:left w:val="single" w:sz="4" w:space="0" w:color="auto"/>
              <w:bottom w:val="single" w:sz="4" w:space="0" w:color="auto"/>
              <w:right w:val="single" w:sz="4" w:space="0" w:color="auto"/>
            </w:tcBorders>
          </w:tcPr>
          <w:p w14:paraId="1325311B" w14:textId="77777777" w:rsidR="00BC5065" w:rsidRDefault="00BC5065">
            <w:pPr>
              <w:rPr>
                <w:rFonts w:asciiTheme="minorHAnsi" w:eastAsiaTheme="minorHAnsi" w:hAnsiTheme="minorHAnsi" w:cstheme="minorHAnsi"/>
              </w:rPr>
            </w:pPr>
          </w:p>
        </w:tc>
      </w:tr>
      <w:tr w:rsidR="00BC5065" w14:paraId="071F00F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9439A0D"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179D3B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Appropriate rhythm of life including time off and retreats</w:t>
            </w:r>
          </w:p>
        </w:tc>
        <w:tc>
          <w:tcPr>
            <w:tcW w:w="1559" w:type="dxa"/>
            <w:tcBorders>
              <w:top w:val="single" w:sz="4" w:space="0" w:color="auto"/>
              <w:left w:val="single" w:sz="4" w:space="0" w:color="auto"/>
              <w:bottom w:val="single" w:sz="4" w:space="0" w:color="auto"/>
              <w:right w:val="single" w:sz="4" w:space="0" w:color="auto"/>
            </w:tcBorders>
          </w:tcPr>
          <w:p w14:paraId="29BB0797" w14:textId="77777777" w:rsidR="00BC5065" w:rsidRDefault="00BC5065">
            <w:pPr>
              <w:rPr>
                <w:rFonts w:asciiTheme="minorHAnsi" w:eastAsiaTheme="minorHAnsi" w:hAnsiTheme="minorHAnsi" w:cstheme="minorHAnsi"/>
              </w:rPr>
            </w:pPr>
          </w:p>
        </w:tc>
      </w:tr>
      <w:tr w:rsidR="00BC5065" w14:paraId="099D92D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B75377C"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ADE608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Creative support networks</w:t>
            </w:r>
          </w:p>
        </w:tc>
        <w:tc>
          <w:tcPr>
            <w:tcW w:w="1559" w:type="dxa"/>
            <w:tcBorders>
              <w:top w:val="single" w:sz="4" w:space="0" w:color="auto"/>
              <w:left w:val="single" w:sz="4" w:space="0" w:color="auto"/>
              <w:bottom w:val="single" w:sz="4" w:space="0" w:color="auto"/>
              <w:right w:val="single" w:sz="4" w:space="0" w:color="auto"/>
            </w:tcBorders>
          </w:tcPr>
          <w:p w14:paraId="7029AB4D" w14:textId="77777777" w:rsidR="00BC5065" w:rsidRDefault="00BC5065">
            <w:pPr>
              <w:rPr>
                <w:rFonts w:asciiTheme="minorHAnsi" w:eastAsiaTheme="minorHAnsi" w:hAnsiTheme="minorHAnsi" w:cstheme="minorHAnsi"/>
              </w:rPr>
            </w:pPr>
          </w:p>
        </w:tc>
      </w:tr>
      <w:tr w:rsidR="00BC5065" w14:paraId="294E23A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D175BA1"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42336A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Hobbies and non-church interests</w:t>
            </w:r>
          </w:p>
        </w:tc>
        <w:tc>
          <w:tcPr>
            <w:tcW w:w="1559" w:type="dxa"/>
            <w:tcBorders>
              <w:top w:val="single" w:sz="4" w:space="0" w:color="auto"/>
              <w:left w:val="single" w:sz="4" w:space="0" w:color="auto"/>
              <w:bottom w:val="single" w:sz="4" w:space="0" w:color="auto"/>
              <w:right w:val="single" w:sz="4" w:space="0" w:color="auto"/>
            </w:tcBorders>
          </w:tcPr>
          <w:p w14:paraId="55F4BEF2" w14:textId="77777777" w:rsidR="00BC5065" w:rsidRDefault="00BC5065">
            <w:pPr>
              <w:rPr>
                <w:rFonts w:asciiTheme="minorHAnsi" w:eastAsiaTheme="minorHAnsi" w:hAnsiTheme="minorHAnsi" w:cstheme="minorHAnsi"/>
              </w:rPr>
            </w:pPr>
          </w:p>
        </w:tc>
      </w:tr>
      <w:tr w:rsidR="00BC5065" w14:paraId="33814EF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5BB94E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84CB28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Support for family</w:t>
            </w:r>
          </w:p>
        </w:tc>
        <w:tc>
          <w:tcPr>
            <w:tcW w:w="1559" w:type="dxa"/>
            <w:tcBorders>
              <w:top w:val="single" w:sz="4" w:space="0" w:color="auto"/>
              <w:left w:val="single" w:sz="4" w:space="0" w:color="auto"/>
              <w:bottom w:val="single" w:sz="4" w:space="0" w:color="auto"/>
              <w:right w:val="single" w:sz="4" w:space="0" w:color="auto"/>
            </w:tcBorders>
          </w:tcPr>
          <w:p w14:paraId="3169662B" w14:textId="77777777" w:rsidR="00BC5065" w:rsidRDefault="00BC5065">
            <w:pPr>
              <w:rPr>
                <w:rFonts w:asciiTheme="minorHAnsi" w:eastAsiaTheme="minorHAnsi" w:hAnsiTheme="minorHAnsi" w:cstheme="minorHAnsi"/>
              </w:rPr>
            </w:pPr>
          </w:p>
        </w:tc>
      </w:tr>
      <w:tr w:rsidR="00BC5065" w14:paraId="11B7215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2BF67A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3F7FFD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Work/life balance</w:t>
            </w:r>
          </w:p>
        </w:tc>
        <w:tc>
          <w:tcPr>
            <w:tcW w:w="1559" w:type="dxa"/>
            <w:tcBorders>
              <w:top w:val="single" w:sz="4" w:space="0" w:color="auto"/>
              <w:left w:val="single" w:sz="4" w:space="0" w:color="auto"/>
              <w:bottom w:val="single" w:sz="4" w:space="0" w:color="auto"/>
              <w:right w:val="single" w:sz="4" w:space="0" w:color="auto"/>
            </w:tcBorders>
          </w:tcPr>
          <w:p w14:paraId="5C1E4E85" w14:textId="77777777" w:rsidR="00BC5065" w:rsidRDefault="00BC5065">
            <w:pPr>
              <w:rPr>
                <w:rFonts w:asciiTheme="minorHAnsi" w:eastAsiaTheme="minorHAnsi" w:hAnsiTheme="minorHAnsi" w:cstheme="minorHAnsi"/>
              </w:rPr>
            </w:pPr>
          </w:p>
        </w:tc>
      </w:tr>
      <w:tr w:rsidR="00BC5065" w14:paraId="2FC0AA64"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3987F4A2" w14:textId="77777777" w:rsidR="00BC5065" w:rsidRDefault="00BC5065">
            <w:pPr>
              <w:rPr>
                <w:rFonts w:asciiTheme="minorHAnsi" w:eastAsiaTheme="minorHAnsi" w:hAnsiTheme="minorHAnsi" w:cstheme="minorHAnsi"/>
              </w:rPr>
            </w:pPr>
          </w:p>
        </w:tc>
      </w:tr>
      <w:tr w:rsidR="00BC5065" w14:paraId="1BF0CFB0"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0D55995F"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 xml:space="preserve">Ability to reflect on and develop </w:t>
            </w:r>
          </w:p>
        </w:tc>
        <w:tc>
          <w:tcPr>
            <w:tcW w:w="4958" w:type="dxa"/>
            <w:tcBorders>
              <w:top w:val="single" w:sz="4" w:space="0" w:color="auto"/>
              <w:left w:val="single" w:sz="4" w:space="0" w:color="auto"/>
              <w:bottom w:val="single" w:sz="4" w:space="0" w:color="auto"/>
              <w:right w:val="single" w:sz="4" w:space="0" w:color="auto"/>
            </w:tcBorders>
            <w:hideMark/>
          </w:tcPr>
          <w:p w14:paraId="27E9793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Appropriate attitudes to all people</w:t>
            </w:r>
          </w:p>
        </w:tc>
        <w:tc>
          <w:tcPr>
            <w:tcW w:w="1559" w:type="dxa"/>
            <w:tcBorders>
              <w:top w:val="single" w:sz="4" w:space="0" w:color="auto"/>
              <w:left w:val="single" w:sz="4" w:space="0" w:color="auto"/>
              <w:bottom w:val="single" w:sz="4" w:space="0" w:color="auto"/>
              <w:right w:val="single" w:sz="4" w:space="0" w:color="auto"/>
            </w:tcBorders>
          </w:tcPr>
          <w:p w14:paraId="42DC63E3" w14:textId="77777777" w:rsidR="00BC5065" w:rsidRDefault="00BC5065">
            <w:pPr>
              <w:rPr>
                <w:rFonts w:asciiTheme="minorHAnsi" w:eastAsiaTheme="minorHAnsi" w:hAnsiTheme="minorHAnsi" w:cstheme="minorHAnsi"/>
              </w:rPr>
            </w:pPr>
          </w:p>
        </w:tc>
      </w:tr>
      <w:tr w:rsidR="00BC5065" w14:paraId="0565CB2B"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05C4CB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FF7975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Appropriate response to those in authority</w:t>
            </w:r>
          </w:p>
        </w:tc>
        <w:tc>
          <w:tcPr>
            <w:tcW w:w="1559" w:type="dxa"/>
            <w:tcBorders>
              <w:top w:val="single" w:sz="4" w:space="0" w:color="auto"/>
              <w:left w:val="single" w:sz="4" w:space="0" w:color="auto"/>
              <w:bottom w:val="single" w:sz="4" w:space="0" w:color="auto"/>
              <w:right w:val="single" w:sz="4" w:space="0" w:color="auto"/>
            </w:tcBorders>
          </w:tcPr>
          <w:p w14:paraId="0874D6EC" w14:textId="77777777" w:rsidR="00BC5065" w:rsidRDefault="00BC5065">
            <w:pPr>
              <w:rPr>
                <w:rFonts w:asciiTheme="minorHAnsi" w:eastAsiaTheme="minorHAnsi" w:hAnsiTheme="minorHAnsi" w:cstheme="minorHAnsi"/>
              </w:rPr>
            </w:pPr>
          </w:p>
        </w:tc>
      </w:tr>
      <w:tr w:rsidR="00BC5065" w14:paraId="2AA3C5D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D2FE34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12EC62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Self-awareness of own strengths and weaknesses</w:t>
            </w:r>
          </w:p>
        </w:tc>
        <w:tc>
          <w:tcPr>
            <w:tcW w:w="1559" w:type="dxa"/>
            <w:tcBorders>
              <w:top w:val="single" w:sz="4" w:space="0" w:color="auto"/>
              <w:left w:val="single" w:sz="4" w:space="0" w:color="auto"/>
              <w:bottom w:val="single" w:sz="4" w:space="0" w:color="auto"/>
              <w:right w:val="single" w:sz="4" w:space="0" w:color="auto"/>
            </w:tcBorders>
          </w:tcPr>
          <w:p w14:paraId="1A758CB5" w14:textId="77777777" w:rsidR="00BC5065" w:rsidRDefault="00BC5065">
            <w:pPr>
              <w:rPr>
                <w:rFonts w:asciiTheme="minorHAnsi" w:eastAsiaTheme="minorHAnsi" w:hAnsiTheme="minorHAnsi" w:cstheme="minorHAnsi"/>
              </w:rPr>
            </w:pPr>
          </w:p>
        </w:tc>
      </w:tr>
      <w:tr w:rsidR="00BC5065" w14:paraId="2A152C4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7EA550C"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3CD9C2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Proper support of own family </w:t>
            </w:r>
          </w:p>
        </w:tc>
        <w:tc>
          <w:tcPr>
            <w:tcW w:w="1559" w:type="dxa"/>
            <w:tcBorders>
              <w:top w:val="single" w:sz="4" w:space="0" w:color="auto"/>
              <w:left w:val="single" w:sz="4" w:space="0" w:color="auto"/>
              <w:bottom w:val="single" w:sz="4" w:space="0" w:color="auto"/>
              <w:right w:val="single" w:sz="4" w:space="0" w:color="auto"/>
            </w:tcBorders>
          </w:tcPr>
          <w:p w14:paraId="21ED5CFD" w14:textId="77777777" w:rsidR="00BC5065" w:rsidRDefault="00BC5065">
            <w:pPr>
              <w:rPr>
                <w:rFonts w:asciiTheme="minorHAnsi" w:eastAsiaTheme="minorHAnsi" w:hAnsiTheme="minorHAnsi" w:cstheme="minorHAnsi"/>
              </w:rPr>
            </w:pPr>
          </w:p>
        </w:tc>
      </w:tr>
      <w:tr w:rsidR="00BC5065" w14:paraId="1450C3A8"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09517060" w14:textId="77777777" w:rsidR="00BC5065" w:rsidRDefault="00BC5065">
            <w:pPr>
              <w:rPr>
                <w:rFonts w:asciiTheme="minorHAnsi" w:eastAsiaTheme="minorHAnsi" w:hAnsiTheme="minorHAnsi" w:cstheme="minorHAnsi"/>
              </w:rPr>
            </w:pPr>
          </w:p>
        </w:tc>
      </w:tr>
      <w:tr w:rsidR="00BC5065" w14:paraId="2FB90AC3"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796EC105"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lastRenderedPageBreak/>
              <w:t>Human sexuality</w:t>
            </w:r>
          </w:p>
        </w:tc>
        <w:tc>
          <w:tcPr>
            <w:tcW w:w="4958" w:type="dxa"/>
            <w:tcBorders>
              <w:top w:val="single" w:sz="4" w:space="0" w:color="auto"/>
              <w:left w:val="single" w:sz="4" w:space="0" w:color="auto"/>
              <w:bottom w:val="single" w:sz="4" w:space="0" w:color="auto"/>
              <w:right w:val="single" w:sz="4" w:space="0" w:color="auto"/>
            </w:tcBorders>
            <w:hideMark/>
          </w:tcPr>
          <w:p w14:paraId="28EFD77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sexual dynamics in working relationships</w:t>
            </w:r>
          </w:p>
        </w:tc>
        <w:tc>
          <w:tcPr>
            <w:tcW w:w="1559" w:type="dxa"/>
            <w:tcBorders>
              <w:top w:val="single" w:sz="4" w:space="0" w:color="auto"/>
              <w:left w:val="single" w:sz="4" w:space="0" w:color="auto"/>
              <w:bottom w:val="single" w:sz="4" w:space="0" w:color="auto"/>
              <w:right w:val="single" w:sz="4" w:space="0" w:color="auto"/>
            </w:tcBorders>
          </w:tcPr>
          <w:p w14:paraId="142A2423" w14:textId="77777777" w:rsidR="00BC5065" w:rsidRDefault="00BC5065">
            <w:pPr>
              <w:rPr>
                <w:rFonts w:asciiTheme="minorHAnsi" w:eastAsiaTheme="minorHAnsi" w:hAnsiTheme="minorHAnsi" w:cstheme="minorHAnsi"/>
              </w:rPr>
            </w:pPr>
          </w:p>
        </w:tc>
      </w:tr>
      <w:tr w:rsidR="00BC5065" w14:paraId="12D36537"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8DEAF95"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202D1AD"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Living within the guidelines in Issues in Human Sexuality</w:t>
            </w:r>
          </w:p>
        </w:tc>
        <w:tc>
          <w:tcPr>
            <w:tcW w:w="1559" w:type="dxa"/>
            <w:tcBorders>
              <w:top w:val="single" w:sz="4" w:space="0" w:color="auto"/>
              <w:left w:val="single" w:sz="4" w:space="0" w:color="auto"/>
              <w:bottom w:val="single" w:sz="4" w:space="0" w:color="auto"/>
              <w:right w:val="single" w:sz="4" w:space="0" w:color="auto"/>
            </w:tcBorders>
          </w:tcPr>
          <w:p w14:paraId="0132BEEE" w14:textId="77777777" w:rsidR="00BC5065" w:rsidRDefault="00BC5065">
            <w:pPr>
              <w:rPr>
                <w:rFonts w:asciiTheme="minorHAnsi" w:eastAsiaTheme="minorHAnsi" w:hAnsiTheme="minorHAnsi" w:cstheme="minorHAnsi"/>
              </w:rPr>
            </w:pPr>
          </w:p>
        </w:tc>
      </w:tr>
      <w:tr w:rsidR="00BC5065" w14:paraId="1203D131"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2DE9DA9"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15347F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Understanding the Bishop’s Guidelines re: Civil Partnerships</w:t>
            </w:r>
          </w:p>
        </w:tc>
        <w:tc>
          <w:tcPr>
            <w:tcW w:w="1559" w:type="dxa"/>
            <w:tcBorders>
              <w:top w:val="single" w:sz="4" w:space="0" w:color="auto"/>
              <w:left w:val="single" w:sz="4" w:space="0" w:color="auto"/>
              <w:bottom w:val="single" w:sz="4" w:space="0" w:color="auto"/>
              <w:right w:val="single" w:sz="4" w:space="0" w:color="auto"/>
            </w:tcBorders>
          </w:tcPr>
          <w:p w14:paraId="32FC3ED9" w14:textId="77777777" w:rsidR="00BC5065" w:rsidRDefault="00BC5065">
            <w:pPr>
              <w:rPr>
                <w:rFonts w:asciiTheme="minorHAnsi" w:eastAsiaTheme="minorHAnsi" w:hAnsiTheme="minorHAnsi" w:cstheme="minorHAnsi"/>
              </w:rPr>
            </w:pPr>
          </w:p>
        </w:tc>
      </w:tr>
      <w:tr w:rsidR="00BC5065" w14:paraId="53868859"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377D0DC8" w14:textId="77777777" w:rsidR="00BC5065" w:rsidRDefault="00BC5065">
            <w:pPr>
              <w:rPr>
                <w:rFonts w:asciiTheme="minorHAnsi" w:eastAsiaTheme="minorHAnsi" w:hAnsiTheme="minorHAnsi" w:cstheme="minorHAnsi"/>
              </w:rPr>
            </w:pPr>
          </w:p>
        </w:tc>
      </w:tr>
      <w:tr w:rsidR="00BC5065" w14:paraId="744BD4C0"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6B299E3D" w14:textId="77777777" w:rsidR="00BC5065" w:rsidRDefault="00BC506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Team-working </w:t>
            </w:r>
          </w:p>
        </w:tc>
        <w:tc>
          <w:tcPr>
            <w:tcW w:w="4958" w:type="dxa"/>
            <w:tcBorders>
              <w:top w:val="single" w:sz="4" w:space="0" w:color="auto"/>
              <w:left w:val="single" w:sz="4" w:space="0" w:color="auto"/>
              <w:bottom w:val="single" w:sz="4" w:space="0" w:color="auto"/>
              <w:right w:val="single" w:sz="4" w:space="0" w:color="auto"/>
            </w:tcBorders>
            <w:hideMark/>
          </w:tcPr>
          <w:p w14:paraId="36A8772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understanding of partnership in mission</w:t>
            </w:r>
          </w:p>
        </w:tc>
        <w:tc>
          <w:tcPr>
            <w:tcW w:w="1559" w:type="dxa"/>
            <w:tcBorders>
              <w:top w:val="single" w:sz="4" w:space="0" w:color="auto"/>
              <w:left w:val="single" w:sz="4" w:space="0" w:color="auto"/>
              <w:bottom w:val="single" w:sz="4" w:space="0" w:color="auto"/>
              <w:right w:val="single" w:sz="4" w:space="0" w:color="auto"/>
            </w:tcBorders>
          </w:tcPr>
          <w:p w14:paraId="77F104A3" w14:textId="77777777" w:rsidR="00BC5065" w:rsidRDefault="00BC5065">
            <w:pPr>
              <w:rPr>
                <w:rFonts w:asciiTheme="minorHAnsi" w:eastAsiaTheme="minorHAnsi" w:hAnsiTheme="minorHAnsi" w:cstheme="minorHAnsi"/>
                <w:color w:val="000000" w:themeColor="text1"/>
              </w:rPr>
            </w:pPr>
          </w:p>
        </w:tc>
      </w:tr>
      <w:tr w:rsidR="00BC5065" w14:paraId="198A40F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C2DCD8D"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2433612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Exercise a leadership role/awareness of own leadership style</w:t>
            </w:r>
          </w:p>
        </w:tc>
        <w:tc>
          <w:tcPr>
            <w:tcW w:w="1559" w:type="dxa"/>
            <w:tcBorders>
              <w:top w:val="single" w:sz="4" w:space="0" w:color="auto"/>
              <w:left w:val="single" w:sz="4" w:space="0" w:color="auto"/>
              <w:bottom w:val="single" w:sz="4" w:space="0" w:color="auto"/>
              <w:right w:val="single" w:sz="4" w:space="0" w:color="auto"/>
            </w:tcBorders>
          </w:tcPr>
          <w:p w14:paraId="6223FC13" w14:textId="77777777" w:rsidR="00BC5065" w:rsidRDefault="00BC5065">
            <w:pPr>
              <w:rPr>
                <w:rFonts w:asciiTheme="minorHAnsi" w:eastAsiaTheme="minorHAnsi" w:hAnsiTheme="minorHAnsi" w:cstheme="minorHAnsi"/>
                <w:color w:val="000000" w:themeColor="text1"/>
              </w:rPr>
            </w:pPr>
          </w:p>
        </w:tc>
      </w:tr>
      <w:tr w:rsidR="00BC5065" w14:paraId="670936E2"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7EC0CD0"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65B47EC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understanding of conflict management</w:t>
            </w:r>
          </w:p>
        </w:tc>
        <w:tc>
          <w:tcPr>
            <w:tcW w:w="1559" w:type="dxa"/>
            <w:tcBorders>
              <w:top w:val="single" w:sz="4" w:space="0" w:color="auto"/>
              <w:left w:val="single" w:sz="4" w:space="0" w:color="auto"/>
              <w:bottom w:val="single" w:sz="4" w:space="0" w:color="auto"/>
              <w:right w:val="single" w:sz="4" w:space="0" w:color="auto"/>
            </w:tcBorders>
          </w:tcPr>
          <w:p w14:paraId="58704B65" w14:textId="77777777" w:rsidR="00BC5065" w:rsidRDefault="00BC5065">
            <w:pPr>
              <w:rPr>
                <w:rFonts w:asciiTheme="minorHAnsi" w:eastAsiaTheme="minorHAnsi" w:hAnsiTheme="minorHAnsi" w:cstheme="minorHAnsi"/>
                <w:color w:val="000000" w:themeColor="text1"/>
              </w:rPr>
            </w:pPr>
          </w:p>
        </w:tc>
      </w:tr>
      <w:tr w:rsidR="00BC5065" w14:paraId="4FDD77D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78B6A18"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6A720D6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understanding of what makes teams go wrong</w:t>
            </w:r>
          </w:p>
        </w:tc>
        <w:tc>
          <w:tcPr>
            <w:tcW w:w="1559" w:type="dxa"/>
            <w:tcBorders>
              <w:top w:val="single" w:sz="4" w:space="0" w:color="auto"/>
              <w:left w:val="single" w:sz="4" w:space="0" w:color="auto"/>
              <w:bottom w:val="single" w:sz="4" w:space="0" w:color="auto"/>
              <w:right w:val="single" w:sz="4" w:space="0" w:color="auto"/>
            </w:tcBorders>
          </w:tcPr>
          <w:p w14:paraId="347A38B0" w14:textId="77777777" w:rsidR="00BC5065" w:rsidRDefault="00BC5065">
            <w:pPr>
              <w:rPr>
                <w:rFonts w:asciiTheme="minorHAnsi" w:eastAsiaTheme="minorHAnsi" w:hAnsiTheme="minorHAnsi" w:cstheme="minorHAnsi"/>
                <w:color w:val="000000" w:themeColor="text1"/>
              </w:rPr>
            </w:pPr>
          </w:p>
        </w:tc>
      </w:tr>
      <w:tr w:rsidR="00BC5065" w14:paraId="48DF2D5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E4BBDB5"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3AB9CEF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Have awareness of Belbin/MBTI/Enneagram as self-awareness tools</w:t>
            </w:r>
          </w:p>
        </w:tc>
        <w:tc>
          <w:tcPr>
            <w:tcW w:w="1559" w:type="dxa"/>
            <w:tcBorders>
              <w:top w:val="single" w:sz="4" w:space="0" w:color="auto"/>
              <w:left w:val="single" w:sz="4" w:space="0" w:color="auto"/>
              <w:bottom w:val="single" w:sz="4" w:space="0" w:color="auto"/>
              <w:right w:val="single" w:sz="4" w:space="0" w:color="auto"/>
            </w:tcBorders>
          </w:tcPr>
          <w:p w14:paraId="05452669" w14:textId="77777777" w:rsidR="00BC5065" w:rsidRDefault="00BC5065">
            <w:pPr>
              <w:rPr>
                <w:rFonts w:asciiTheme="minorHAnsi" w:eastAsiaTheme="minorHAnsi" w:hAnsiTheme="minorHAnsi" w:cstheme="minorHAnsi"/>
                <w:color w:val="000000" w:themeColor="text1"/>
              </w:rPr>
            </w:pPr>
          </w:p>
        </w:tc>
      </w:tr>
      <w:tr w:rsidR="00BC5065" w14:paraId="788B8F70"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34DC0A80" w14:textId="77777777" w:rsidR="00BC5065" w:rsidRDefault="00BC5065">
            <w:pPr>
              <w:rPr>
                <w:rFonts w:asciiTheme="minorHAnsi" w:eastAsiaTheme="minorHAnsi" w:hAnsiTheme="minorHAnsi" w:cstheme="minorHAnsi"/>
                <w:color w:val="000000" w:themeColor="text1"/>
              </w:rPr>
            </w:pPr>
          </w:p>
        </w:tc>
      </w:tr>
      <w:tr w:rsidR="00BC5065" w14:paraId="7CFBC525"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1D0AABB5" w14:textId="77777777" w:rsidR="00BC5065" w:rsidRDefault="00BC506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Leadership</w:t>
            </w:r>
          </w:p>
        </w:tc>
        <w:tc>
          <w:tcPr>
            <w:tcW w:w="4958" w:type="dxa"/>
            <w:tcBorders>
              <w:top w:val="single" w:sz="4" w:space="0" w:color="auto"/>
              <w:left w:val="single" w:sz="4" w:space="0" w:color="auto"/>
              <w:bottom w:val="single" w:sz="4" w:space="0" w:color="auto"/>
              <w:right w:val="single" w:sz="4" w:space="0" w:color="auto"/>
            </w:tcBorders>
            <w:hideMark/>
          </w:tcPr>
          <w:p w14:paraId="3D6A078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Develop leadership skills in home group </w:t>
            </w:r>
          </w:p>
        </w:tc>
        <w:tc>
          <w:tcPr>
            <w:tcW w:w="1559" w:type="dxa"/>
            <w:tcBorders>
              <w:top w:val="single" w:sz="4" w:space="0" w:color="auto"/>
              <w:left w:val="single" w:sz="4" w:space="0" w:color="auto"/>
              <w:bottom w:val="single" w:sz="4" w:space="0" w:color="auto"/>
              <w:right w:val="single" w:sz="4" w:space="0" w:color="auto"/>
            </w:tcBorders>
          </w:tcPr>
          <w:p w14:paraId="27AEEE61" w14:textId="77777777" w:rsidR="00BC5065" w:rsidRDefault="00BC5065">
            <w:pPr>
              <w:rPr>
                <w:rFonts w:asciiTheme="minorHAnsi" w:eastAsiaTheme="minorHAnsi" w:hAnsiTheme="minorHAnsi" w:cstheme="minorHAnsi"/>
                <w:color w:val="000000" w:themeColor="text1"/>
              </w:rPr>
            </w:pPr>
          </w:p>
        </w:tc>
      </w:tr>
      <w:tr w:rsidR="00BC5065" w14:paraId="27A7CBE0"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1C70856"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2B97BAA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skills in leading Bible study</w:t>
            </w:r>
          </w:p>
        </w:tc>
        <w:tc>
          <w:tcPr>
            <w:tcW w:w="1559" w:type="dxa"/>
            <w:tcBorders>
              <w:top w:val="single" w:sz="4" w:space="0" w:color="auto"/>
              <w:left w:val="single" w:sz="4" w:space="0" w:color="auto"/>
              <w:bottom w:val="single" w:sz="4" w:space="0" w:color="auto"/>
              <w:right w:val="single" w:sz="4" w:space="0" w:color="auto"/>
            </w:tcBorders>
          </w:tcPr>
          <w:p w14:paraId="76E0C30D" w14:textId="77777777" w:rsidR="00BC5065" w:rsidRDefault="00BC5065">
            <w:pPr>
              <w:rPr>
                <w:rFonts w:asciiTheme="minorHAnsi" w:eastAsiaTheme="minorHAnsi" w:hAnsiTheme="minorHAnsi" w:cstheme="minorHAnsi"/>
                <w:color w:val="000000" w:themeColor="text1"/>
              </w:rPr>
            </w:pPr>
          </w:p>
        </w:tc>
      </w:tr>
      <w:tr w:rsidR="00BC5065" w14:paraId="1E50B3F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B45177B"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54A2B1FC"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skills in change management</w:t>
            </w:r>
          </w:p>
        </w:tc>
        <w:tc>
          <w:tcPr>
            <w:tcW w:w="1559" w:type="dxa"/>
            <w:tcBorders>
              <w:top w:val="single" w:sz="4" w:space="0" w:color="auto"/>
              <w:left w:val="single" w:sz="4" w:space="0" w:color="auto"/>
              <w:bottom w:val="single" w:sz="4" w:space="0" w:color="auto"/>
              <w:right w:val="single" w:sz="4" w:space="0" w:color="auto"/>
            </w:tcBorders>
          </w:tcPr>
          <w:p w14:paraId="0092E465" w14:textId="77777777" w:rsidR="00BC5065" w:rsidRDefault="00BC5065">
            <w:pPr>
              <w:rPr>
                <w:rFonts w:asciiTheme="minorHAnsi" w:eastAsiaTheme="minorHAnsi" w:hAnsiTheme="minorHAnsi" w:cstheme="minorHAnsi"/>
                <w:color w:val="000000" w:themeColor="text1"/>
              </w:rPr>
            </w:pPr>
          </w:p>
        </w:tc>
      </w:tr>
      <w:tr w:rsidR="00BC5065" w14:paraId="6BE922D0"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1915945B" w14:textId="77777777" w:rsidR="00BC5065" w:rsidRDefault="00BC5065">
            <w:pPr>
              <w:rPr>
                <w:rFonts w:asciiTheme="minorHAnsi" w:eastAsiaTheme="minorHAnsi" w:hAnsiTheme="minorHAnsi" w:cstheme="minorHAnsi"/>
                <w:color w:val="000000" w:themeColor="text1"/>
              </w:rPr>
            </w:pPr>
          </w:p>
        </w:tc>
      </w:tr>
      <w:tr w:rsidR="00BC5065" w14:paraId="72C6ACA7"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69E96D26" w14:textId="77777777" w:rsidR="00BC5065" w:rsidRDefault="00BC506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Links with wider church</w:t>
            </w:r>
          </w:p>
        </w:tc>
        <w:tc>
          <w:tcPr>
            <w:tcW w:w="4958" w:type="dxa"/>
            <w:tcBorders>
              <w:top w:val="single" w:sz="4" w:space="0" w:color="auto"/>
              <w:left w:val="single" w:sz="4" w:space="0" w:color="auto"/>
              <w:bottom w:val="single" w:sz="4" w:space="0" w:color="auto"/>
              <w:right w:val="single" w:sz="4" w:space="0" w:color="auto"/>
            </w:tcBorders>
            <w:hideMark/>
          </w:tcPr>
          <w:p w14:paraId="3B0D3C79"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diocesan resources and strategy for mission</w:t>
            </w:r>
          </w:p>
        </w:tc>
        <w:tc>
          <w:tcPr>
            <w:tcW w:w="1559" w:type="dxa"/>
            <w:tcBorders>
              <w:top w:val="single" w:sz="4" w:space="0" w:color="auto"/>
              <w:left w:val="single" w:sz="4" w:space="0" w:color="auto"/>
              <w:bottom w:val="single" w:sz="4" w:space="0" w:color="auto"/>
              <w:right w:val="single" w:sz="4" w:space="0" w:color="auto"/>
            </w:tcBorders>
          </w:tcPr>
          <w:p w14:paraId="05D5B67E" w14:textId="77777777" w:rsidR="00BC5065" w:rsidRDefault="00BC5065">
            <w:pPr>
              <w:rPr>
                <w:rFonts w:asciiTheme="minorHAnsi" w:eastAsiaTheme="minorHAnsi" w:hAnsiTheme="minorHAnsi" w:cstheme="minorHAnsi"/>
                <w:color w:val="000000" w:themeColor="text1"/>
              </w:rPr>
            </w:pPr>
          </w:p>
        </w:tc>
      </w:tr>
      <w:tr w:rsidR="00BC5065" w14:paraId="63EE3141"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ADA7B4D"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3AB923E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Ecumenical understanding</w:t>
            </w:r>
          </w:p>
        </w:tc>
        <w:tc>
          <w:tcPr>
            <w:tcW w:w="1559" w:type="dxa"/>
            <w:tcBorders>
              <w:top w:val="single" w:sz="4" w:space="0" w:color="auto"/>
              <w:left w:val="single" w:sz="4" w:space="0" w:color="auto"/>
              <w:bottom w:val="single" w:sz="4" w:space="0" w:color="auto"/>
              <w:right w:val="single" w:sz="4" w:space="0" w:color="auto"/>
            </w:tcBorders>
          </w:tcPr>
          <w:p w14:paraId="6BA2E9BF" w14:textId="77777777" w:rsidR="00BC5065" w:rsidRDefault="00BC5065">
            <w:pPr>
              <w:rPr>
                <w:rFonts w:asciiTheme="minorHAnsi" w:eastAsiaTheme="minorHAnsi" w:hAnsiTheme="minorHAnsi" w:cstheme="minorHAnsi"/>
                <w:color w:val="000000" w:themeColor="text1"/>
              </w:rPr>
            </w:pPr>
          </w:p>
        </w:tc>
      </w:tr>
      <w:tr w:rsidR="00BC5065" w14:paraId="6F0651F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3E487F8"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31410A8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national church structures</w:t>
            </w:r>
          </w:p>
        </w:tc>
        <w:tc>
          <w:tcPr>
            <w:tcW w:w="1559" w:type="dxa"/>
            <w:tcBorders>
              <w:top w:val="single" w:sz="4" w:space="0" w:color="auto"/>
              <w:left w:val="single" w:sz="4" w:space="0" w:color="auto"/>
              <w:bottom w:val="single" w:sz="4" w:space="0" w:color="auto"/>
              <w:right w:val="single" w:sz="4" w:space="0" w:color="auto"/>
            </w:tcBorders>
          </w:tcPr>
          <w:p w14:paraId="273D2021" w14:textId="77777777" w:rsidR="00BC5065" w:rsidRDefault="00BC5065">
            <w:pPr>
              <w:rPr>
                <w:rFonts w:asciiTheme="minorHAnsi" w:eastAsiaTheme="minorHAnsi" w:hAnsiTheme="minorHAnsi" w:cstheme="minorHAnsi"/>
                <w:color w:val="000000" w:themeColor="text1"/>
              </w:rPr>
            </w:pPr>
          </w:p>
        </w:tc>
      </w:tr>
      <w:tr w:rsidR="00BC5065" w14:paraId="1DF8CE5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083C24E"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39C2062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worldwide church</w:t>
            </w:r>
          </w:p>
        </w:tc>
        <w:tc>
          <w:tcPr>
            <w:tcW w:w="1559" w:type="dxa"/>
            <w:tcBorders>
              <w:top w:val="single" w:sz="4" w:space="0" w:color="auto"/>
              <w:left w:val="single" w:sz="4" w:space="0" w:color="auto"/>
              <w:bottom w:val="single" w:sz="4" w:space="0" w:color="auto"/>
              <w:right w:val="single" w:sz="4" w:space="0" w:color="auto"/>
            </w:tcBorders>
          </w:tcPr>
          <w:p w14:paraId="6371C0A8" w14:textId="77777777" w:rsidR="00BC5065" w:rsidRDefault="00BC5065">
            <w:pPr>
              <w:rPr>
                <w:rFonts w:asciiTheme="minorHAnsi" w:eastAsiaTheme="minorHAnsi" w:hAnsiTheme="minorHAnsi" w:cstheme="minorHAnsi"/>
                <w:color w:val="000000" w:themeColor="text1"/>
              </w:rPr>
            </w:pPr>
          </w:p>
        </w:tc>
      </w:tr>
      <w:tr w:rsidR="00BC5065" w14:paraId="7AA9648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D119DC0"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57DDB20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Anglican Communion</w:t>
            </w:r>
          </w:p>
        </w:tc>
        <w:tc>
          <w:tcPr>
            <w:tcW w:w="1559" w:type="dxa"/>
            <w:tcBorders>
              <w:top w:val="single" w:sz="4" w:space="0" w:color="auto"/>
              <w:left w:val="single" w:sz="4" w:space="0" w:color="auto"/>
              <w:bottom w:val="single" w:sz="4" w:space="0" w:color="auto"/>
              <w:right w:val="single" w:sz="4" w:space="0" w:color="auto"/>
            </w:tcBorders>
          </w:tcPr>
          <w:p w14:paraId="6F03AA4E" w14:textId="77777777" w:rsidR="00BC5065" w:rsidRDefault="00BC5065">
            <w:pPr>
              <w:rPr>
                <w:rFonts w:asciiTheme="minorHAnsi" w:eastAsiaTheme="minorHAnsi" w:hAnsiTheme="minorHAnsi" w:cstheme="minorHAnsi"/>
                <w:color w:val="000000" w:themeColor="text1"/>
              </w:rPr>
            </w:pPr>
          </w:p>
        </w:tc>
      </w:tr>
      <w:tr w:rsidR="00BC5065" w14:paraId="0EC96F41"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F8261FD"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57F603B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Awareness of diocesan Zambia link </w:t>
            </w:r>
          </w:p>
        </w:tc>
        <w:tc>
          <w:tcPr>
            <w:tcW w:w="1559" w:type="dxa"/>
            <w:tcBorders>
              <w:top w:val="single" w:sz="4" w:space="0" w:color="auto"/>
              <w:left w:val="single" w:sz="4" w:space="0" w:color="auto"/>
              <w:bottom w:val="single" w:sz="4" w:space="0" w:color="auto"/>
              <w:right w:val="single" w:sz="4" w:space="0" w:color="auto"/>
            </w:tcBorders>
          </w:tcPr>
          <w:p w14:paraId="13FA9240" w14:textId="77777777" w:rsidR="00BC5065" w:rsidRDefault="00BC5065">
            <w:pPr>
              <w:rPr>
                <w:rFonts w:asciiTheme="minorHAnsi" w:eastAsiaTheme="minorHAnsi" w:hAnsiTheme="minorHAnsi" w:cstheme="minorHAnsi"/>
                <w:color w:val="000000" w:themeColor="text1"/>
              </w:rPr>
            </w:pPr>
          </w:p>
        </w:tc>
      </w:tr>
      <w:tr w:rsidR="00BC5065" w14:paraId="42732153"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0BDC776"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6B99D23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interfaith dialogue</w:t>
            </w:r>
          </w:p>
        </w:tc>
        <w:tc>
          <w:tcPr>
            <w:tcW w:w="1559" w:type="dxa"/>
            <w:tcBorders>
              <w:top w:val="single" w:sz="4" w:space="0" w:color="auto"/>
              <w:left w:val="single" w:sz="4" w:space="0" w:color="auto"/>
              <w:bottom w:val="single" w:sz="4" w:space="0" w:color="auto"/>
              <w:right w:val="single" w:sz="4" w:space="0" w:color="auto"/>
            </w:tcBorders>
          </w:tcPr>
          <w:p w14:paraId="07221B04" w14:textId="77777777" w:rsidR="00BC5065" w:rsidRDefault="00BC5065">
            <w:pPr>
              <w:rPr>
                <w:rFonts w:asciiTheme="minorHAnsi" w:eastAsiaTheme="minorHAnsi" w:hAnsiTheme="minorHAnsi" w:cstheme="minorHAnsi"/>
                <w:color w:val="000000" w:themeColor="text1"/>
              </w:rPr>
            </w:pPr>
          </w:p>
        </w:tc>
      </w:tr>
      <w:tr w:rsidR="00BC5065" w14:paraId="7E33F8DE"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55D241D2" w14:textId="77777777" w:rsidR="00BC5065" w:rsidRDefault="00BC5065">
            <w:pPr>
              <w:rPr>
                <w:rFonts w:asciiTheme="minorHAnsi" w:eastAsiaTheme="minorHAnsi" w:hAnsiTheme="minorHAnsi" w:cstheme="minorHAnsi"/>
                <w:color w:val="000000" w:themeColor="text1"/>
              </w:rPr>
            </w:pPr>
          </w:p>
        </w:tc>
      </w:tr>
      <w:tr w:rsidR="00BC5065" w14:paraId="783E2D9B"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2ADF45D9" w14:textId="77777777" w:rsidR="00BC5065" w:rsidRDefault="00BC506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Chaplaincy </w:t>
            </w:r>
          </w:p>
        </w:tc>
        <w:tc>
          <w:tcPr>
            <w:tcW w:w="4958" w:type="dxa"/>
            <w:tcBorders>
              <w:top w:val="single" w:sz="4" w:space="0" w:color="auto"/>
              <w:left w:val="single" w:sz="4" w:space="0" w:color="auto"/>
              <w:bottom w:val="single" w:sz="4" w:space="0" w:color="auto"/>
              <w:right w:val="single" w:sz="4" w:space="0" w:color="auto"/>
            </w:tcBorders>
            <w:hideMark/>
          </w:tcPr>
          <w:p w14:paraId="5287709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Community development</w:t>
            </w:r>
          </w:p>
        </w:tc>
        <w:tc>
          <w:tcPr>
            <w:tcW w:w="1559" w:type="dxa"/>
            <w:tcBorders>
              <w:top w:val="single" w:sz="4" w:space="0" w:color="auto"/>
              <w:left w:val="single" w:sz="4" w:space="0" w:color="auto"/>
              <w:bottom w:val="single" w:sz="4" w:space="0" w:color="auto"/>
              <w:right w:val="single" w:sz="4" w:space="0" w:color="auto"/>
            </w:tcBorders>
          </w:tcPr>
          <w:p w14:paraId="30F6699B" w14:textId="77777777" w:rsidR="00BC5065" w:rsidRDefault="00BC5065">
            <w:pPr>
              <w:rPr>
                <w:rFonts w:asciiTheme="minorHAnsi" w:eastAsiaTheme="minorHAnsi" w:hAnsiTheme="minorHAnsi" w:cstheme="minorHAnsi"/>
                <w:color w:val="000000" w:themeColor="text1"/>
              </w:rPr>
            </w:pPr>
          </w:p>
        </w:tc>
      </w:tr>
      <w:tr w:rsidR="00BC5065" w14:paraId="1F1DB1E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4688C66"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39DEC68C"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Prison</w:t>
            </w:r>
          </w:p>
        </w:tc>
        <w:tc>
          <w:tcPr>
            <w:tcW w:w="1559" w:type="dxa"/>
            <w:tcBorders>
              <w:top w:val="single" w:sz="4" w:space="0" w:color="auto"/>
              <w:left w:val="single" w:sz="4" w:space="0" w:color="auto"/>
              <w:bottom w:val="single" w:sz="4" w:space="0" w:color="auto"/>
              <w:right w:val="single" w:sz="4" w:space="0" w:color="auto"/>
            </w:tcBorders>
          </w:tcPr>
          <w:p w14:paraId="3273CA1E" w14:textId="77777777" w:rsidR="00BC5065" w:rsidRDefault="00BC5065">
            <w:pPr>
              <w:rPr>
                <w:rFonts w:asciiTheme="minorHAnsi" w:eastAsiaTheme="minorHAnsi" w:hAnsiTheme="minorHAnsi" w:cstheme="minorHAnsi"/>
                <w:color w:val="000000" w:themeColor="text1"/>
              </w:rPr>
            </w:pPr>
          </w:p>
        </w:tc>
      </w:tr>
      <w:tr w:rsidR="00BC5065" w14:paraId="5DB88875"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13E8597"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6697E52B"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School</w:t>
            </w:r>
          </w:p>
        </w:tc>
        <w:tc>
          <w:tcPr>
            <w:tcW w:w="1559" w:type="dxa"/>
            <w:tcBorders>
              <w:top w:val="single" w:sz="4" w:space="0" w:color="auto"/>
              <w:left w:val="single" w:sz="4" w:space="0" w:color="auto"/>
              <w:bottom w:val="single" w:sz="4" w:space="0" w:color="auto"/>
              <w:right w:val="single" w:sz="4" w:space="0" w:color="auto"/>
            </w:tcBorders>
          </w:tcPr>
          <w:p w14:paraId="6C3F915D" w14:textId="77777777" w:rsidR="00BC5065" w:rsidRDefault="00BC5065">
            <w:pPr>
              <w:rPr>
                <w:rFonts w:asciiTheme="minorHAnsi" w:eastAsiaTheme="minorHAnsi" w:hAnsiTheme="minorHAnsi" w:cstheme="minorHAnsi"/>
                <w:color w:val="000000" w:themeColor="text1"/>
              </w:rPr>
            </w:pPr>
          </w:p>
        </w:tc>
      </w:tr>
      <w:tr w:rsidR="00BC5065" w14:paraId="2C7C115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B57CB19"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42172259"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Hospital and Hospice</w:t>
            </w:r>
          </w:p>
        </w:tc>
        <w:tc>
          <w:tcPr>
            <w:tcW w:w="1559" w:type="dxa"/>
            <w:tcBorders>
              <w:top w:val="single" w:sz="4" w:space="0" w:color="auto"/>
              <w:left w:val="single" w:sz="4" w:space="0" w:color="auto"/>
              <w:bottom w:val="single" w:sz="4" w:space="0" w:color="auto"/>
              <w:right w:val="single" w:sz="4" w:space="0" w:color="auto"/>
            </w:tcBorders>
          </w:tcPr>
          <w:p w14:paraId="0C8D86E1" w14:textId="77777777" w:rsidR="00BC5065" w:rsidRDefault="00BC5065">
            <w:pPr>
              <w:rPr>
                <w:rFonts w:asciiTheme="minorHAnsi" w:eastAsiaTheme="minorHAnsi" w:hAnsiTheme="minorHAnsi" w:cstheme="minorHAnsi"/>
                <w:color w:val="000000" w:themeColor="text1"/>
              </w:rPr>
            </w:pPr>
          </w:p>
        </w:tc>
      </w:tr>
      <w:tr w:rsidR="00BC5065" w14:paraId="1231AFD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EB2523C"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0A09858B"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Industrial and commercial</w:t>
            </w:r>
          </w:p>
        </w:tc>
        <w:tc>
          <w:tcPr>
            <w:tcW w:w="1559" w:type="dxa"/>
            <w:tcBorders>
              <w:top w:val="single" w:sz="4" w:space="0" w:color="auto"/>
              <w:left w:val="single" w:sz="4" w:space="0" w:color="auto"/>
              <w:bottom w:val="single" w:sz="4" w:space="0" w:color="auto"/>
              <w:right w:val="single" w:sz="4" w:space="0" w:color="auto"/>
            </w:tcBorders>
          </w:tcPr>
          <w:p w14:paraId="2A54CC63" w14:textId="77777777" w:rsidR="00BC5065" w:rsidRDefault="00BC5065">
            <w:pPr>
              <w:rPr>
                <w:rFonts w:asciiTheme="minorHAnsi" w:eastAsiaTheme="minorHAnsi" w:hAnsiTheme="minorHAnsi" w:cstheme="minorHAnsi"/>
                <w:color w:val="000000" w:themeColor="text1"/>
              </w:rPr>
            </w:pPr>
          </w:p>
        </w:tc>
      </w:tr>
      <w:tr w:rsidR="00BC5065" w14:paraId="4A7E5E66"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17343FC0" w14:textId="77777777" w:rsidR="00BC5065" w:rsidRDefault="00BC5065">
            <w:pPr>
              <w:rPr>
                <w:rFonts w:asciiTheme="minorHAnsi" w:eastAsiaTheme="minorHAnsi" w:hAnsiTheme="minorHAnsi" w:cstheme="minorHAnsi"/>
                <w:color w:val="000000" w:themeColor="text1"/>
              </w:rPr>
            </w:pPr>
          </w:p>
        </w:tc>
      </w:tr>
      <w:tr w:rsidR="00BC5065" w14:paraId="1D17157E"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6CF84AFD" w14:textId="77777777" w:rsidR="00BC5065" w:rsidRDefault="00BC506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Church in Community </w:t>
            </w:r>
          </w:p>
        </w:tc>
        <w:tc>
          <w:tcPr>
            <w:tcW w:w="4958" w:type="dxa"/>
            <w:tcBorders>
              <w:top w:val="single" w:sz="4" w:space="0" w:color="auto"/>
              <w:left w:val="single" w:sz="4" w:space="0" w:color="auto"/>
              <w:bottom w:val="single" w:sz="4" w:space="0" w:color="auto"/>
              <w:right w:val="single" w:sz="4" w:space="0" w:color="auto"/>
            </w:tcBorders>
            <w:hideMark/>
          </w:tcPr>
          <w:p w14:paraId="0C61C73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Town centre and civic</w:t>
            </w:r>
          </w:p>
        </w:tc>
        <w:tc>
          <w:tcPr>
            <w:tcW w:w="1559" w:type="dxa"/>
            <w:tcBorders>
              <w:top w:val="single" w:sz="4" w:space="0" w:color="auto"/>
              <w:left w:val="single" w:sz="4" w:space="0" w:color="auto"/>
              <w:bottom w:val="single" w:sz="4" w:space="0" w:color="auto"/>
              <w:right w:val="single" w:sz="4" w:space="0" w:color="auto"/>
            </w:tcBorders>
          </w:tcPr>
          <w:p w14:paraId="1E256EC4" w14:textId="77777777" w:rsidR="00BC5065" w:rsidRDefault="00BC5065">
            <w:pPr>
              <w:rPr>
                <w:rFonts w:asciiTheme="minorHAnsi" w:eastAsiaTheme="minorHAnsi" w:hAnsiTheme="minorHAnsi" w:cstheme="minorHAnsi"/>
                <w:color w:val="000000" w:themeColor="text1"/>
              </w:rPr>
            </w:pPr>
          </w:p>
        </w:tc>
      </w:tr>
      <w:tr w:rsidR="00BC5065" w14:paraId="4ED042D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9A056C5"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372D8ECC"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Tourism and heritage</w:t>
            </w:r>
          </w:p>
        </w:tc>
        <w:tc>
          <w:tcPr>
            <w:tcW w:w="1559" w:type="dxa"/>
            <w:tcBorders>
              <w:top w:val="single" w:sz="4" w:space="0" w:color="auto"/>
              <w:left w:val="single" w:sz="4" w:space="0" w:color="auto"/>
              <w:bottom w:val="single" w:sz="4" w:space="0" w:color="auto"/>
              <w:right w:val="single" w:sz="4" w:space="0" w:color="auto"/>
            </w:tcBorders>
          </w:tcPr>
          <w:p w14:paraId="69CBE9AB" w14:textId="77777777" w:rsidR="00BC5065" w:rsidRDefault="00BC5065">
            <w:pPr>
              <w:rPr>
                <w:rFonts w:asciiTheme="minorHAnsi" w:eastAsiaTheme="minorHAnsi" w:hAnsiTheme="minorHAnsi" w:cstheme="minorHAnsi"/>
                <w:color w:val="000000" w:themeColor="text1"/>
              </w:rPr>
            </w:pPr>
          </w:p>
        </w:tc>
      </w:tr>
      <w:tr w:rsidR="00BC5065" w14:paraId="0565894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6A17718"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1B629BA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Rural ministry</w:t>
            </w:r>
          </w:p>
        </w:tc>
        <w:tc>
          <w:tcPr>
            <w:tcW w:w="1559" w:type="dxa"/>
            <w:tcBorders>
              <w:top w:val="single" w:sz="4" w:space="0" w:color="auto"/>
              <w:left w:val="single" w:sz="4" w:space="0" w:color="auto"/>
              <w:bottom w:val="single" w:sz="4" w:space="0" w:color="auto"/>
              <w:right w:val="single" w:sz="4" w:space="0" w:color="auto"/>
            </w:tcBorders>
          </w:tcPr>
          <w:p w14:paraId="30FA1788" w14:textId="77777777" w:rsidR="00BC5065" w:rsidRDefault="00BC5065">
            <w:pPr>
              <w:rPr>
                <w:rFonts w:asciiTheme="minorHAnsi" w:eastAsiaTheme="minorHAnsi" w:hAnsiTheme="minorHAnsi" w:cstheme="minorHAnsi"/>
                <w:color w:val="000000" w:themeColor="text1"/>
              </w:rPr>
            </w:pPr>
          </w:p>
        </w:tc>
      </w:tr>
      <w:tr w:rsidR="00BC5065" w14:paraId="3C65C64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35076EF"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60EF784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Suburban/urban ministry</w:t>
            </w:r>
          </w:p>
        </w:tc>
        <w:tc>
          <w:tcPr>
            <w:tcW w:w="1559" w:type="dxa"/>
            <w:tcBorders>
              <w:top w:val="single" w:sz="4" w:space="0" w:color="auto"/>
              <w:left w:val="single" w:sz="4" w:space="0" w:color="auto"/>
              <w:bottom w:val="single" w:sz="4" w:space="0" w:color="auto"/>
              <w:right w:val="single" w:sz="4" w:space="0" w:color="auto"/>
            </w:tcBorders>
          </w:tcPr>
          <w:p w14:paraId="5DE52FC0" w14:textId="77777777" w:rsidR="00BC5065" w:rsidRDefault="00BC5065">
            <w:pPr>
              <w:rPr>
                <w:rFonts w:asciiTheme="minorHAnsi" w:eastAsiaTheme="minorHAnsi" w:hAnsiTheme="minorHAnsi" w:cstheme="minorHAnsi"/>
                <w:color w:val="000000" w:themeColor="text1"/>
              </w:rPr>
            </w:pPr>
          </w:p>
        </w:tc>
      </w:tr>
      <w:tr w:rsidR="00BC5065" w14:paraId="6FD31F05"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7751A84"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528709AD"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Inner city ministry</w:t>
            </w:r>
          </w:p>
        </w:tc>
        <w:tc>
          <w:tcPr>
            <w:tcW w:w="1559" w:type="dxa"/>
            <w:tcBorders>
              <w:top w:val="single" w:sz="4" w:space="0" w:color="auto"/>
              <w:left w:val="single" w:sz="4" w:space="0" w:color="auto"/>
              <w:bottom w:val="single" w:sz="4" w:space="0" w:color="auto"/>
              <w:right w:val="single" w:sz="4" w:space="0" w:color="auto"/>
            </w:tcBorders>
          </w:tcPr>
          <w:p w14:paraId="218B15E1" w14:textId="77777777" w:rsidR="00BC5065" w:rsidRDefault="00BC5065">
            <w:pPr>
              <w:rPr>
                <w:rFonts w:asciiTheme="minorHAnsi" w:eastAsiaTheme="minorHAnsi" w:hAnsiTheme="minorHAnsi" w:cstheme="minorHAnsi"/>
                <w:color w:val="000000" w:themeColor="text1"/>
              </w:rPr>
            </w:pPr>
          </w:p>
        </w:tc>
      </w:tr>
      <w:tr w:rsidR="00BC5065" w14:paraId="0DE4FC1D"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159EB32" w14:textId="77777777" w:rsidR="00BC5065" w:rsidRDefault="00BC5065">
            <w:pPr>
              <w:rPr>
                <w:rFonts w:asciiTheme="minorHAnsi" w:eastAsiaTheme="minorHAnsi" w:hAnsiTheme="minorHAnsi" w:cstheme="minorHAnsi"/>
                <w:b/>
                <w:color w:val="000000" w:themeColor="text1"/>
              </w:rPr>
            </w:pPr>
          </w:p>
        </w:tc>
        <w:tc>
          <w:tcPr>
            <w:tcW w:w="4958" w:type="dxa"/>
            <w:tcBorders>
              <w:top w:val="single" w:sz="4" w:space="0" w:color="auto"/>
              <w:left w:val="single" w:sz="4" w:space="0" w:color="auto"/>
              <w:bottom w:val="single" w:sz="4" w:space="0" w:color="auto"/>
              <w:right w:val="single" w:sz="4" w:space="0" w:color="auto"/>
            </w:tcBorders>
            <w:hideMark/>
          </w:tcPr>
          <w:p w14:paraId="41A091B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Use of church buildings eg Food bank, PO’s</w:t>
            </w:r>
          </w:p>
        </w:tc>
        <w:tc>
          <w:tcPr>
            <w:tcW w:w="1559" w:type="dxa"/>
            <w:tcBorders>
              <w:top w:val="single" w:sz="4" w:space="0" w:color="auto"/>
              <w:left w:val="single" w:sz="4" w:space="0" w:color="auto"/>
              <w:bottom w:val="single" w:sz="4" w:space="0" w:color="auto"/>
              <w:right w:val="single" w:sz="4" w:space="0" w:color="auto"/>
            </w:tcBorders>
          </w:tcPr>
          <w:p w14:paraId="4801F370" w14:textId="77777777" w:rsidR="00BC5065" w:rsidRDefault="00BC5065">
            <w:pPr>
              <w:rPr>
                <w:rFonts w:asciiTheme="minorHAnsi" w:eastAsiaTheme="minorHAnsi" w:hAnsiTheme="minorHAnsi" w:cstheme="minorHAnsi"/>
                <w:color w:val="000000" w:themeColor="text1"/>
              </w:rPr>
            </w:pPr>
          </w:p>
        </w:tc>
      </w:tr>
      <w:tr w:rsidR="00BC5065" w14:paraId="71E827C0"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24A891A5" w14:textId="77777777" w:rsidR="00BC5065" w:rsidRDefault="00BC5065">
            <w:pPr>
              <w:rPr>
                <w:rFonts w:asciiTheme="minorHAnsi" w:eastAsiaTheme="minorHAnsi" w:hAnsiTheme="minorHAnsi" w:cstheme="minorHAnsi"/>
              </w:rPr>
            </w:pPr>
          </w:p>
        </w:tc>
      </w:tr>
      <w:tr w:rsidR="00BC5065" w14:paraId="282B8C9B"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7249F585"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 xml:space="preserve">Vocation  </w:t>
            </w:r>
          </w:p>
        </w:tc>
        <w:tc>
          <w:tcPr>
            <w:tcW w:w="4958" w:type="dxa"/>
            <w:tcBorders>
              <w:top w:val="single" w:sz="4" w:space="0" w:color="auto"/>
              <w:left w:val="single" w:sz="4" w:space="0" w:color="auto"/>
              <w:bottom w:val="single" w:sz="4" w:space="0" w:color="auto"/>
              <w:right w:val="single" w:sz="4" w:space="0" w:color="auto"/>
            </w:tcBorders>
            <w:hideMark/>
          </w:tcPr>
          <w:p w14:paraId="1A5CEA6D"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Is your sense of vocation still realistic, obedient and informed?</w:t>
            </w:r>
          </w:p>
        </w:tc>
        <w:tc>
          <w:tcPr>
            <w:tcW w:w="1559" w:type="dxa"/>
            <w:tcBorders>
              <w:top w:val="single" w:sz="4" w:space="0" w:color="auto"/>
              <w:left w:val="single" w:sz="4" w:space="0" w:color="auto"/>
              <w:bottom w:val="single" w:sz="4" w:space="0" w:color="auto"/>
              <w:right w:val="single" w:sz="4" w:space="0" w:color="auto"/>
            </w:tcBorders>
          </w:tcPr>
          <w:p w14:paraId="799A1BDB" w14:textId="77777777" w:rsidR="00BC5065" w:rsidRDefault="00BC5065">
            <w:pPr>
              <w:rPr>
                <w:rFonts w:asciiTheme="minorHAnsi" w:eastAsiaTheme="minorHAnsi" w:hAnsiTheme="minorHAnsi" w:cstheme="minorHAnsi"/>
              </w:rPr>
            </w:pPr>
          </w:p>
        </w:tc>
      </w:tr>
      <w:tr w:rsidR="00BC5065" w14:paraId="4B17551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9BDED7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64B382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Do you demonstrate signs of a living vocation?</w:t>
            </w:r>
          </w:p>
        </w:tc>
        <w:tc>
          <w:tcPr>
            <w:tcW w:w="1559" w:type="dxa"/>
            <w:tcBorders>
              <w:top w:val="single" w:sz="4" w:space="0" w:color="auto"/>
              <w:left w:val="single" w:sz="4" w:space="0" w:color="auto"/>
              <w:bottom w:val="single" w:sz="4" w:space="0" w:color="auto"/>
              <w:right w:val="single" w:sz="4" w:space="0" w:color="auto"/>
            </w:tcBorders>
          </w:tcPr>
          <w:p w14:paraId="3EB544A5" w14:textId="77777777" w:rsidR="00BC5065" w:rsidRDefault="00BC5065">
            <w:pPr>
              <w:rPr>
                <w:rFonts w:asciiTheme="minorHAnsi" w:eastAsiaTheme="minorHAnsi" w:hAnsiTheme="minorHAnsi" w:cstheme="minorHAnsi"/>
              </w:rPr>
            </w:pPr>
          </w:p>
        </w:tc>
      </w:tr>
      <w:tr w:rsidR="00BC5065" w14:paraId="050D20AA"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9293E4F"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E48317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Is this still the right place at the right time?</w:t>
            </w:r>
          </w:p>
        </w:tc>
        <w:tc>
          <w:tcPr>
            <w:tcW w:w="1559" w:type="dxa"/>
            <w:tcBorders>
              <w:top w:val="single" w:sz="4" w:space="0" w:color="auto"/>
              <w:left w:val="single" w:sz="4" w:space="0" w:color="auto"/>
              <w:bottom w:val="single" w:sz="4" w:space="0" w:color="auto"/>
              <w:right w:val="single" w:sz="4" w:space="0" w:color="auto"/>
            </w:tcBorders>
          </w:tcPr>
          <w:p w14:paraId="529DA699" w14:textId="77777777" w:rsidR="00BC5065" w:rsidRDefault="00BC5065">
            <w:pPr>
              <w:rPr>
                <w:rFonts w:asciiTheme="minorHAnsi" w:eastAsiaTheme="minorHAnsi" w:hAnsiTheme="minorHAnsi" w:cstheme="minorHAnsi"/>
              </w:rPr>
            </w:pPr>
          </w:p>
        </w:tc>
      </w:tr>
      <w:tr w:rsidR="00BC5065" w14:paraId="695F7138"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3AACE81"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AC12646"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Understanding of nature of confidentiality</w:t>
            </w:r>
          </w:p>
        </w:tc>
        <w:tc>
          <w:tcPr>
            <w:tcW w:w="1559" w:type="dxa"/>
            <w:tcBorders>
              <w:top w:val="single" w:sz="4" w:space="0" w:color="auto"/>
              <w:left w:val="single" w:sz="4" w:space="0" w:color="auto"/>
              <w:bottom w:val="single" w:sz="4" w:space="0" w:color="auto"/>
              <w:right w:val="single" w:sz="4" w:space="0" w:color="auto"/>
            </w:tcBorders>
          </w:tcPr>
          <w:p w14:paraId="4EE60520" w14:textId="77777777" w:rsidR="00BC5065" w:rsidRDefault="00BC5065">
            <w:pPr>
              <w:rPr>
                <w:rFonts w:asciiTheme="minorHAnsi" w:eastAsiaTheme="minorHAnsi" w:hAnsiTheme="minorHAnsi" w:cstheme="minorHAnsi"/>
              </w:rPr>
            </w:pPr>
          </w:p>
        </w:tc>
      </w:tr>
      <w:tr w:rsidR="00BC5065" w14:paraId="72530305"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D874DF5"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AC676F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Understanding of collegial loyalty</w:t>
            </w:r>
          </w:p>
        </w:tc>
        <w:tc>
          <w:tcPr>
            <w:tcW w:w="1559" w:type="dxa"/>
            <w:tcBorders>
              <w:top w:val="single" w:sz="4" w:space="0" w:color="auto"/>
              <w:left w:val="single" w:sz="4" w:space="0" w:color="auto"/>
              <w:bottom w:val="single" w:sz="4" w:space="0" w:color="auto"/>
              <w:right w:val="single" w:sz="4" w:space="0" w:color="auto"/>
            </w:tcBorders>
          </w:tcPr>
          <w:p w14:paraId="4ACE95BB" w14:textId="77777777" w:rsidR="00BC5065" w:rsidRDefault="00BC5065">
            <w:pPr>
              <w:rPr>
                <w:rFonts w:asciiTheme="minorHAnsi" w:eastAsiaTheme="minorHAnsi" w:hAnsiTheme="minorHAnsi" w:cstheme="minorHAnsi"/>
              </w:rPr>
            </w:pPr>
          </w:p>
        </w:tc>
      </w:tr>
      <w:tr w:rsidR="00BC5065" w14:paraId="3E8CBF0E"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75A7B9B8" w14:textId="77777777" w:rsidR="00BC5065" w:rsidRDefault="00BC5065">
            <w:pPr>
              <w:rPr>
                <w:rFonts w:asciiTheme="minorHAnsi" w:eastAsiaTheme="minorHAnsi" w:hAnsiTheme="minorHAnsi" w:cstheme="minorHAnsi"/>
              </w:rPr>
            </w:pPr>
          </w:p>
        </w:tc>
      </w:tr>
      <w:tr w:rsidR="00BC5065" w14:paraId="6527D06B"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388A55A0"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 xml:space="preserve">Baptism </w:t>
            </w:r>
          </w:p>
        </w:tc>
        <w:tc>
          <w:tcPr>
            <w:tcW w:w="4958" w:type="dxa"/>
            <w:tcBorders>
              <w:top w:val="single" w:sz="4" w:space="0" w:color="auto"/>
              <w:left w:val="single" w:sz="4" w:space="0" w:color="auto"/>
              <w:bottom w:val="single" w:sz="4" w:space="0" w:color="auto"/>
              <w:right w:val="single" w:sz="4" w:space="0" w:color="auto"/>
            </w:tcBorders>
            <w:hideMark/>
          </w:tcPr>
          <w:p w14:paraId="2E03B74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awareness of good preparation and knowledge of resources available</w:t>
            </w:r>
          </w:p>
        </w:tc>
        <w:tc>
          <w:tcPr>
            <w:tcW w:w="1559" w:type="dxa"/>
            <w:tcBorders>
              <w:top w:val="single" w:sz="4" w:space="0" w:color="auto"/>
              <w:left w:val="single" w:sz="4" w:space="0" w:color="auto"/>
              <w:bottom w:val="single" w:sz="4" w:space="0" w:color="auto"/>
              <w:right w:val="single" w:sz="4" w:space="0" w:color="auto"/>
            </w:tcBorders>
          </w:tcPr>
          <w:p w14:paraId="5F9B5564" w14:textId="77777777" w:rsidR="00BC5065" w:rsidRDefault="00BC5065">
            <w:pPr>
              <w:rPr>
                <w:rFonts w:asciiTheme="minorHAnsi" w:eastAsiaTheme="minorHAnsi" w:hAnsiTheme="minorHAnsi" w:cstheme="minorHAnsi"/>
              </w:rPr>
            </w:pPr>
          </w:p>
        </w:tc>
      </w:tr>
      <w:tr w:rsidR="00BC5065" w14:paraId="6D0EA927"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37372B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F0481C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skills in baptism follow-up</w:t>
            </w:r>
          </w:p>
        </w:tc>
        <w:tc>
          <w:tcPr>
            <w:tcW w:w="1559" w:type="dxa"/>
            <w:tcBorders>
              <w:top w:val="single" w:sz="4" w:space="0" w:color="auto"/>
              <w:left w:val="single" w:sz="4" w:space="0" w:color="auto"/>
              <w:bottom w:val="single" w:sz="4" w:space="0" w:color="auto"/>
              <w:right w:val="single" w:sz="4" w:space="0" w:color="auto"/>
            </w:tcBorders>
          </w:tcPr>
          <w:p w14:paraId="2AF3FBC6" w14:textId="77777777" w:rsidR="00BC5065" w:rsidRDefault="00BC5065">
            <w:pPr>
              <w:rPr>
                <w:rFonts w:asciiTheme="minorHAnsi" w:eastAsiaTheme="minorHAnsi" w:hAnsiTheme="minorHAnsi" w:cstheme="minorHAnsi"/>
              </w:rPr>
            </w:pPr>
          </w:p>
        </w:tc>
      </w:tr>
      <w:tr w:rsidR="00BC5065" w14:paraId="72152A3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67C2F4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52ECF9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Are aware of Emergency baptism in hospital</w:t>
            </w:r>
          </w:p>
        </w:tc>
        <w:tc>
          <w:tcPr>
            <w:tcW w:w="1559" w:type="dxa"/>
            <w:tcBorders>
              <w:top w:val="single" w:sz="4" w:space="0" w:color="auto"/>
              <w:left w:val="single" w:sz="4" w:space="0" w:color="auto"/>
              <w:bottom w:val="single" w:sz="4" w:space="0" w:color="auto"/>
              <w:right w:val="single" w:sz="4" w:space="0" w:color="auto"/>
            </w:tcBorders>
          </w:tcPr>
          <w:p w14:paraId="2FDDFBE4" w14:textId="77777777" w:rsidR="00BC5065" w:rsidRDefault="00BC5065">
            <w:pPr>
              <w:rPr>
                <w:rFonts w:asciiTheme="minorHAnsi" w:eastAsiaTheme="minorHAnsi" w:hAnsiTheme="minorHAnsi" w:cstheme="minorHAnsi"/>
              </w:rPr>
            </w:pPr>
          </w:p>
        </w:tc>
      </w:tr>
      <w:tr w:rsidR="00BC5065" w14:paraId="5B2349C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101C917"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C8C3EE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Are aware of Thanksgiving for birth of a child</w:t>
            </w:r>
          </w:p>
        </w:tc>
        <w:tc>
          <w:tcPr>
            <w:tcW w:w="1559" w:type="dxa"/>
            <w:tcBorders>
              <w:top w:val="single" w:sz="4" w:space="0" w:color="auto"/>
              <w:left w:val="single" w:sz="4" w:space="0" w:color="auto"/>
              <w:bottom w:val="single" w:sz="4" w:space="0" w:color="auto"/>
              <w:right w:val="single" w:sz="4" w:space="0" w:color="auto"/>
            </w:tcBorders>
          </w:tcPr>
          <w:p w14:paraId="1B565C65" w14:textId="77777777" w:rsidR="00BC5065" w:rsidRDefault="00BC5065">
            <w:pPr>
              <w:rPr>
                <w:rFonts w:asciiTheme="minorHAnsi" w:eastAsiaTheme="minorHAnsi" w:hAnsiTheme="minorHAnsi" w:cstheme="minorHAnsi"/>
              </w:rPr>
            </w:pPr>
          </w:p>
        </w:tc>
      </w:tr>
      <w:tr w:rsidR="00BC5065" w14:paraId="1180707D"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73D37019" w14:textId="77777777" w:rsidR="00BC5065" w:rsidRDefault="00BC5065">
            <w:pPr>
              <w:rPr>
                <w:rFonts w:asciiTheme="minorHAnsi" w:eastAsiaTheme="minorHAnsi" w:hAnsiTheme="minorHAnsi" w:cstheme="minorHAnsi"/>
              </w:rPr>
            </w:pPr>
          </w:p>
        </w:tc>
      </w:tr>
      <w:tr w:rsidR="00BC5065" w14:paraId="69EF4E66"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07681333"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 xml:space="preserve">Marriage </w:t>
            </w:r>
          </w:p>
        </w:tc>
        <w:tc>
          <w:tcPr>
            <w:tcW w:w="4958" w:type="dxa"/>
            <w:tcBorders>
              <w:top w:val="single" w:sz="4" w:space="0" w:color="auto"/>
              <w:left w:val="single" w:sz="4" w:space="0" w:color="auto"/>
              <w:bottom w:val="single" w:sz="4" w:space="0" w:color="auto"/>
              <w:right w:val="single" w:sz="4" w:space="0" w:color="auto"/>
            </w:tcBorders>
            <w:hideMark/>
          </w:tcPr>
          <w:p w14:paraId="3EB5505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marriage law – banns, licences marriage measure</w:t>
            </w:r>
          </w:p>
        </w:tc>
        <w:tc>
          <w:tcPr>
            <w:tcW w:w="1559" w:type="dxa"/>
            <w:tcBorders>
              <w:top w:val="single" w:sz="4" w:space="0" w:color="auto"/>
              <w:left w:val="single" w:sz="4" w:space="0" w:color="auto"/>
              <w:bottom w:val="single" w:sz="4" w:space="0" w:color="auto"/>
              <w:right w:val="single" w:sz="4" w:space="0" w:color="auto"/>
            </w:tcBorders>
          </w:tcPr>
          <w:p w14:paraId="4CD6DD29" w14:textId="77777777" w:rsidR="00BC5065" w:rsidRDefault="00BC5065">
            <w:pPr>
              <w:rPr>
                <w:rFonts w:asciiTheme="minorHAnsi" w:eastAsiaTheme="minorHAnsi" w:hAnsiTheme="minorHAnsi" w:cstheme="minorHAnsi"/>
              </w:rPr>
            </w:pPr>
          </w:p>
        </w:tc>
      </w:tr>
      <w:tr w:rsidR="00BC5065" w14:paraId="25F5630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1C9F9D7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2687BC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Parish and Diocesan policy on divorcees, co-habitants and same-sex marriage requests</w:t>
            </w:r>
          </w:p>
        </w:tc>
        <w:tc>
          <w:tcPr>
            <w:tcW w:w="1559" w:type="dxa"/>
            <w:tcBorders>
              <w:top w:val="single" w:sz="4" w:space="0" w:color="auto"/>
              <w:left w:val="single" w:sz="4" w:space="0" w:color="auto"/>
              <w:bottom w:val="single" w:sz="4" w:space="0" w:color="auto"/>
              <w:right w:val="single" w:sz="4" w:space="0" w:color="auto"/>
            </w:tcBorders>
          </w:tcPr>
          <w:p w14:paraId="6D606451" w14:textId="77777777" w:rsidR="00BC5065" w:rsidRDefault="00BC5065">
            <w:pPr>
              <w:rPr>
                <w:rFonts w:asciiTheme="minorHAnsi" w:eastAsiaTheme="minorHAnsi" w:hAnsiTheme="minorHAnsi" w:cstheme="minorHAnsi"/>
              </w:rPr>
            </w:pPr>
          </w:p>
        </w:tc>
      </w:tr>
      <w:tr w:rsidR="00BC5065" w14:paraId="1EB565AB"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1E4B0B9"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D5C975A"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Marriage preparation courses</w:t>
            </w:r>
          </w:p>
        </w:tc>
        <w:tc>
          <w:tcPr>
            <w:tcW w:w="1559" w:type="dxa"/>
            <w:tcBorders>
              <w:top w:val="single" w:sz="4" w:space="0" w:color="auto"/>
              <w:left w:val="single" w:sz="4" w:space="0" w:color="auto"/>
              <w:bottom w:val="single" w:sz="4" w:space="0" w:color="auto"/>
              <w:right w:val="single" w:sz="4" w:space="0" w:color="auto"/>
            </w:tcBorders>
          </w:tcPr>
          <w:p w14:paraId="742731FB" w14:textId="77777777" w:rsidR="00BC5065" w:rsidRDefault="00BC5065">
            <w:pPr>
              <w:rPr>
                <w:rFonts w:asciiTheme="minorHAnsi" w:eastAsiaTheme="minorHAnsi" w:hAnsiTheme="minorHAnsi" w:cstheme="minorHAnsi"/>
              </w:rPr>
            </w:pPr>
          </w:p>
        </w:tc>
      </w:tr>
      <w:tr w:rsidR="00BC5065" w14:paraId="5488FE4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00A11C9"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D591C7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Blessing after civil marriage</w:t>
            </w:r>
          </w:p>
        </w:tc>
        <w:tc>
          <w:tcPr>
            <w:tcW w:w="1559" w:type="dxa"/>
            <w:tcBorders>
              <w:top w:val="single" w:sz="4" w:space="0" w:color="auto"/>
              <w:left w:val="single" w:sz="4" w:space="0" w:color="auto"/>
              <w:bottom w:val="single" w:sz="4" w:space="0" w:color="auto"/>
              <w:right w:val="single" w:sz="4" w:space="0" w:color="auto"/>
            </w:tcBorders>
          </w:tcPr>
          <w:p w14:paraId="2EA6EAC3" w14:textId="77777777" w:rsidR="00BC5065" w:rsidRDefault="00BC5065">
            <w:pPr>
              <w:rPr>
                <w:rFonts w:asciiTheme="minorHAnsi" w:eastAsiaTheme="minorHAnsi" w:hAnsiTheme="minorHAnsi" w:cstheme="minorHAnsi"/>
              </w:rPr>
            </w:pPr>
          </w:p>
        </w:tc>
      </w:tr>
      <w:tr w:rsidR="00BC5065" w14:paraId="4A74A77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68FAF8E"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14E922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Civil partnership guidelines</w:t>
            </w:r>
          </w:p>
        </w:tc>
        <w:tc>
          <w:tcPr>
            <w:tcW w:w="1559" w:type="dxa"/>
            <w:tcBorders>
              <w:top w:val="single" w:sz="4" w:space="0" w:color="auto"/>
              <w:left w:val="single" w:sz="4" w:space="0" w:color="auto"/>
              <w:bottom w:val="single" w:sz="4" w:space="0" w:color="auto"/>
              <w:right w:val="single" w:sz="4" w:space="0" w:color="auto"/>
            </w:tcBorders>
          </w:tcPr>
          <w:p w14:paraId="6E4AE65E" w14:textId="77777777" w:rsidR="00BC5065" w:rsidRDefault="00BC5065">
            <w:pPr>
              <w:rPr>
                <w:rFonts w:asciiTheme="minorHAnsi" w:eastAsiaTheme="minorHAnsi" w:hAnsiTheme="minorHAnsi" w:cstheme="minorHAnsi"/>
              </w:rPr>
            </w:pPr>
          </w:p>
        </w:tc>
      </w:tr>
      <w:tr w:rsidR="00BC5065" w14:paraId="199E57E1"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84A9D02"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617648D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Awareness of interfaith dialogue</w:t>
            </w:r>
          </w:p>
        </w:tc>
        <w:tc>
          <w:tcPr>
            <w:tcW w:w="1559" w:type="dxa"/>
            <w:tcBorders>
              <w:top w:val="single" w:sz="4" w:space="0" w:color="auto"/>
              <w:left w:val="single" w:sz="4" w:space="0" w:color="auto"/>
              <w:bottom w:val="single" w:sz="4" w:space="0" w:color="auto"/>
              <w:right w:val="single" w:sz="4" w:space="0" w:color="auto"/>
            </w:tcBorders>
          </w:tcPr>
          <w:p w14:paraId="11D453C5" w14:textId="77777777" w:rsidR="00BC5065" w:rsidRDefault="00BC5065">
            <w:pPr>
              <w:rPr>
                <w:rFonts w:asciiTheme="minorHAnsi" w:eastAsiaTheme="minorHAnsi" w:hAnsiTheme="minorHAnsi" w:cstheme="minorHAnsi"/>
              </w:rPr>
            </w:pPr>
          </w:p>
        </w:tc>
      </w:tr>
      <w:tr w:rsidR="00BC5065" w14:paraId="4B4FFE6E"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6A9E05C3" w14:textId="77777777" w:rsidR="00BC5065" w:rsidRDefault="00BC5065">
            <w:pPr>
              <w:rPr>
                <w:rFonts w:asciiTheme="minorHAnsi" w:eastAsiaTheme="minorHAnsi" w:hAnsiTheme="minorHAnsi" w:cstheme="minorHAnsi"/>
              </w:rPr>
            </w:pPr>
          </w:p>
        </w:tc>
      </w:tr>
      <w:tr w:rsidR="00BC5065" w14:paraId="1C348890" w14:textId="77777777" w:rsidTr="00497A93">
        <w:tc>
          <w:tcPr>
            <w:tcW w:w="3401" w:type="dxa"/>
            <w:vMerge w:val="restart"/>
            <w:tcBorders>
              <w:top w:val="single" w:sz="4" w:space="0" w:color="auto"/>
              <w:left w:val="single" w:sz="4" w:space="0" w:color="auto"/>
              <w:bottom w:val="single" w:sz="4" w:space="0" w:color="auto"/>
              <w:right w:val="single" w:sz="4" w:space="0" w:color="auto"/>
            </w:tcBorders>
            <w:hideMark/>
          </w:tcPr>
          <w:p w14:paraId="56E08DB6"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Funerals</w:t>
            </w:r>
          </w:p>
        </w:tc>
        <w:tc>
          <w:tcPr>
            <w:tcW w:w="4958" w:type="dxa"/>
            <w:tcBorders>
              <w:top w:val="single" w:sz="4" w:space="0" w:color="auto"/>
              <w:left w:val="single" w:sz="4" w:space="0" w:color="auto"/>
              <w:bottom w:val="single" w:sz="4" w:space="0" w:color="auto"/>
              <w:right w:val="single" w:sz="4" w:space="0" w:color="auto"/>
            </w:tcBorders>
            <w:hideMark/>
          </w:tcPr>
          <w:p w14:paraId="7FA9717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awareness of role of undertakers</w:t>
            </w:r>
          </w:p>
        </w:tc>
        <w:tc>
          <w:tcPr>
            <w:tcW w:w="1559" w:type="dxa"/>
            <w:tcBorders>
              <w:top w:val="single" w:sz="4" w:space="0" w:color="auto"/>
              <w:left w:val="single" w:sz="4" w:space="0" w:color="auto"/>
              <w:bottom w:val="single" w:sz="4" w:space="0" w:color="auto"/>
              <w:right w:val="single" w:sz="4" w:space="0" w:color="auto"/>
            </w:tcBorders>
          </w:tcPr>
          <w:p w14:paraId="22727663" w14:textId="77777777" w:rsidR="00BC5065" w:rsidRDefault="00BC5065">
            <w:pPr>
              <w:rPr>
                <w:rFonts w:asciiTheme="minorHAnsi" w:eastAsiaTheme="minorHAnsi" w:hAnsiTheme="minorHAnsi" w:cstheme="minorHAnsi"/>
              </w:rPr>
            </w:pPr>
          </w:p>
        </w:tc>
      </w:tr>
      <w:tr w:rsidR="00BC5065" w14:paraId="6D0F1232"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667B290"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33A054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Anointing and praying with the dying </w:t>
            </w:r>
          </w:p>
        </w:tc>
        <w:tc>
          <w:tcPr>
            <w:tcW w:w="1559" w:type="dxa"/>
            <w:tcBorders>
              <w:top w:val="single" w:sz="4" w:space="0" w:color="auto"/>
              <w:left w:val="single" w:sz="4" w:space="0" w:color="auto"/>
              <w:bottom w:val="single" w:sz="4" w:space="0" w:color="auto"/>
              <w:right w:val="single" w:sz="4" w:space="0" w:color="auto"/>
            </w:tcBorders>
          </w:tcPr>
          <w:p w14:paraId="13E9026F" w14:textId="77777777" w:rsidR="00BC5065" w:rsidRDefault="00BC5065">
            <w:pPr>
              <w:rPr>
                <w:rFonts w:asciiTheme="minorHAnsi" w:eastAsiaTheme="minorHAnsi" w:hAnsiTheme="minorHAnsi" w:cstheme="minorHAnsi"/>
              </w:rPr>
            </w:pPr>
          </w:p>
        </w:tc>
      </w:tr>
      <w:tr w:rsidR="00BC5065" w14:paraId="01C64F86"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639F901"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9128A7C"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Funeral visiting</w:t>
            </w:r>
          </w:p>
        </w:tc>
        <w:tc>
          <w:tcPr>
            <w:tcW w:w="1559" w:type="dxa"/>
            <w:tcBorders>
              <w:top w:val="single" w:sz="4" w:space="0" w:color="auto"/>
              <w:left w:val="single" w:sz="4" w:space="0" w:color="auto"/>
              <w:bottom w:val="single" w:sz="4" w:space="0" w:color="auto"/>
              <w:right w:val="single" w:sz="4" w:space="0" w:color="auto"/>
            </w:tcBorders>
          </w:tcPr>
          <w:p w14:paraId="475778E9" w14:textId="77777777" w:rsidR="00BC5065" w:rsidRDefault="00BC5065">
            <w:pPr>
              <w:rPr>
                <w:rFonts w:asciiTheme="minorHAnsi" w:eastAsiaTheme="minorHAnsi" w:hAnsiTheme="minorHAnsi" w:cstheme="minorHAnsi"/>
              </w:rPr>
            </w:pPr>
          </w:p>
        </w:tc>
      </w:tr>
      <w:tr w:rsidR="00BC5065" w14:paraId="58BCA164"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FE5891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3C9272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Death of babies including stillbirth, abortion and miscarriage</w:t>
            </w:r>
          </w:p>
        </w:tc>
        <w:tc>
          <w:tcPr>
            <w:tcW w:w="1559" w:type="dxa"/>
            <w:tcBorders>
              <w:top w:val="single" w:sz="4" w:space="0" w:color="auto"/>
              <w:left w:val="single" w:sz="4" w:space="0" w:color="auto"/>
              <w:bottom w:val="single" w:sz="4" w:space="0" w:color="auto"/>
              <w:right w:val="single" w:sz="4" w:space="0" w:color="auto"/>
            </w:tcBorders>
          </w:tcPr>
          <w:p w14:paraId="26EFCDF3" w14:textId="77777777" w:rsidR="00BC5065" w:rsidRDefault="00BC5065">
            <w:pPr>
              <w:rPr>
                <w:rFonts w:asciiTheme="minorHAnsi" w:eastAsiaTheme="minorHAnsi" w:hAnsiTheme="minorHAnsi" w:cstheme="minorHAnsi"/>
              </w:rPr>
            </w:pPr>
          </w:p>
        </w:tc>
      </w:tr>
      <w:tr w:rsidR="00BC5065" w14:paraId="70CA7FA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788696B"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74123E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Sudden death eg accident, suicide, major incident</w:t>
            </w:r>
          </w:p>
        </w:tc>
        <w:tc>
          <w:tcPr>
            <w:tcW w:w="1559" w:type="dxa"/>
            <w:tcBorders>
              <w:top w:val="single" w:sz="4" w:space="0" w:color="auto"/>
              <w:left w:val="single" w:sz="4" w:space="0" w:color="auto"/>
              <w:bottom w:val="single" w:sz="4" w:space="0" w:color="auto"/>
              <w:right w:val="single" w:sz="4" w:space="0" w:color="auto"/>
            </w:tcBorders>
          </w:tcPr>
          <w:p w14:paraId="090A722B" w14:textId="77777777" w:rsidR="00BC5065" w:rsidRDefault="00BC5065">
            <w:pPr>
              <w:rPr>
                <w:rFonts w:asciiTheme="minorHAnsi" w:eastAsiaTheme="minorHAnsi" w:hAnsiTheme="minorHAnsi" w:cstheme="minorHAnsi"/>
              </w:rPr>
            </w:pPr>
          </w:p>
        </w:tc>
      </w:tr>
      <w:tr w:rsidR="00BC5065" w14:paraId="2778E33F"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3905E66"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4822706"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Understanding of stages of bereavement</w:t>
            </w:r>
          </w:p>
        </w:tc>
        <w:tc>
          <w:tcPr>
            <w:tcW w:w="1559" w:type="dxa"/>
            <w:tcBorders>
              <w:top w:val="single" w:sz="4" w:space="0" w:color="auto"/>
              <w:left w:val="single" w:sz="4" w:space="0" w:color="auto"/>
              <w:bottom w:val="single" w:sz="4" w:space="0" w:color="auto"/>
              <w:right w:val="single" w:sz="4" w:space="0" w:color="auto"/>
            </w:tcBorders>
          </w:tcPr>
          <w:p w14:paraId="40200552" w14:textId="77777777" w:rsidR="00BC5065" w:rsidRDefault="00BC5065">
            <w:pPr>
              <w:rPr>
                <w:rFonts w:asciiTheme="minorHAnsi" w:eastAsiaTheme="minorHAnsi" w:hAnsiTheme="minorHAnsi" w:cstheme="minorHAnsi"/>
              </w:rPr>
            </w:pPr>
          </w:p>
        </w:tc>
      </w:tr>
      <w:tr w:rsidR="00BC5065" w14:paraId="59B685A6"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63B2B429" w14:textId="77777777" w:rsidR="00BC5065" w:rsidRDefault="00BC5065">
            <w:pPr>
              <w:rPr>
                <w:rFonts w:asciiTheme="minorHAnsi" w:eastAsiaTheme="minorHAnsi" w:hAnsiTheme="minorHAnsi" w:cstheme="minorHAnsi"/>
              </w:rPr>
            </w:pPr>
          </w:p>
        </w:tc>
      </w:tr>
      <w:tr w:rsidR="00BC5065" w14:paraId="13C1C999" w14:textId="77777777" w:rsidTr="00497A93">
        <w:tc>
          <w:tcPr>
            <w:tcW w:w="3401" w:type="dxa"/>
            <w:vMerge w:val="restart"/>
            <w:tcBorders>
              <w:top w:val="single" w:sz="4" w:space="0" w:color="auto"/>
              <w:left w:val="single" w:sz="4" w:space="0" w:color="auto"/>
              <w:bottom w:val="single" w:sz="4" w:space="0" w:color="auto"/>
              <w:right w:val="single" w:sz="4" w:space="0" w:color="auto"/>
            </w:tcBorders>
          </w:tcPr>
          <w:p w14:paraId="4A321BB4" w14:textId="77777777" w:rsidR="00BC5065" w:rsidRDefault="00BC5065">
            <w:pPr>
              <w:rPr>
                <w:rFonts w:asciiTheme="minorHAnsi" w:eastAsiaTheme="minorHAnsi" w:hAnsiTheme="minorHAnsi" w:cstheme="minorHAnsi"/>
                <w:b/>
              </w:rPr>
            </w:pPr>
            <w:r>
              <w:rPr>
                <w:rFonts w:asciiTheme="minorHAnsi" w:eastAsiaTheme="minorHAnsi" w:hAnsiTheme="minorHAnsi" w:cstheme="minorHAnsi"/>
                <w:b/>
              </w:rPr>
              <w:t>Pastoral ministry</w:t>
            </w:r>
          </w:p>
          <w:p w14:paraId="7F5D9F87" w14:textId="77777777" w:rsidR="00BC5065" w:rsidRDefault="00BC5065">
            <w:pPr>
              <w:rPr>
                <w:rFonts w:asciiTheme="minorHAnsi" w:eastAsiaTheme="minorHAnsi" w:hAnsiTheme="minorHAnsi" w:cstheme="minorHAnsi"/>
                <w:b/>
              </w:rPr>
            </w:pPr>
          </w:p>
          <w:p w14:paraId="45BE07C3" w14:textId="77777777" w:rsidR="00BC5065" w:rsidRDefault="00BC5065">
            <w:pPr>
              <w:rPr>
                <w:rFonts w:asciiTheme="minorHAnsi" w:eastAsiaTheme="minorHAnsi" w:hAnsiTheme="minorHAnsi" w:cstheme="minorHAnsi"/>
                <w:b/>
              </w:rPr>
            </w:pPr>
          </w:p>
          <w:p w14:paraId="263C9849" w14:textId="77777777" w:rsidR="00BC5065" w:rsidRDefault="00BC5065">
            <w:pPr>
              <w:rPr>
                <w:rFonts w:asciiTheme="minorHAnsi" w:eastAsiaTheme="minorHAnsi" w:hAnsiTheme="minorHAnsi" w:cstheme="minorHAnsi"/>
                <w:b/>
              </w:rPr>
            </w:pPr>
          </w:p>
          <w:p w14:paraId="7DAAF731" w14:textId="77777777" w:rsidR="00BC5065" w:rsidRDefault="00BC5065">
            <w:pPr>
              <w:rPr>
                <w:rFonts w:asciiTheme="minorHAnsi" w:eastAsiaTheme="minorHAnsi" w:hAnsiTheme="minorHAnsi" w:cstheme="minorHAnsi"/>
                <w:b/>
              </w:rPr>
            </w:pPr>
          </w:p>
          <w:p w14:paraId="22DA085E" w14:textId="77777777" w:rsidR="00BC5065" w:rsidRDefault="00BC5065">
            <w:pPr>
              <w:rPr>
                <w:rFonts w:asciiTheme="minorHAnsi" w:eastAsiaTheme="minorHAnsi" w:hAnsiTheme="minorHAnsi" w:cstheme="minorHAnsi"/>
                <w:b/>
              </w:rPr>
            </w:pPr>
          </w:p>
          <w:p w14:paraId="217FB17A" w14:textId="77777777" w:rsidR="00BC5065" w:rsidRDefault="00BC5065">
            <w:pPr>
              <w:rPr>
                <w:rFonts w:asciiTheme="minorHAnsi" w:eastAsiaTheme="minorHAnsi" w:hAnsiTheme="minorHAnsi" w:cstheme="minorHAnsi"/>
                <w:b/>
              </w:rPr>
            </w:pPr>
          </w:p>
          <w:p w14:paraId="3AC8590E" w14:textId="77777777" w:rsidR="00BC5065" w:rsidRDefault="00BC5065">
            <w:pPr>
              <w:rPr>
                <w:rFonts w:asciiTheme="minorHAnsi" w:eastAsiaTheme="minorHAnsi" w:hAnsiTheme="minorHAnsi" w:cstheme="minorHAnsi"/>
                <w:b/>
              </w:rPr>
            </w:pPr>
          </w:p>
          <w:p w14:paraId="330D4FB8" w14:textId="77777777" w:rsidR="00BC5065" w:rsidRDefault="00BC5065">
            <w:pPr>
              <w:rPr>
                <w:rFonts w:asciiTheme="minorHAnsi" w:eastAsiaTheme="minorHAnsi" w:hAnsiTheme="minorHAnsi" w:cstheme="minorHAnsi"/>
                <w:b/>
              </w:rPr>
            </w:pPr>
          </w:p>
          <w:p w14:paraId="20B81352" w14:textId="77777777" w:rsidR="00BC5065" w:rsidRDefault="00BC5065">
            <w:pPr>
              <w:rPr>
                <w:rFonts w:asciiTheme="minorHAnsi" w:eastAsiaTheme="minorHAnsi" w:hAnsiTheme="minorHAnsi" w:cstheme="minorHAnsi"/>
                <w:b/>
              </w:rPr>
            </w:pPr>
          </w:p>
          <w:p w14:paraId="50CA0396" w14:textId="77777777" w:rsidR="00BC5065" w:rsidRDefault="00BC5065">
            <w:pPr>
              <w:rPr>
                <w:rFonts w:asciiTheme="minorHAnsi" w:eastAsiaTheme="minorHAnsi" w:hAnsiTheme="minorHAnsi" w:cstheme="minorHAnsi"/>
                <w:b/>
              </w:rPr>
            </w:pPr>
          </w:p>
          <w:p w14:paraId="70F86050" w14:textId="77777777" w:rsidR="00BC5065" w:rsidRDefault="00BC5065">
            <w:pPr>
              <w:rPr>
                <w:rFonts w:asciiTheme="minorHAnsi" w:eastAsiaTheme="minorHAnsi" w:hAnsiTheme="minorHAnsi" w:cstheme="minorHAnsi"/>
                <w:b/>
              </w:rPr>
            </w:pPr>
          </w:p>
          <w:p w14:paraId="0393E091" w14:textId="77777777" w:rsidR="00BC5065" w:rsidRDefault="00BC5065">
            <w:pPr>
              <w:rPr>
                <w:rFonts w:asciiTheme="minorHAnsi" w:eastAsiaTheme="minorHAnsi" w:hAnsiTheme="minorHAnsi" w:cstheme="minorHAnsi"/>
                <w:b/>
              </w:rPr>
            </w:pPr>
          </w:p>
          <w:p w14:paraId="5B1AC5C2" w14:textId="77777777" w:rsidR="00BC5065" w:rsidRDefault="00BC5065">
            <w:pPr>
              <w:rPr>
                <w:rFonts w:asciiTheme="minorHAnsi" w:eastAsiaTheme="minorHAnsi" w:hAnsiTheme="minorHAnsi" w:cstheme="minorHAnsi"/>
                <w:b/>
              </w:rPr>
            </w:pPr>
          </w:p>
          <w:p w14:paraId="2D218E53" w14:textId="77777777" w:rsidR="00BC5065" w:rsidRDefault="00BC5065">
            <w:pPr>
              <w:rPr>
                <w:rFonts w:asciiTheme="minorHAnsi" w:eastAsiaTheme="minorHAnsi" w:hAnsiTheme="minorHAnsi" w:cstheme="minorHAnsi"/>
                <w:b/>
              </w:rPr>
            </w:pPr>
          </w:p>
          <w:p w14:paraId="7B5DE0BD" w14:textId="77777777" w:rsidR="00BC5065" w:rsidRDefault="00BC5065">
            <w:pPr>
              <w:rPr>
                <w:rFonts w:asciiTheme="minorHAnsi" w:eastAsiaTheme="minorHAnsi" w:hAnsiTheme="minorHAnsi" w:cstheme="minorHAnsi"/>
                <w:b/>
              </w:rPr>
            </w:pPr>
          </w:p>
          <w:p w14:paraId="5B83A3A7" w14:textId="77777777" w:rsidR="00BC5065" w:rsidRDefault="00BC5065">
            <w:pPr>
              <w:rPr>
                <w:rFonts w:asciiTheme="minorHAnsi" w:eastAsiaTheme="minorHAnsi" w:hAnsiTheme="minorHAnsi" w:cstheme="minorHAnsi"/>
                <w:b/>
              </w:rPr>
            </w:pPr>
          </w:p>
          <w:p w14:paraId="642A1435" w14:textId="77777777" w:rsidR="00BC5065" w:rsidRDefault="00BC5065">
            <w:pPr>
              <w:rPr>
                <w:rFonts w:asciiTheme="minorHAnsi" w:eastAsiaTheme="minorHAnsi" w:hAnsiTheme="minorHAnsi" w:cstheme="minorHAnsi"/>
                <w:b/>
              </w:rPr>
            </w:pPr>
          </w:p>
          <w:p w14:paraId="3D562D97"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E1FC8C2"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Pastoral visiting</w:t>
            </w:r>
          </w:p>
        </w:tc>
        <w:tc>
          <w:tcPr>
            <w:tcW w:w="1559" w:type="dxa"/>
            <w:tcBorders>
              <w:top w:val="single" w:sz="4" w:space="0" w:color="auto"/>
              <w:left w:val="single" w:sz="4" w:space="0" w:color="auto"/>
              <w:bottom w:val="single" w:sz="4" w:space="0" w:color="auto"/>
              <w:right w:val="single" w:sz="4" w:space="0" w:color="auto"/>
            </w:tcBorders>
          </w:tcPr>
          <w:p w14:paraId="14657838" w14:textId="77777777" w:rsidR="00BC5065" w:rsidRDefault="00BC5065">
            <w:pPr>
              <w:rPr>
                <w:rFonts w:asciiTheme="minorHAnsi" w:eastAsiaTheme="minorHAnsi" w:hAnsiTheme="minorHAnsi" w:cstheme="minorHAnsi"/>
              </w:rPr>
            </w:pPr>
          </w:p>
        </w:tc>
      </w:tr>
      <w:tr w:rsidR="00BC5065" w14:paraId="2A93BE14"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C5FB07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E01ED25"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Teaching about prayer</w:t>
            </w:r>
          </w:p>
        </w:tc>
        <w:tc>
          <w:tcPr>
            <w:tcW w:w="1559" w:type="dxa"/>
            <w:tcBorders>
              <w:top w:val="single" w:sz="4" w:space="0" w:color="auto"/>
              <w:left w:val="single" w:sz="4" w:space="0" w:color="auto"/>
              <w:bottom w:val="single" w:sz="4" w:space="0" w:color="auto"/>
              <w:right w:val="single" w:sz="4" w:space="0" w:color="auto"/>
            </w:tcBorders>
          </w:tcPr>
          <w:p w14:paraId="3AF38074" w14:textId="77777777" w:rsidR="00BC5065" w:rsidRDefault="00BC5065">
            <w:pPr>
              <w:rPr>
                <w:rFonts w:asciiTheme="minorHAnsi" w:eastAsiaTheme="minorHAnsi" w:hAnsiTheme="minorHAnsi" w:cstheme="minorHAnsi"/>
              </w:rPr>
            </w:pPr>
          </w:p>
        </w:tc>
      </w:tr>
      <w:tr w:rsidR="00BC5065" w14:paraId="120A5D74"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0EFDA3D"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0C9408E4"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Visiting the sick at home</w:t>
            </w:r>
          </w:p>
        </w:tc>
        <w:tc>
          <w:tcPr>
            <w:tcW w:w="1559" w:type="dxa"/>
            <w:tcBorders>
              <w:top w:val="single" w:sz="4" w:space="0" w:color="auto"/>
              <w:left w:val="single" w:sz="4" w:space="0" w:color="auto"/>
              <w:bottom w:val="single" w:sz="4" w:space="0" w:color="auto"/>
              <w:right w:val="single" w:sz="4" w:space="0" w:color="auto"/>
            </w:tcBorders>
          </w:tcPr>
          <w:p w14:paraId="2625C52F" w14:textId="77777777" w:rsidR="00BC5065" w:rsidRDefault="00BC5065">
            <w:pPr>
              <w:rPr>
                <w:rFonts w:asciiTheme="minorHAnsi" w:eastAsiaTheme="minorHAnsi" w:hAnsiTheme="minorHAnsi" w:cstheme="minorHAnsi"/>
              </w:rPr>
            </w:pPr>
          </w:p>
        </w:tc>
      </w:tr>
      <w:tr w:rsidR="00BC5065" w14:paraId="3E6D0AC3"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32AFDDE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1FE0D64D"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Ministry in institutional settings such as sheltered housing, care homes etc</w:t>
            </w:r>
          </w:p>
        </w:tc>
        <w:tc>
          <w:tcPr>
            <w:tcW w:w="1559" w:type="dxa"/>
            <w:tcBorders>
              <w:top w:val="single" w:sz="4" w:space="0" w:color="auto"/>
              <w:left w:val="single" w:sz="4" w:space="0" w:color="auto"/>
              <w:bottom w:val="single" w:sz="4" w:space="0" w:color="auto"/>
              <w:right w:val="single" w:sz="4" w:space="0" w:color="auto"/>
            </w:tcBorders>
          </w:tcPr>
          <w:p w14:paraId="0F8A0EF8" w14:textId="77777777" w:rsidR="00BC5065" w:rsidRDefault="00BC5065">
            <w:pPr>
              <w:rPr>
                <w:rFonts w:asciiTheme="minorHAnsi" w:eastAsiaTheme="minorHAnsi" w:hAnsiTheme="minorHAnsi" w:cstheme="minorHAnsi"/>
              </w:rPr>
            </w:pPr>
          </w:p>
        </w:tc>
      </w:tr>
      <w:tr w:rsidR="00BC5065" w14:paraId="24DDD265"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842A1AE"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2F4199A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Visiting the sick in  hospitals or hospices including understanding role of chaplain</w:t>
            </w:r>
          </w:p>
        </w:tc>
        <w:tc>
          <w:tcPr>
            <w:tcW w:w="1559" w:type="dxa"/>
            <w:tcBorders>
              <w:top w:val="single" w:sz="4" w:space="0" w:color="auto"/>
              <w:left w:val="single" w:sz="4" w:space="0" w:color="auto"/>
              <w:bottom w:val="single" w:sz="4" w:space="0" w:color="auto"/>
              <w:right w:val="single" w:sz="4" w:space="0" w:color="auto"/>
            </w:tcBorders>
          </w:tcPr>
          <w:p w14:paraId="02AF946D" w14:textId="77777777" w:rsidR="00BC5065" w:rsidRDefault="00BC5065">
            <w:pPr>
              <w:rPr>
                <w:rFonts w:asciiTheme="minorHAnsi" w:eastAsiaTheme="minorHAnsi" w:hAnsiTheme="minorHAnsi" w:cstheme="minorHAnsi"/>
              </w:rPr>
            </w:pPr>
          </w:p>
        </w:tc>
      </w:tr>
      <w:tr w:rsidR="00BC5065" w14:paraId="7FDAF7C9"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6CDD3A64"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E160D07"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Working with/developing lay pastors</w:t>
            </w:r>
          </w:p>
        </w:tc>
        <w:tc>
          <w:tcPr>
            <w:tcW w:w="1559" w:type="dxa"/>
            <w:tcBorders>
              <w:top w:val="single" w:sz="4" w:space="0" w:color="auto"/>
              <w:left w:val="single" w:sz="4" w:space="0" w:color="auto"/>
              <w:bottom w:val="single" w:sz="4" w:space="0" w:color="auto"/>
              <w:right w:val="single" w:sz="4" w:space="0" w:color="auto"/>
            </w:tcBorders>
          </w:tcPr>
          <w:p w14:paraId="2EFECBBE" w14:textId="77777777" w:rsidR="00BC5065" w:rsidRDefault="00BC5065">
            <w:pPr>
              <w:rPr>
                <w:rFonts w:asciiTheme="minorHAnsi" w:eastAsiaTheme="minorHAnsi" w:hAnsiTheme="minorHAnsi" w:cstheme="minorHAnsi"/>
              </w:rPr>
            </w:pPr>
          </w:p>
        </w:tc>
      </w:tr>
      <w:tr w:rsidR="00BC5065" w14:paraId="6265DE7E"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0E60C9F7"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230CA98"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Healing and wholeness awareness</w:t>
            </w:r>
          </w:p>
        </w:tc>
        <w:tc>
          <w:tcPr>
            <w:tcW w:w="1559" w:type="dxa"/>
            <w:tcBorders>
              <w:top w:val="single" w:sz="4" w:space="0" w:color="auto"/>
              <w:left w:val="single" w:sz="4" w:space="0" w:color="auto"/>
              <w:bottom w:val="single" w:sz="4" w:space="0" w:color="auto"/>
              <w:right w:val="single" w:sz="4" w:space="0" w:color="auto"/>
            </w:tcBorders>
          </w:tcPr>
          <w:p w14:paraId="14D8F619" w14:textId="77777777" w:rsidR="00BC5065" w:rsidRDefault="00BC5065">
            <w:pPr>
              <w:rPr>
                <w:rFonts w:asciiTheme="minorHAnsi" w:eastAsiaTheme="minorHAnsi" w:hAnsiTheme="minorHAnsi" w:cstheme="minorHAnsi"/>
              </w:rPr>
            </w:pPr>
          </w:p>
        </w:tc>
      </w:tr>
      <w:tr w:rsidR="00BC5065" w14:paraId="7E9C76F2"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9157790"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4798CFD0"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Experience of healing services</w:t>
            </w:r>
          </w:p>
        </w:tc>
        <w:tc>
          <w:tcPr>
            <w:tcW w:w="1559" w:type="dxa"/>
            <w:tcBorders>
              <w:top w:val="single" w:sz="4" w:space="0" w:color="auto"/>
              <w:left w:val="single" w:sz="4" w:space="0" w:color="auto"/>
              <w:bottom w:val="single" w:sz="4" w:space="0" w:color="auto"/>
              <w:right w:val="single" w:sz="4" w:space="0" w:color="auto"/>
            </w:tcBorders>
          </w:tcPr>
          <w:p w14:paraId="4C694C2F" w14:textId="77777777" w:rsidR="00BC5065" w:rsidRDefault="00BC5065">
            <w:pPr>
              <w:rPr>
                <w:rFonts w:asciiTheme="minorHAnsi" w:eastAsiaTheme="minorHAnsi" w:hAnsiTheme="minorHAnsi" w:cstheme="minorHAnsi"/>
              </w:rPr>
            </w:pPr>
          </w:p>
        </w:tc>
      </w:tr>
      <w:tr w:rsidR="00BC5065" w14:paraId="74EE398C"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38C13E1"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FE38338"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Understanding of  mental health issues</w:t>
            </w:r>
          </w:p>
        </w:tc>
        <w:tc>
          <w:tcPr>
            <w:tcW w:w="1559" w:type="dxa"/>
            <w:tcBorders>
              <w:top w:val="single" w:sz="4" w:space="0" w:color="auto"/>
              <w:left w:val="single" w:sz="4" w:space="0" w:color="auto"/>
              <w:bottom w:val="single" w:sz="4" w:space="0" w:color="auto"/>
              <w:right w:val="single" w:sz="4" w:space="0" w:color="auto"/>
            </w:tcBorders>
          </w:tcPr>
          <w:p w14:paraId="162DC513" w14:textId="77777777" w:rsidR="00BC5065" w:rsidRDefault="00BC5065">
            <w:pPr>
              <w:rPr>
                <w:rFonts w:asciiTheme="minorHAnsi" w:eastAsiaTheme="minorHAnsi" w:hAnsiTheme="minorHAnsi" w:cstheme="minorHAnsi"/>
              </w:rPr>
            </w:pPr>
          </w:p>
        </w:tc>
      </w:tr>
      <w:tr w:rsidR="00BC5065" w14:paraId="71F85848"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7222B348"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844C213"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Understanding of people with disabilities</w:t>
            </w:r>
          </w:p>
        </w:tc>
        <w:tc>
          <w:tcPr>
            <w:tcW w:w="1559" w:type="dxa"/>
            <w:tcBorders>
              <w:top w:val="single" w:sz="4" w:space="0" w:color="auto"/>
              <w:left w:val="single" w:sz="4" w:space="0" w:color="auto"/>
              <w:bottom w:val="single" w:sz="4" w:space="0" w:color="auto"/>
              <w:right w:val="single" w:sz="4" w:space="0" w:color="auto"/>
            </w:tcBorders>
          </w:tcPr>
          <w:p w14:paraId="40D6228D" w14:textId="77777777" w:rsidR="00BC5065" w:rsidRDefault="00BC5065">
            <w:pPr>
              <w:rPr>
                <w:rFonts w:asciiTheme="minorHAnsi" w:eastAsiaTheme="minorHAnsi" w:hAnsiTheme="minorHAnsi" w:cstheme="minorHAnsi"/>
              </w:rPr>
            </w:pPr>
          </w:p>
        </w:tc>
      </w:tr>
      <w:tr w:rsidR="00BC5065" w14:paraId="4B95C784"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5F5FB2EC"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755FEFCF"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 xml:space="preserve">Understanding of working with the deaf community, including knowledge of deaf chaplain </w:t>
            </w:r>
          </w:p>
        </w:tc>
        <w:tc>
          <w:tcPr>
            <w:tcW w:w="1559" w:type="dxa"/>
            <w:tcBorders>
              <w:top w:val="single" w:sz="4" w:space="0" w:color="auto"/>
              <w:left w:val="single" w:sz="4" w:space="0" w:color="auto"/>
              <w:bottom w:val="single" w:sz="4" w:space="0" w:color="auto"/>
              <w:right w:val="single" w:sz="4" w:space="0" w:color="auto"/>
            </w:tcBorders>
          </w:tcPr>
          <w:p w14:paraId="7C7FBD80" w14:textId="77777777" w:rsidR="00BC5065" w:rsidRDefault="00BC5065">
            <w:pPr>
              <w:rPr>
                <w:rFonts w:asciiTheme="minorHAnsi" w:eastAsiaTheme="minorHAnsi" w:hAnsiTheme="minorHAnsi" w:cstheme="minorHAnsi"/>
              </w:rPr>
            </w:pPr>
          </w:p>
        </w:tc>
      </w:tr>
      <w:tr w:rsidR="00BC5065" w14:paraId="3B896D27"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4C140212"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6A054B1"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Counselling and listening skills and awareness of own limitations</w:t>
            </w:r>
          </w:p>
        </w:tc>
        <w:tc>
          <w:tcPr>
            <w:tcW w:w="1559" w:type="dxa"/>
            <w:tcBorders>
              <w:top w:val="single" w:sz="4" w:space="0" w:color="auto"/>
              <w:left w:val="single" w:sz="4" w:space="0" w:color="auto"/>
              <w:bottom w:val="single" w:sz="4" w:space="0" w:color="auto"/>
              <w:right w:val="single" w:sz="4" w:space="0" w:color="auto"/>
            </w:tcBorders>
          </w:tcPr>
          <w:p w14:paraId="3FDDD036" w14:textId="77777777" w:rsidR="00BC5065" w:rsidRDefault="00BC5065">
            <w:pPr>
              <w:rPr>
                <w:rFonts w:asciiTheme="minorHAnsi" w:eastAsiaTheme="minorHAnsi" w:hAnsiTheme="minorHAnsi" w:cstheme="minorHAnsi"/>
              </w:rPr>
            </w:pPr>
          </w:p>
        </w:tc>
      </w:tr>
      <w:tr w:rsidR="00BC5065" w14:paraId="6B891538" w14:textId="77777777" w:rsidTr="00497A93">
        <w:tc>
          <w:tcPr>
            <w:tcW w:w="0" w:type="auto"/>
            <w:vMerge/>
            <w:tcBorders>
              <w:top w:val="single" w:sz="4" w:space="0" w:color="auto"/>
              <w:left w:val="single" w:sz="4" w:space="0" w:color="auto"/>
              <w:bottom w:val="single" w:sz="4" w:space="0" w:color="auto"/>
              <w:right w:val="single" w:sz="4" w:space="0" w:color="auto"/>
            </w:tcBorders>
            <w:vAlign w:val="center"/>
            <w:hideMark/>
          </w:tcPr>
          <w:p w14:paraId="222D3A3A" w14:textId="77777777" w:rsidR="00BC5065" w:rsidRDefault="00BC5065">
            <w:pPr>
              <w:rPr>
                <w:rFonts w:asciiTheme="minorHAnsi" w:eastAsiaTheme="minorHAnsi" w:hAnsiTheme="minorHAnsi" w:cstheme="minorHAnsi"/>
                <w:b/>
              </w:rPr>
            </w:pPr>
          </w:p>
        </w:tc>
        <w:tc>
          <w:tcPr>
            <w:tcW w:w="4958" w:type="dxa"/>
            <w:tcBorders>
              <w:top w:val="single" w:sz="4" w:space="0" w:color="auto"/>
              <w:left w:val="single" w:sz="4" w:space="0" w:color="auto"/>
              <w:bottom w:val="single" w:sz="4" w:space="0" w:color="auto"/>
              <w:right w:val="single" w:sz="4" w:space="0" w:color="auto"/>
            </w:tcBorders>
            <w:hideMark/>
          </w:tcPr>
          <w:p w14:paraId="3C1F7A5E" w14:textId="77777777" w:rsidR="00BC5065" w:rsidRDefault="00BC5065">
            <w:pPr>
              <w:rPr>
                <w:rFonts w:asciiTheme="minorHAnsi" w:eastAsiaTheme="minorHAnsi" w:hAnsiTheme="minorHAnsi" w:cstheme="minorHAnsi"/>
              </w:rPr>
            </w:pPr>
            <w:r>
              <w:rPr>
                <w:rFonts w:asciiTheme="minorHAnsi" w:eastAsiaTheme="minorHAnsi" w:hAnsiTheme="minorHAnsi" w:cstheme="minorHAnsi"/>
              </w:rPr>
              <w:t>Develop understanding of confession and absolution in formal and informal settings</w:t>
            </w:r>
          </w:p>
        </w:tc>
        <w:tc>
          <w:tcPr>
            <w:tcW w:w="1559" w:type="dxa"/>
            <w:tcBorders>
              <w:top w:val="single" w:sz="4" w:space="0" w:color="auto"/>
              <w:left w:val="single" w:sz="4" w:space="0" w:color="auto"/>
              <w:bottom w:val="single" w:sz="4" w:space="0" w:color="auto"/>
              <w:right w:val="single" w:sz="4" w:space="0" w:color="auto"/>
            </w:tcBorders>
          </w:tcPr>
          <w:p w14:paraId="1EA643F0" w14:textId="77777777" w:rsidR="00BC5065" w:rsidRDefault="00BC5065">
            <w:pPr>
              <w:rPr>
                <w:rFonts w:asciiTheme="minorHAnsi" w:eastAsiaTheme="minorHAnsi" w:hAnsiTheme="minorHAnsi" w:cstheme="minorHAnsi"/>
              </w:rPr>
            </w:pPr>
          </w:p>
        </w:tc>
      </w:tr>
      <w:tr w:rsidR="00BC5065" w14:paraId="684152E3" w14:textId="77777777" w:rsidTr="00BC5065">
        <w:tc>
          <w:tcPr>
            <w:tcW w:w="9918" w:type="dxa"/>
            <w:gridSpan w:val="3"/>
            <w:tcBorders>
              <w:top w:val="single" w:sz="4" w:space="0" w:color="auto"/>
              <w:left w:val="single" w:sz="4" w:space="0" w:color="auto"/>
              <w:bottom w:val="single" w:sz="4" w:space="0" w:color="auto"/>
              <w:right w:val="single" w:sz="4" w:space="0" w:color="auto"/>
            </w:tcBorders>
          </w:tcPr>
          <w:p w14:paraId="04FFE6AE" w14:textId="77777777" w:rsidR="00BC5065" w:rsidRDefault="00BC5065">
            <w:pPr>
              <w:rPr>
                <w:rFonts w:asciiTheme="minorHAnsi" w:eastAsiaTheme="minorHAnsi" w:hAnsiTheme="minorHAnsi" w:cstheme="minorHAnsi"/>
              </w:rPr>
            </w:pPr>
          </w:p>
        </w:tc>
      </w:tr>
    </w:tbl>
    <w:p w14:paraId="326400B8" w14:textId="77777777" w:rsidR="004D6F25" w:rsidRDefault="004D6F25">
      <w:r>
        <w:br w:type="page"/>
      </w:r>
    </w:p>
    <w:tbl>
      <w:tblPr>
        <w:tblStyle w:val="TableGrid1"/>
        <w:tblW w:w="9918" w:type="dxa"/>
        <w:tblInd w:w="0" w:type="dxa"/>
        <w:tblLook w:val="04A0" w:firstRow="1" w:lastRow="0" w:firstColumn="1" w:lastColumn="0" w:noHBand="0" w:noVBand="1"/>
      </w:tblPr>
      <w:tblGrid>
        <w:gridCol w:w="3382"/>
        <w:gridCol w:w="4783"/>
        <w:gridCol w:w="1753"/>
      </w:tblGrid>
      <w:tr w:rsidR="00BC5065" w14:paraId="21CAC134" w14:textId="77777777" w:rsidTr="00BC5065">
        <w:tc>
          <w:tcPr>
            <w:tcW w:w="3382" w:type="dxa"/>
            <w:vMerge w:val="restart"/>
            <w:tcBorders>
              <w:top w:val="single" w:sz="4" w:space="0" w:color="auto"/>
              <w:left w:val="single" w:sz="4" w:space="0" w:color="auto"/>
              <w:bottom w:val="single" w:sz="4" w:space="0" w:color="auto"/>
              <w:right w:val="single" w:sz="4" w:space="0" w:color="auto"/>
            </w:tcBorders>
          </w:tcPr>
          <w:p w14:paraId="2D15B8B7" w14:textId="1F76FA10" w:rsidR="00BC5065" w:rsidRDefault="00BC5065">
            <w:pPr>
              <w:rPr>
                <w:rFonts w:asciiTheme="minorHAnsi" w:eastAsiaTheme="minorHAnsi" w:hAnsiTheme="minorHAnsi" w:cstheme="minorHAnsi"/>
                <w:b/>
              </w:rPr>
            </w:pPr>
            <w:r>
              <w:rPr>
                <w:rFonts w:asciiTheme="minorHAnsi" w:eastAsiaTheme="minorHAnsi" w:hAnsiTheme="minorHAnsi" w:cstheme="minorHAnsi"/>
                <w:b/>
              </w:rPr>
              <w:lastRenderedPageBreak/>
              <w:t>Parish Organisational Skills</w:t>
            </w:r>
          </w:p>
          <w:p w14:paraId="355C0DB0" w14:textId="77777777" w:rsidR="00BC5065" w:rsidRDefault="00BC5065">
            <w:pPr>
              <w:rPr>
                <w:rFonts w:asciiTheme="minorHAnsi" w:eastAsiaTheme="minorHAnsi" w:hAnsiTheme="minorHAnsi" w:cstheme="minorHAnsi"/>
                <w:b/>
              </w:rPr>
            </w:pPr>
          </w:p>
          <w:p w14:paraId="2785DE2C" w14:textId="77777777" w:rsidR="00BC5065" w:rsidRDefault="00BC5065">
            <w:pPr>
              <w:rPr>
                <w:rFonts w:asciiTheme="minorHAnsi" w:eastAsiaTheme="minorHAnsi" w:hAnsiTheme="minorHAnsi" w:cstheme="minorHAnsi"/>
                <w:b/>
              </w:rPr>
            </w:pPr>
          </w:p>
          <w:p w14:paraId="55A91187" w14:textId="77777777" w:rsidR="00BC5065" w:rsidRDefault="00BC5065">
            <w:pPr>
              <w:rPr>
                <w:rFonts w:asciiTheme="minorHAnsi" w:eastAsiaTheme="minorHAnsi" w:hAnsiTheme="minorHAnsi" w:cstheme="minorHAnsi"/>
                <w:b/>
              </w:rPr>
            </w:pPr>
          </w:p>
          <w:p w14:paraId="52125630" w14:textId="77777777" w:rsidR="00BC5065" w:rsidRDefault="00BC5065">
            <w:pPr>
              <w:rPr>
                <w:rFonts w:asciiTheme="minorHAnsi" w:eastAsiaTheme="minorHAnsi" w:hAnsiTheme="minorHAnsi" w:cstheme="minorHAnsi"/>
                <w:b/>
              </w:rPr>
            </w:pPr>
          </w:p>
          <w:p w14:paraId="248149BA" w14:textId="77777777" w:rsidR="00BC5065" w:rsidRDefault="00BC5065">
            <w:pPr>
              <w:rPr>
                <w:rFonts w:asciiTheme="minorHAnsi" w:eastAsiaTheme="minorHAnsi" w:hAnsiTheme="minorHAnsi" w:cstheme="minorHAnsi"/>
                <w:b/>
              </w:rPr>
            </w:pPr>
          </w:p>
          <w:p w14:paraId="0EF639B1" w14:textId="77777777" w:rsidR="00BC5065" w:rsidRDefault="00BC5065">
            <w:pPr>
              <w:rPr>
                <w:rFonts w:asciiTheme="minorHAnsi" w:eastAsiaTheme="minorHAnsi" w:hAnsiTheme="minorHAnsi" w:cstheme="minorHAnsi"/>
                <w:b/>
              </w:rPr>
            </w:pPr>
          </w:p>
          <w:p w14:paraId="170FFBF7" w14:textId="77777777" w:rsidR="00BC5065" w:rsidRDefault="00BC5065">
            <w:pPr>
              <w:rPr>
                <w:rFonts w:asciiTheme="minorHAnsi" w:eastAsiaTheme="minorHAnsi" w:hAnsiTheme="minorHAnsi" w:cstheme="minorHAnsi"/>
                <w:b/>
              </w:rPr>
            </w:pPr>
          </w:p>
          <w:p w14:paraId="5B420334" w14:textId="77777777" w:rsidR="00BC5065" w:rsidRDefault="00BC5065">
            <w:pPr>
              <w:rPr>
                <w:rFonts w:asciiTheme="minorHAnsi" w:eastAsiaTheme="minorHAnsi" w:hAnsiTheme="minorHAnsi" w:cstheme="minorHAnsi"/>
                <w:b/>
              </w:rPr>
            </w:pPr>
          </w:p>
          <w:p w14:paraId="0E81BEE1" w14:textId="77777777" w:rsidR="00BC5065" w:rsidRDefault="00BC5065">
            <w:pPr>
              <w:rPr>
                <w:rFonts w:asciiTheme="minorHAnsi" w:eastAsiaTheme="minorHAnsi" w:hAnsiTheme="minorHAnsi" w:cstheme="minorHAnsi"/>
                <w:b/>
              </w:rPr>
            </w:pPr>
          </w:p>
          <w:p w14:paraId="2284812D" w14:textId="77777777" w:rsidR="00BC5065" w:rsidRDefault="00BC5065">
            <w:pPr>
              <w:rPr>
                <w:rFonts w:asciiTheme="minorHAnsi" w:eastAsiaTheme="minorHAnsi" w:hAnsiTheme="minorHAnsi" w:cstheme="minorHAnsi"/>
                <w:b/>
              </w:rPr>
            </w:pPr>
          </w:p>
          <w:p w14:paraId="505C611B" w14:textId="77777777" w:rsidR="00BC5065" w:rsidRDefault="00BC5065">
            <w:pPr>
              <w:rPr>
                <w:rFonts w:asciiTheme="minorHAnsi" w:eastAsiaTheme="minorHAnsi" w:hAnsiTheme="minorHAnsi" w:cstheme="minorHAnsi"/>
                <w:b/>
              </w:rPr>
            </w:pPr>
          </w:p>
          <w:p w14:paraId="030626C6" w14:textId="77777777" w:rsidR="00BC5065" w:rsidRDefault="00BC5065">
            <w:pPr>
              <w:rPr>
                <w:rFonts w:asciiTheme="minorHAnsi" w:eastAsiaTheme="minorHAnsi" w:hAnsiTheme="minorHAnsi" w:cstheme="minorHAnsi"/>
                <w:b/>
              </w:rPr>
            </w:pPr>
          </w:p>
          <w:p w14:paraId="1E0A24DE" w14:textId="77777777" w:rsidR="00BC5065" w:rsidRDefault="00BC5065">
            <w:pPr>
              <w:rPr>
                <w:rFonts w:asciiTheme="minorHAnsi" w:eastAsiaTheme="minorHAnsi" w:hAnsiTheme="minorHAnsi" w:cstheme="minorHAnsi"/>
                <w:b/>
              </w:rPr>
            </w:pPr>
          </w:p>
          <w:p w14:paraId="06350F34" w14:textId="77777777" w:rsidR="00BC5065" w:rsidRDefault="00BC5065">
            <w:pPr>
              <w:rPr>
                <w:rFonts w:asciiTheme="minorHAnsi" w:eastAsiaTheme="minorHAnsi" w:hAnsiTheme="minorHAnsi" w:cstheme="minorHAnsi"/>
                <w:b/>
              </w:rPr>
            </w:pPr>
          </w:p>
          <w:p w14:paraId="3C94EAFF"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38081FD0"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Preparation for and chairing meetings</w:t>
            </w:r>
          </w:p>
        </w:tc>
        <w:tc>
          <w:tcPr>
            <w:tcW w:w="1753" w:type="dxa"/>
            <w:tcBorders>
              <w:top w:val="single" w:sz="4" w:space="0" w:color="auto"/>
              <w:left w:val="single" w:sz="4" w:space="0" w:color="auto"/>
              <w:bottom w:val="single" w:sz="4" w:space="0" w:color="auto"/>
              <w:right w:val="single" w:sz="4" w:space="0" w:color="auto"/>
            </w:tcBorders>
          </w:tcPr>
          <w:p w14:paraId="2AB94CF9" w14:textId="77777777" w:rsidR="00BC5065" w:rsidRDefault="00BC5065">
            <w:pPr>
              <w:ind w:right="-167"/>
              <w:rPr>
                <w:rFonts w:asciiTheme="minorHAnsi" w:eastAsiaTheme="minorHAnsi" w:hAnsiTheme="minorHAnsi" w:cstheme="minorHAnsi"/>
              </w:rPr>
            </w:pPr>
          </w:p>
        </w:tc>
      </w:tr>
      <w:tr w:rsidR="00BC5065" w14:paraId="19727187"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7A62AC12"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367039FB"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Legalities of lay officers, PCC and APCM</w:t>
            </w:r>
          </w:p>
        </w:tc>
        <w:tc>
          <w:tcPr>
            <w:tcW w:w="1753" w:type="dxa"/>
            <w:tcBorders>
              <w:top w:val="single" w:sz="4" w:space="0" w:color="auto"/>
              <w:left w:val="single" w:sz="4" w:space="0" w:color="auto"/>
              <w:bottom w:val="single" w:sz="4" w:space="0" w:color="auto"/>
              <w:right w:val="single" w:sz="4" w:space="0" w:color="auto"/>
            </w:tcBorders>
          </w:tcPr>
          <w:p w14:paraId="0A6D2D60" w14:textId="77777777" w:rsidR="00BC5065" w:rsidRDefault="00BC5065">
            <w:pPr>
              <w:ind w:right="-167"/>
              <w:rPr>
                <w:rFonts w:asciiTheme="minorHAnsi" w:eastAsiaTheme="minorHAnsi" w:hAnsiTheme="minorHAnsi" w:cstheme="minorHAnsi"/>
              </w:rPr>
            </w:pPr>
          </w:p>
        </w:tc>
      </w:tr>
      <w:tr w:rsidR="00BC5065" w14:paraId="3A06D2E0"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5679FD9E"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21036B5F"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Legalities of Organists</w:t>
            </w:r>
          </w:p>
        </w:tc>
        <w:tc>
          <w:tcPr>
            <w:tcW w:w="1753" w:type="dxa"/>
            <w:tcBorders>
              <w:top w:val="single" w:sz="4" w:space="0" w:color="auto"/>
              <w:left w:val="single" w:sz="4" w:space="0" w:color="auto"/>
              <w:bottom w:val="single" w:sz="4" w:space="0" w:color="auto"/>
              <w:right w:val="single" w:sz="4" w:space="0" w:color="auto"/>
            </w:tcBorders>
          </w:tcPr>
          <w:p w14:paraId="1B3ACE3E" w14:textId="77777777" w:rsidR="00BC5065" w:rsidRDefault="00BC5065">
            <w:pPr>
              <w:ind w:right="-167"/>
              <w:rPr>
                <w:rFonts w:asciiTheme="minorHAnsi" w:eastAsiaTheme="minorHAnsi" w:hAnsiTheme="minorHAnsi" w:cstheme="minorHAnsi"/>
              </w:rPr>
            </w:pPr>
          </w:p>
        </w:tc>
      </w:tr>
      <w:tr w:rsidR="00BC5065" w14:paraId="5BC6C429"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32D4B79D"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2594CC84"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Legalities of employment of youth workers and other lay workers</w:t>
            </w:r>
          </w:p>
        </w:tc>
        <w:tc>
          <w:tcPr>
            <w:tcW w:w="1753" w:type="dxa"/>
            <w:tcBorders>
              <w:top w:val="single" w:sz="4" w:space="0" w:color="auto"/>
              <w:left w:val="single" w:sz="4" w:space="0" w:color="auto"/>
              <w:bottom w:val="single" w:sz="4" w:space="0" w:color="auto"/>
              <w:right w:val="single" w:sz="4" w:space="0" w:color="auto"/>
            </w:tcBorders>
          </w:tcPr>
          <w:p w14:paraId="5876AC8F" w14:textId="77777777" w:rsidR="00BC5065" w:rsidRDefault="00BC5065">
            <w:pPr>
              <w:ind w:right="-167"/>
              <w:rPr>
                <w:rFonts w:asciiTheme="minorHAnsi" w:eastAsiaTheme="minorHAnsi" w:hAnsiTheme="minorHAnsi" w:cstheme="minorHAnsi"/>
              </w:rPr>
            </w:pPr>
          </w:p>
        </w:tc>
      </w:tr>
      <w:tr w:rsidR="00BC5065" w14:paraId="75CA6132"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73604D68"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508679EE"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Making appointments, HR and finance issues</w:t>
            </w:r>
          </w:p>
        </w:tc>
        <w:tc>
          <w:tcPr>
            <w:tcW w:w="1753" w:type="dxa"/>
            <w:tcBorders>
              <w:top w:val="single" w:sz="4" w:space="0" w:color="auto"/>
              <w:left w:val="single" w:sz="4" w:space="0" w:color="auto"/>
              <w:bottom w:val="single" w:sz="4" w:space="0" w:color="auto"/>
              <w:right w:val="single" w:sz="4" w:space="0" w:color="auto"/>
            </w:tcBorders>
          </w:tcPr>
          <w:p w14:paraId="52006FB5" w14:textId="77777777" w:rsidR="00BC5065" w:rsidRDefault="00BC5065">
            <w:pPr>
              <w:ind w:right="-167"/>
              <w:rPr>
                <w:rFonts w:asciiTheme="minorHAnsi" w:eastAsiaTheme="minorHAnsi" w:hAnsiTheme="minorHAnsi" w:cstheme="minorHAnsi"/>
              </w:rPr>
            </w:pPr>
          </w:p>
        </w:tc>
      </w:tr>
      <w:tr w:rsidR="00BC5065" w14:paraId="5B5EA306"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6FFFB153"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3F42A83A"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IT skills</w:t>
            </w:r>
          </w:p>
        </w:tc>
        <w:tc>
          <w:tcPr>
            <w:tcW w:w="1753" w:type="dxa"/>
            <w:tcBorders>
              <w:top w:val="single" w:sz="4" w:space="0" w:color="auto"/>
              <w:left w:val="single" w:sz="4" w:space="0" w:color="auto"/>
              <w:bottom w:val="single" w:sz="4" w:space="0" w:color="auto"/>
              <w:right w:val="single" w:sz="4" w:space="0" w:color="auto"/>
            </w:tcBorders>
          </w:tcPr>
          <w:p w14:paraId="7B3C8246" w14:textId="77777777" w:rsidR="00BC5065" w:rsidRDefault="00BC5065">
            <w:pPr>
              <w:ind w:right="-167"/>
              <w:rPr>
                <w:rFonts w:asciiTheme="minorHAnsi" w:eastAsiaTheme="minorHAnsi" w:hAnsiTheme="minorHAnsi" w:cstheme="minorHAnsi"/>
              </w:rPr>
            </w:pPr>
          </w:p>
        </w:tc>
      </w:tr>
      <w:tr w:rsidR="00BC5065" w14:paraId="2B030D7C"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58A11716"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36FF9523"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Presentation skills and parish publicity</w:t>
            </w:r>
          </w:p>
        </w:tc>
        <w:tc>
          <w:tcPr>
            <w:tcW w:w="1753" w:type="dxa"/>
            <w:tcBorders>
              <w:top w:val="single" w:sz="4" w:space="0" w:color="auto"/>
              <w:left w:val="single" w:sz="4" w:space="0" w:color="auto"/>
              <w:bottom w:val="single" w:sz="4" w:space="0" w:color="auto"/>
              <w:right w:val="single" w:sz="4" w:space="0" w:color="auto"/>
            </w:tcBorders>
          </w:tcPr>
          <w:p w14:paraId="06093A02" w14:textId="77777777" w:rsidR="00BC5065" w:rsidRDefault="00BC5065">
            <w:pPr>
              <w:ind w:right="-167"/>
              <w:rPr>
                <w:rFonts w:asciiTheme="minorHAnsi" w:eastAsiaTheme="minorHAnsi" w:hAnsiTheme="minorHAnsi" w:cstheme="minorHAnsi"/>
              </w:rPr>
            </w:pPr>
          </w:p>
        </w:tc>
      </w:tr>
      <w:tr w:rsidR="00BC5065" w14:paraId="191416E8"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2F290EB6"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55262C97"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Writing magazine articles</w:t>
            </w:r>
          </w:p>
        </w:tc>
        <w:tc>
          <w:tcPr>
            <w:tcW w:w="1753" w:type="dxa"/>
            <w:tcBorders>
              <w:top w:val="single" w:sz="4" w:space="0" w:color="auto"/>
              <w:left w:val="single" w:sz="4" w:space="0" w:color="auto"/>
              <w:bottom w:val="single" w:sz="4" w:space="0" w:color="auto"/>
              <w:right w:val="single" w:sz="4" w:space="0" w:color="auto"/>
            </w:tcBorders>
          </w:tcPr>
          <w:p w14:paraId="348979D8" w14:textId="77777777" w:rsidR="00BC5065" w:rsidRDefault="00BC5065">
            <w:pPr>
              <w:ind w:right="-167"/>
              <w:rPr>
                <w:rFonts w:asciiTheme="minorHAnsi" w:eastAsiaTheme="minorHAnsi" w:hAnsiTheme="minorHAnsi" w:cstheme="minorHAnsi"/>
              </w:rPr>
            </w:pPr>
          </w:p>
        </w:tc>
      </w:tr>
      <w:tr w:rsidR="00BC5065" w14:paraId="338C89F1"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32BF880A"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78D2C597"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Working with the media</w:t>
            </w:r>
          </w:p>
        </w:tc>
        <w:tc>
          <w:tcPr>
            <w:tcW w:w="1753" w:type="dxa"/>
            <w:tcBorders>
              <w:top w:val="single" w:sz="4" w:space="0" w:color="auto"/>
              <w:left w:val="single" w:sz="4" w:space="0" w:color="auto"/>
              <w:bottom w:val="single" w:sz="4" w:space="0" w:color="auto"/>
              <w:right w:val="single" w:sz="4" w:space="0" w:color="auto"/>
            </w:tcBorders>
          </w:tcPr>
          <w:p w14:paraId="48F32984" w14:textId="77777777" w:rsidR="00BC5065" w:rsidRDefault="00BC5065">
            <w:pPr>
              <w:ind w:right="-167"/>
              <w:rPr>
                <w:rFonts w:asciiTheme="minorHAnsi" w:eastAsiaTheme="minorHAnsi" w:hAnsiTheme="minorHAnsi" w:cstheme="minorHAnsi"/>
              </w:rPr>
            </w:pPr>
          </w:p>
        </w:tc>
      </w:tr>
      <w:tr w:rsidR="00BC5065" w14:paraId="1D8D5CEE"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3194A5FD"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2EB0A0AB"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Legal obligations of Registers and record keeping</w:t>
            </w:r>
          </w:p>
        </w:tc>
        <w:tc>
          <w:tcPr>
            <w:tcW w:w="1753" w:type="dxa"/>
            <w:tcBorders>
              <w:top w:val="single" w:sz="4" w:space="0" w:color="auto"/>
              <w:left w:val="single" w:sz="4" w:space="0" w:color="auto"/>
              <w:bottom w:val="single" w:sz="4" w:space="0" w:color="auto"/>
              <w:right w:val="single" w:sz="4" w:space="0" w:color="auto"/>
            </w:tcBorders>
          </w:tcPr>
          <w:p w14:paraId="49109E15" w14:textId="77777777" w:rsidR="00BC5065" w:rsidRDefault="00BC5065">
            <w:pPr>
              <w:ind w:right="-167"/>
              <w:rPr>
                <w:rFonts w:asciiTheme="minorHAnsi" w:eastAsiaTheme="minorHAnsi" w:hAnsiTheme="minorHAnsi" w:cstheme="minorHAnsi"/>
              </w:rPr>
            </w:pPr>
          </w:p>
        </w:tc>
      </w:tr>
      <w:tr w:rsidR="00BC5065" w14:paraId="5BF7859A"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5332CD02"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5EEFA88E"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Church yards, DAC and Faculties</w:t>
            </w:r>
          </w:p>
        </w:tc>
        <w:tc>
          <w:tcPr>
            <w:tcW w:w="1753" w:type="dxa"/>
            <w:tcBorders>
              <w:top w:val="single" w:sz="4" w:space="0" w:color="auto"/>
              <w:left w:val="single" w:sz="4" w:space="0" w:color="auto"/>
              <w:bottom w:val="single" w:sz="4" w:space="0" w:color="auto"/>
              <w:right w:val="single" w:sz="4" w:space="0" w:color="auto"/>
            </w:tcBorders>
          </w:tcPr>
          <w:p w14:paraId="2B223FD5" w14:textId="77777777" w:rsidR="00BC5065" w:rsidRDefault="00BC5065">
            <w:pPr>
              <w:ind w:right="-167"/>
              <w:rPr>
                <w:rFonts w:asciiTheme="minorHAnsi" w:eastAsiaTheme="minorHAnsi" w:hAnsiTheme="minorHAnsi" w:cstheme="minorHAnsi"/>
              </w:rPr>
            </w:pPr>
          </w:p>
        </w:tc>
      </w:tr>
      <w:tr w:rsidR="00BC5065" w14:paraId="46EE8017"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41CD39C4"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792DDF5A"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Managing parish finances, fees and expenses</w:t>
            </w:r>
          </w:p>
        </w:tc>
        <w:tc>
          <w:tcPr>
            <w:tcW w:w="1753" w:type="dxa"/>
            <w:tcBorders>
              <w:top w:val="single" w:sz="4" w:space="0" w:color="auto"/>
              <w:left w:val="single" w:sz="4" w:space="0" w:color="auto"/>
              <w:bottom w:val="single" w:sz="4" w:space="0" w:color="auto"/>
              <w:right w:val="single" w:sz="4" w:space="0" w:color="auto"/>
            </w:tcBorders>
          </w:tcPr>
          <w:p w14:paraId="6FDE8703" w14:textId="77777777" w:rsidR="00BC5065" w:rsidRDefault="00BC5065">
            <w:pPr>
              <w:ind w:right="-167"/>
              <w:rPr>
                <w:rFonts w:asciiTheme="minorHAnsi" w:eastAsiaTheme="minorHAnsi" w:hAnsiTheme="minorHAnsi" w:cstheme="minorHAnsi"/>
              </w:rPr>
            </w:pPr>
          </w:p>
        </w:tc>
      </w:tr>
      <w:tr w:rsidR="00BC5065" w14:paraId="171A17FD" w14:textId="77777777" w:rsidTr="00BC5065">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4D1E4"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21E4E202"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Simple accounting and budgeting</w:t>
            </w:r>
          </w:p>
        </w:tc>
        <w:tc>
          <w:tcPr>
            <w:tcW w:w="1753" w:type="dxa"/>
            <w:tcBorders>
              <w:top w:val="single" w:sz="4" w:space="0" w:color="auto"/>
              <w:left w:val="single" w:sz="4" w:space="0" w:color="auto"/>
              <w:bottom w:val="single" w:sz="4" w:space="0" w:color="auto"/>
              <w:right w:val="single" w:sz="4" w:space="0" w:color="auto"/>
            </w:tcBorders>
          </w:tcPr>
          <w:p w14:paraId="64BF39D2" w14:textId="77777777" w:rsidR="00BC5065" w:rsidRDefault="00BC5065">
            <w:pPr>
              <w:ind w:right="-167"/>
              <w:rPr>
                <w:rFonts w:asciiTheme="minorHAnsi" w:eastAsiaTheme="minorHAnsi" w:hAnsiTheme="minorHAnsi" w:cstheme="minorHAnsi"/>
              </w:rPr>
            </w:pPr>
          </w:p>
        </w:tc>
      </w:tr>
      <w:tr w:rsidR="00BC5065" w14:paraId="556FB1AA"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5F17118F"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13099430"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Legalities of worship</w:t>
            </w:r>
          </w:p>
        </w:tc>
        <w:tc>
          <w:tcPr>
            <w:tcW w:w="1753" w:type="dxa"/>
            <w:tcBorders>
              <w:top w:val="single" w:sz="4" w:space="0" w:color="auto"/>
              <w:left w:val="single" w:sz="4" w:space="0" w:color="auto"/>
              <w:bottom w:val="single" w:sz="4" w:space="0" w:color="auto"/>
              <w:right w:val="single" w:sz="4" w:space="0" w:color="auto"/>
            </w:tcBorders>
          </w:tcPr>
          <w:p w14:paraId="7186A4DD" w14:textId="77777777" w:rsidR="00BC5065" w:rsidRDefault="00BC5065">
            <w:pPr>
              <w:ind w:right="-167"/>
              <w:rPr>
                <w:rFonts w:asciiTheme="minorHAnsi" w:eastAsiaTheme="minorHAnsi" w:hAnsiTheme="minorHAnsi" w:cstheme="minorHAnsi"/>
              </w:rPr>
            </w:pPr>
          </w:p>
        </w:tc>
      </w:tr>
      <w:tr w:rsidR="00BC5065" w14:paraId="4E8C10B0"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38FF9881"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408A6D39"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Legalities of interfaith and ecumenical worship</w:t>
            </w:r>
          </w:p>
        </w:tc>
        <w:tc>
          <w:tcPr>
            <w:tcW w:w="1753" w:type="dxa"/>
            <w:tcBorders>
              <w:top w:val="single" w:sz="4" w:space="0" w:color="auto"/>
              <w:left w:val="single" w:sz="4" w:space="0" w:color="auto"/>
              <w:bottom w:val="single" w:sz="4" w:space="0" w:color="auto"/>
              <w:right w:val="single" w:sz="4" w:space="0" w:color="auto"/>
            </w:tcBorders>
          </w:tcPr>
          <w:p w14:paraId="198CEDD0" w14:textId="77777777" w:rsidR="00BC5065" w:rsidRDefault="00BC5065">
            <w:pPr>
              <w:ind w:right="-167"/>
              <w:rPr>
                <w:rFonts w:asciiTheme="minorHAnsi" w:eastAsiaTheme="minorHAnsi" w:hAnsiTheme="minorHAnsi" w:cstheme="minorHAnsi"/>
              </w:rPr>
            </w:pPr>
          </w:p>
        </w:tc>
      </w:tr>
      <w:tr w:rsidR="00BC5065" w14:paraId="0C605D02"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6E691EC1"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51CDC4C1"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Personal safety awareness</w:t>
            </w:r>
          </w:p>
        </w:tc>
        <w:tc>
          <w:tcPr>
            <w:tcW w:w="1753" w:type="dxa"/>
            <w:tcBorders>
              <w:top w:val="single" w:sz="4" w:space="0" w:color="auto"/>
              <w:left w:val="single" w:sz="4" w:space="0" w:color="auto"/>
              <w:bottom w:val="single" w:sz="4" w:space="0" w:color="auto"/>
              <w:right w:val="single" w:sz="4" w:space="0" w:color="auto"/>
            </w:tcBorders>
          </w:tcPr>
          <w:p w14:paraId="5E01F6A7" w14:textId="77777777" w:rsidR="00BC5065" w:rsidRDefault="00BC5065">
            <w:pPr>
              <w:ind w:right="-167"/>
              <w:rPr>
                <w:rFonts w:asciiTheme="minorHAnsi" w:eastAsiaTheme="minorHAnsi" w:hAnsiTheme="minorHAnsi" w:cstheme="minorHAnsi"/>
              </w:rPr>
            </w:pPr>
          </w:p>
        </w:tc>
      </w:tr>
      <w:tr w:rsidR="00BC5065" w14:paraId="3F040C03"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67DCBE43"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1A7BF472"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Time management</w:t>
            </w:r>
          </w:p>
        </w:tc>
        <w:tc>
          <w:tcPr>
            <w:tcW w:w="1753" w:type="dxa"/>
            <w:tcBorders>
              <w:top w:val="single" w:sz="4" w:space="0" w:color="auto"/>
              <w:left w:val="single" w:sz="4" w:space="0" w:color="auto"/>
              <w:bottom w:val="single" w:sz="4" w:space="0" w:color="auto"/>
              <w:right w:val="single" w:sz="4" w:space="0" w:color="auto"/>
            </w:tcBorders>
          </w:tcPr>
          <w:p w14:paraId="205D86AB" w14:textId="77777777" w:rsidR="00BC5065" w:rsidRDefault="00BC5065">
            <w:pPr>
              <w:ind w:right="-167"/>
              <w:rPr>
                <w:rFonts w:asciiTheme="minorHAnsi" w:eastAsiaTheme="minorHAnsi" w:hAnsiTheme="minorHAnsi" w:cstheme="minorHAnsi"/>
              </w:rPr>
            </w:pPr>
          </w:p>
        </w:tc>
      </w:tr>
      <w:tr w:rsidR="00BC5065" w14:paraId="20331BE7"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194DAA48"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538A41CE"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Goal setting and evaluation</w:t>
            </w:r>
          </w:p>
        </w:tc>
        <w:tc>
          <w:tcPr>
            <w:tcW w:w="1753" w:type="dxa"/>
            <w:tcBorders>
              <w:top w:val="single" w:sz="4" w:space="0" w:color="auto"/>
              <w:left w:val="single" w:sz="4" w:space="0" w:color="auto"/>
              <w:bottom w:val="single" w:sz="4" w:space="0" w:color="auto"/>
              <w:right w:val="single" w:sz="4" w:space="0" w:color="auto"/>
            </w:tcBorders>
          </w:tcPr>
          <w:p w14:paraId="7A0B57C5" w14:textId="77777777" w:rsidR="00BC5065" w:rsidRDefault="00BC5065">
            <w:pPr>
              <w:ind w:right="-167"/>
              <w:rPr>
                <w:rFonts w:asciiTheme="minorHAnsi" w:eastAsiaTheme="minorHAnsi" w:hAnsiTheme="minorHAnsi" w:cstheme="minorHAnsi"/>
              </w:rPr>
            </w:pPr>
          </w:p>
        </w:tc>
      </w:tr>
      <w:tr w:rsidR="00BC5065" w14:paraId="472343F3"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63C21FCB"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294A9566"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Long term planning and development</w:t>
            </w:r>
          </w:p>
        </w:tc>
        <w:tc>
          <w:tcPr>
            <w:tcW w:w="1753" w:type="dxa"/>
            <w:tcBorders>
              <w:top w:val="single" w:sz="4" w:space="0" w:color="auto"/>
              <w:left w:val="single" w:sz="4" w:space="0" w:color="auto"/>
              <w:bottom w:val="single" w:sz="4" w:space="0" w:color="auto"/>
              <w:right w:val="single" w:sz="4" w:space="0" w:color="auto"/>
            </w:tcBorders>
          </w:tcPr>
          <w:p w14:paraId="2D523E0D" w14:textId="77777777" w:rsidR="00BC5065" w:rsidRDefault="00BC5065">
            <w:pPr>
              <w:ind w:right="-167"/>
              <w:rPr>
                <w:rFonts w:asciiTheme="minorHAnsi" w:eastAsiaTheme="minorHAnsi" w:hAnsiTheme="minorHAnsi" w:cstheme="minorHAnsi"/>
              </w:rPr>
            </w:pPr>
          </w:p>
        </w:tc>
      </w:tr>
      <w:tr w:rsidR="00BC5065" w14:paraId="77DE994E" w14:textId="77777777" w:rsidTr="00BC5065">
        <w:tc>
          <w:tcPr>
            <w:tcW w:w="0" w:type="auto"/>
            <w:vMerge/>
            <w:tcBorders>
              <w:top w:val="single" w:sz="4" w:space="0" w:color="auto"/>
              <w:left w:val="single" w:sz="4" w:space="0" w:color="auto"/>
              <w:bottom w:val="single" w:sz="4" w:space="0" w:color="auto"/>
              <w:right w:val="single" w:sz="4" w:space="0" w:color="auto"/>
            </w:tcBorders>
            <w:vAlign w:val="center"/>
            <w:hideMark/>
          </w:tcPr>
          <w:p w14:paraId="2EF2A934" w14:textId="77777777" w:rsidR="00BC5065" w:rsidRDefault="00BC5065">
            <w:pPr>
              <w:rPr>
                <w:rFonts w:asciiTheme="minorHAnsi" w:eastAsiaTheme="minorHAnsi" w:hAnsiTheme="minorHAnsi" w:cstheme="minorHAnsi"/>
                <w:b/>
              </w:rPr>
            </w:pPr>
          </w:p>
        </w:tc>
        <w:tc>
          <w:tcPr>
            <w:tcW w:w="4783" w:type="dxa"/>
            <w:tcBorders>
              <w:top w:val="single" w:sz="4" w:space="0" w:color="auto"/>
              <w:left w:val="single" w:sz="4" w:space="0" w:color="auto"/>
              <w:bottom w:val="single" w:sz="4" w:space="0" w:color="auto"/>
              <w:right w:val="single" w:sz="4" w:space="0" w:color="auto"/>
            </w:tcBorders>
            <w:hideMark/>
          </w:tcPr>
          <w:p w14:paraId="2E520742" w14:textId="77777777" w:rsidR="00BC5065" w:rsidRDefault="00BC5065">
            <w:pPr>
              <w:ind w:right="-167"/>
              <w:rPr>
                <w:rFonts w:asciiTheme="minorHAnsi" w:eastAsiaTheme="minorHAnsi" w:hAnsiTheme="minorHAnsi" w:cstheme="minorHAnsi"/>
              </w:rPr>
            </w:pPr>
            <w:r>
              <w:rPr>
                <w:rFonts w:asciiTheme="minorHAnsi" w:eastAsiaTheme="minorHAnsi" w:hAnsiTheme="minorHAnsi" w:cstheme="minorHAnsi"/>
              </w:rPr>
              <w:t>Awareness of diocesan resources available to help</w:t>
            </w:r>
          </w:p>
        </w:tc>
        <w:tc>
          <w:tcPr>
            <w:tcW w:w="1753" w:type="dxa"/>
            <w:tcBorders>
              <w:top w:val="single" w:sz="4" w:space="0" w:color="auto"/>
              <w:left w:val="single" w:sz="4" w:space="0" w:color="auto"/>
              <w:bottom w:val="single" w:sz="4" w:space="0" w:color="auto"/>
              <w:right w:val="single" w:sz="4" w:space="0" w:color="auto"/>
            </w:tcBorders>
          </w:tcPr>
          <w:p w14:paraId="1BED40E0" w14:textId="77777777" w:rsidR="00BC5065" w:rsidRDefault="00BC5065">
            <w:pPr>
              <w:ind w:right="-167"/>
              <w:rPr>
                <w:rFonts w:asciiTheme="minorHAnsi" w:eastAsiaTheme="minorHAnsi" w:hAnsiTheme="minorHAnsi" w:cstheme="minorHAnsi"/>
              </w:rPr>
            </w:pPr>
          </w:p>
        </w:tc>
      </w:tr>
    </w:tbl>
    <w:p w14:paraId="31AC2D90" w14:textId="77777777" w:rsidR="00BC5065" w:rsidRDefault="00BC5065" w:rsidP="00BC5065">
      <w:pPr>
        <w:ind w:firstLine="360"/>
        <w:rPr>
          <w:rFonts w:asciiTheme="minorHAnsi" w:hAnsiTheme="minorHAnsi" w:cstheme="minorHAnsi"/>
          <w:b/>
          <w:sz w:val="28"/>
          <w:highlight w:val="yellow"/>
        </w:rPr>
      </w:pPr>
      <w:r>
        <w:rPr>
          <w:rFonts w:asciiTheme="minorHAnsi" w:hAnsiTheme="minorHAnsi" w:cstheme="minorHAnsi"/>
          <w:b/>
          <w:sz w:val="28"/>
          <w:highlight w:val="yellow"/>
        </w:rPr>
        <w:br w:type="page"/>
      </w:r>
    </w:p>
    <w:bookmarkEnd w:id="0"/>
    <w:p w14:paraId="41628B16" w14:textId="77777777" w:rsidR="00BC5065" w:rsidRDefault="00BC5065" w:rsidP="00BC5065">
      <w:pPr>
        <w:ind w:firstLine="720"/>
        <w:jc w:val="right"/>
        <w:rPr>
          <w:rFonts w:asciiTheme="minorHAnsi" w:hAnsiTheme="minorHAnsi" w:cstheme="minorHAnsi"/>
        </w:rPr>
      </w:pPr>
    </w:p>
    <w:p w14:paraId="7C7E904C" w14:textId="77777777" w:rsidR="00BC5065" w:rsidRDefault="00BC5065" w:rsidP="00BC5065">
      <w:pPr>
        <w:ind w:firstLine="720"/>
        <w:rPr>
          <w:rFonts w:asciiTheme="minorHAnsi" w:hAnsiTheme="minorHAnsi" w:cstheme="minorHAnsi"/>
        </w:rPr>
      </w:pPr>
    </w:p>
    <w:p w14:paraId="5807A907" w14:textId="77777777" w:rsidR="00753873" w:rsidRDefault="00753873" w:rsidP="00753873">
      <w:pPr>
        <w:rPr>
          <w:rFonts w:asciiTheme="minorHAnsi" w:eastAsiaTheme="minorHAnsi" w:hAnsiTheme="minorHAnsi" w:cstheme="minorHAnsi"/>
          <w:b/>
          <w:bCs/>
        </w:rPr>
      </w:pPr>
      <w:r>
        <w:rPr>
          <w:rFonts w:asciiTheme="minorHAnsi" w:eastAsiaTheme="minorHAnsi" w:hAnsiTheme="minorHAnsi" w:cstheme="minorHAnsi"/>
          <w:b/>
          <w:bCs/>
        </w:rPr>
        <w:t>Key Skills and Competencies Checklist</w:t>
      </w:r>
    </w:p>
    <w:p w14:paraId="1E72B47D" w14:textId="77777777" w:rsidR="00BC5065" w:rsidRDefault="00BC5065" w:rsidP="00BC5065">
      <w:pPr>
        <w:ind w:firstLine="720"/>
        <w:rPr>
          <w:rFonts w:asciiTheme="minorHAnsi" w:hAnsiTheme="minorHAnsi" w:cstheme="minorHAnsi"/>
          <w:b/>
          <w:sz w:val="28"/>
          <w:szCs w:val="28"/>
        </w:rPr>
      </w:pPr>
      <w:r>
        <w:rPr>
          <w:rFonts w:asciiTheme="minorHAnsi" w:hAnsiTheme="minorHAnsi" w:cstheme="minorHAnsi"/>
          <w:b/>
          <w:sz w:val="28"/>
          <w:szCs w:val="28"/>
        </w:rPr>
        <w:t>The Annual Development Plan – Preparatory work</w:t>
      </w:r>
    </w:p>
    <w:p w14:paraId="3182E312" w14:textId="77777777" w:rsidR="00BC5065" w:rsidRDefault="00BC5065" w:rsidP="00BC5065">
      <w:pPr>
        <w:jc w:val="center"/>
        <w:rPr>
          <w:rFonts w:asciiTheme="minorHAnsi" w:hAnsiTheme="minorHAnsi" w:cstheme="minorHAnsi"/>
          <w:sz w:val="28"/>
          <w:szCs w:val="28"/>
        </w:rPr>
      </w:pPr>
    </w:p>
    <w:p w14:paraId="054E0435" w14:textId="77777777" w:rsidR="00BC5065" w:rsidRDefault="00BC5065" w:rsidP="00BC5065">
      <w:pPr>
        <w:rPr>
          <w:rFonts w:asciiTheme="minorHAnsi" w:hAnsiTheme="minorHAnsi" w:cstheme="minorHAnsi"/>
        </w:rPr>
      </w:pPr>
      <w:r>
        <w:rPr>
          <w:rFonts w:asciiTheme="minorHAnsi" w:hAnsiTheme="minorHAnsi" w:cstheme="minorHAnsi"/>
        </w:rPr>
        <w:t>In the light of the Qualities for ministry above, and the Key Skills and Competencies Checklist, it will be possible to reflect on, articulate and record answers to questions such as:</w:t>
      </w:r>
    </w:p>
    <w:p w14:paraId="1D04107D" w14:textId="77777777" w:rsidR="00BC5065" w:rsidRDefault="00BC5065" w:rsidP="00BC5065">
      <w:pPr>
        <w:rPr>
          <w:rFonts w:asciiTheme="minorHAnsi" w:hAnsiTheme="minorHAnsi" w:cstheme="minorHAnsi"/>
        </w:rPr>
      </w:pPr>
    </w:p>
    <w:p w14:paraId="3FF95DD5" w14:textId="77777777" w:rsidR="00BC5065" w:rsidRDefault="00BC5065" w:rsidP="00BC5065">
      <w:pPr>
        <w:rPr>
          <w:rFonts w:asciiTheme="minorHAnsi" w:hAnsiTheme="minorHAnsi" w:cstheme="minorHAnsi"/>
        </w:rPr>
      </w:pPr>
      <w:r>
        <w:rPr>
          <w:rFonts w:asciiTheme="minorHAnsi" w:hAnsiTheme="minorHAnsi" w:cstheme="minorHAnsi"/>
        </w:rPr>
        <w:t>What experiences of mission and ministry is it essential that the curate gains in Year 1? Where and how will these experiences be gained?</w:t>
      </w:r>
    </w:p>
    <w:p w14:paraId="5C9186B9" w14:textId="77777777" w:rsidR="00BC5065" w:rsidRDefault="00BC5065" w:rsidP="00BC5065">
      <w:pPr>
        <w:rPr>
          <w:rFonts w:asciiTheme="minorHAnsi" w:hAnsiTheme="minorHAnsi" w:cstheme="minorHAnsi"/>
        </w:rPr>
      </w:pPr>
    </w:p>
    <w:p w14:paraId="55EA58F2" w14:textId="77777777" w:rsidR="00BC5065" w:rsidRDefault="00BC5065" w:rsidP="00BC5065">
      <w:pPr>
        <w:rPr>
          <w:rFonts w:asciiTheme="minorHAnsi" w:hAnsiTheme="minorHAnsi" w:cstheme="minorHAnsi"/>
        </w:rPr>
      </w:pPr>
    </w:p>
    <w:p w14:paraId="1A6331C7" w14:textId="77777777" w:rsidR="00BC5065" w:rsidRDefault="00BC5065" w:rsidP="00BC5065">
      <w:pPr>
        <w:rPr>
          <w:rFonts w:asciiTheme="minorHAnsi" w:hAnsiTheme="minorHAnsi" w:cstheme="minorHAnsi"/>
        </w:rPr>
      </w:pPr>
    </w:p>
    <w:p w14:paraId="6A796E6A" w14:textId="77777777" w:rsidR="00BC5065" w:rsidRDefault="00BC5065" w:rsidP="00BC5065">
      <w:pPr>
        <w:rPr>
          <w:rFonts w:asciiTheme="minorHAnsi" w:hAnsiTheme="minorHAnsi" w:cstheme="minorHAnsi"/>
        </w:rPr>
      </w:pPr>
    </w:p>
    <w:p w14:paraId="4F8DD184" w14:textId="77777777" w:rsidR="00BC5065" w:rsidRDefault="00BC5065" w:rsidP="00BC5065">
      <w:pPr>
        <w:rPr>
          <w:rFonts w:asciiTheme="minorHAnsi" w:hAnsiTheme="minorHAnsi" w:cstheme="minorHAnsi"/>
        </w:rPr>
      </w:pPr>
      <w:r>
        <w:rPr>
          <w:rFonts w:asciiTheme="minorHAnsi" w:hAnsiTheme="minorHAnsi" w:cstheme="minorHAnsi"/>
        </w:rPr>
        <w:t>What experiences of mission and ministry need to be gained during the curacy, but can wait until Year 2 onwards?</w:t>
      </w:r>
    </w:p>
    <w:p w14:paraId="0EAB9C35" w14:textId="77777777" w:rsidR="00BC5065" w:rsidRDefault="00BC5065" w:rsidP="00BC5065">
      <w:pPr>
        <w:rPr>
          <w:rFonts w:asciiTheme="minorHAnsi" w:hAnsiTheme="minorHAnsi" w:cstheme="minorHAnsi"/>
        </w:rPr>
      </w:pPr>
    </w:p>
    <w:p w14:paraId="68945C44" w14:textId="77777777" w:rsidR="00BC5065" w:rsidRDefault="00BC5065" w:rsidP="00BC5065">
      <w:pPr>
        <w:rPr>
          <w:rFonts w:asciiTheme="minorHAnsi" w:hAnsiTheme="minorHAnsi" w:cstheme="minorHAnsi"/>
        </w:rPr>
      </w:pPr>
    </w:p>
    <w:p w14:paraId="1EA493B1" w14:textId="77777777" w:rsidR="00BC5065" w:rsidRDefault="00BC5065" w:rsidP="00BC5065">
      <w:pPr>
        <w:rPr>
          <w:rFonts w:asciiTheme="minorHAnsi" w:hAnsiTheme="minorHAnsi" w:cstheme="minorHAnsi"/>
        </w:rPr>
      </w:pPr>
    </w:p>
    <w:p w14:paraId="2AC2B1DD" w14:textId="77777777" w:rsidR="00BC5065" w:rsidRDefault="00BC5065" w:rsidP="00BC5065">
      <w:pPr>
        <w:rPr>
          <w:rFonts w:asciiTheme="minorHAnsi" w:hAnsiTheme="minorHAnsi" w:cstheme="minorHAnsi"/>
        </w:rPr>
      </w:pPr>
    </w:p>
    <w:p w14:paraId="0A2E267B" w14:textId="77777777" w:rsidR="00BC5065" w:rsidRDefault="00BC5065" w:rsidP="00BC5065">
      <w:pPr>
        <w:rPr>
          <w:rFonts w:asciiTheme="minorHAnsi" w:hAnsiTheme="minorHAnsi" w:cstheme="minorHAnsi"/>
        </w:rPr>
      </w:pPr>
      <w:r>
        <w:rPr>
          <w:rFonts w:asciiTheme="minorHAnsi" w:hAnsiTheme="minorHAnsi" w:cstheme="minorHAnsi"/>
        </w:rPr>
        <w:t>What areas of mission and ministry will need to be on-going throughout the curacy?</w:t>
      </w:r>
    </w:p>
    <w:p w14:paraId="27870331" w14:textId="77777777" w:rsidR="00BC5065" w:rsidRDefault="00BC5065" w:rsidP="00BC5065">
      <w:pPr>
        <w:rPr>
          <w:rFonts w:asciiTheme="minorHAnsi" w:hAnsiTheme="minorHAnsi" w:cstheme="minorHAnsi"/>
        </w:rPr>
      </w:pPr>
    </w:p>
    <w:p w14:paraId="019245B9" w14:textId="77777777" w:rsidR="00BC5065" w:rsidRDefault="00BC5065" w:rsidP="00BC5065">
      <w:pPr>
        <w:rPr>
          <w:rFonts w:asciiTheme="minorHAnsi" w:hAnsiTheme="minorHAnsi" w:cstheme="minorHAnsi"/>
        </w:rPr>
      </w:pPr>
    </w:p>
    <w:p w14:paraId="6389724B" w14:textId="77777777" w:rsidR="00BC5065" w:rsidRDefault="00BC5065" w:rsidP="00BC5065">
      <w:pPr>
        <w:rPr>
          <w:rFonts w:asciiTheme="minorHAnsi" w:hAnsiTheme="minorHAnsi" w:cstheme="minorHAnsi"/>
        </w:rPr>
      </w:pPr>
    </w:p>
    <w:p w14:paraId="2AF287E8" w14:textId="77777777" w:rsidR="00BC5065" w:rsidRDefault="00BC5065" w:rsidP="00BC5065">
      <w:pPr>
        <w:rPr>
          <w:rFonts w:asciiTheme="minorHAnsi" w:hAnsiTheme="minorHAnsi" w:cstheme="minorHAnsi"/>
        </w:rPr>
      </w:pPr>
    </w:p>
    <w:p w14:paraId="35549A5C" w14:textId="77777777" w:rsidR="00BC5065" w:rsidRDefault="00BC5065" w:rsidP="00BC5065">
      <w:pPr>
        <w:rPr>
          <w:rFonts w:asciiTheme="minorHAnsi" w:hAnsiTheme="minorHAnsi" w:cstheme="minorHAnsi"/>
        </w:rPr>
      </w:pPr>
      <w:r>
        <w:rPr>
          <w:rFonts w:asciiTheme="minorHAnsi" w:hAnsiTheme="minorHAnsi" w:cstheme="minorHAnsi"/>
        </w:rPr>
        <w:t>What are the available resources which will enable growth and achievement in each area? Over what timescale will this be addressed? What will be the means of evaluation of progress?</w:t>
      </w:r>
    </w:p>
    <w:p w14:paraId="09B2956A" w14:textId="77777777" w:rsidR="00BC5065" w:rsidRDefault="00BC5065" w:rsidP="00BC5065">
      <w:pPr>
        <w:rPr>
          <w:rFonts w:asciiTheme="minorHAnsi" w:hAnsiTheme="minorHAnsi" w:cstheme="minorHAnsi"/>
        </w:rPr>
      </w:pPr>
    </w:p>
    <w:p w14:paraId="231ABCC1" w14:textId="77777777" w:rsidR="00BC5065" w:rsidRDefault="00BC5065" w:rsidP="00BC5065">
      <w:pPr>
        <w:rPr>
          <w:rFonts w:asciiTheme="minorHAnsi" w:hAnsiTheme="minorHAnsi" w:cstheme="minorHAnsi"/>
        </w:rPr>
      </w:pPr>
    </w:p>
    <w:p w14:paraId="53C80942" w14:textId="77777777" w:rsidR="00BC5065" w:rsidRDefault="00BC5065" w:rsidP="00BC5065">
      <w:pPr>
        <w:rPr>
          <w:rFonts w:asciiTheme="minorHAnsi" w:hAnsiTheme="minorHAnsi" w:cstheme="minorHAnsi"/>
        </w:rPr>
      </w:pPr>
    </w:p>
    <w:p w14:paraId="3C181E51" w14:textId="77777777" w:rsidR="00BC5065" w:rsidRDefault="00BC5065" w:rsidP="00BC5065">
      <w:pPr>
        <w:rPr>
          <w:rFonts w:asciiTheme="minorHAnsi" w:hAnsiTheme="minorHAnsi" w:cstheme="minorHAnsi"/>
        </w:rPr>
      </w:pPr>
    </w:p>
    <w:p w14:paraId="044FCE24" w14:textId="77777777" w:rsidR="00BC5065" w:rsidRDefault="00BC5065" w:rsidP="00BC5065">
      <w:pPr>
        <w:rPr>
          <w:rFonts w:asciiTheme="minorHAnsi" w:hAnsiTheme="minorHAnsi" w:cstheme="minorHAnsi"/>
        </w:rPr>
      </w:pPr>
      <w:r>
        <w:rPr>
          <w:rFonts w:asciiTheme="minorHAnsi" w:hAnsiTheme="minorHAnsi" w:cstheme="minorHAnsi"/>
        </w:rPr>
        <w:t>What prior experience or expertise does the curate bring?  Where there is a prior expertise, is there a need for reflection on how this is different in an ordained role?</w:t>
      </w:r>
    </w:p>
    <w:p w14:paraId="04A3DDD9" w14:textId="77777777" w:rsidR="00BC5065" w:rsidRDefault="00BC5065" w:rsidP="00BC5065">
      <w:pPr>
        <w:rPr>
          <w:rFonts w:asciiTheme="minorHAnsi" w:hAnsiTheme="minorHAnsi" w:cstheme="minorHAnsi"/>
        </w:rPr>
      </w:pPr>
    </w:p>
    <w:p w14:paraId="1D828C1A" w14:textId="77777777" w:rsidR="00BC5065" w:rsidRDefault="00BC5065" w:rsidP="00BC5065">
      <w:pPr>
        <w:rPr>
          <w:rFonts w:asciiTheme="minorHAnsi" w:hAnsiTheme="minorHAnsi" w:cstheme="minorHAnsi"/>
        </w:rPr>
      </w:pPr>
    </w:p>
    <w:p w14:paraId="344572C0" w14:textId="77777777" w:rsidR="00BC5065" w:rsidRDefault="00BC5065" w:rsidP="00BC5065">
      <w:pPr>
        <w:rPr>
          <w:rFonts w:asciiTheme="minorHAnsi" w:hAnsiTheme="minorHAnsi" w:cstheme="minorHAnsi"/>
        </w:rPr>
      </w:pPr>
    </w:p>
    <w:p w14:paraId="674FF728" w14:textId="77777777" w:rsidR="00BC5065" w:rsidRDefault="00BC5065" w:rsidP="00BC5065">
      <w:pPr>
        <w:rPr>
          <w:rFonts w:asciiTheme="minorHAnsi" w:hAnsiTheme="minorHAnsi" w:cstheme="minorHAnsi"/>
        </w:rPr>
      </w:pPr>
    </w:p>
    <w:p w14:paraId="01C99758" w14:textId="77777777" w:rsidR="00BC5065" w:rsidRDefault="00BC5065" w:rsidP="00BC5065">
      <w:pPr>
        <w:rPr>
          <w:rFonts w:asciiTheme="minorHAnsi" w:hAnsiTheme="minorHAnsi" w:cstheme="minorHAnsi"/>
        </w:rPr>
      </w:pPr>
      <w:r>
        <w:rPr>
          <w:rFonts w:asciiTheme="minorHAnsi" w:hAnsiTheme="minorHAnsi" w:cstheme="minorHAnsi"/>
        </w:rPr>
        <w:t>In the case of SSM curates, are there areas of ministry which it will be less essential for the curate to gain for their envisaged future ministry?</w:t>
      </w:r>
    </w:p>
    <w:p w14:paraId="2DBFCE5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b/>
        </w:rPr>
      </w:pPr>
    </w:p>
    <w:p w14:paraId="325B51AC"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74590634"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164FE71D"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1261FE8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From this preparatory</w:t>
      </w:r>
      <w:r>
        <w:rPr>
          <w:rFonts w:asciiTheme="minorHAnsi" w:hAnsiTheme="minorHAnsi" w:cstheme="minorHAnsi"/>
          <w:b/>
          <w:sz w:val="32"/>
          <w:szCs w:val="32"/>
        </w:rPr>
        <w:t xml:space="preserve"> </w:t>
      </w:r>
      <w:r>
        <w:rPr>
          <w:rFonts w:asciiTheme="minorHAnsi" w:hAnsiTheme="minorHAnsi" w:cstheme="minorHAnsi"/>
        </w:rPr>
        <w:t>work, it will be possible to use the form on the next page, or some equivalent. When this form is separated from this handbook it may be easier to work in landscape.</w:t>
      </w:r>
    </w:p>
    <w:p w14:paraId="546D72D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4D654E0C" w14:textId="77777777" w:rsidR="00BC5065" w:rsidRDefault="00BC5065" w:rsidP="00BC5065">
      <w:pPr>
        <w:ind w:firstLine="720"/>
        <w:rPr>
          <w:rFonts w:asciiTheme="minorHAnsi" w:hAnsiTheme="minorHAnsi" w:cstheme="minorHAnsi"/>
          <w:b/>
          <w:sz w:val="28"/>
          <w:szCs w:val="32"/>
        </w:rPr>
      </w:pPr>
    </w:p>
    <w:p w14:paraId="426FF96D" w14:textId="77777777" w:rsidR="00BC5065" w:rsidRDefault="00BC5065" w:rsidP="00BC5065">
      <w:pPr>
        <w:ind w:firstLine="720"/>
        <w:rPr>
          <w:rFonts w:asciiTheme="minorHAnsi" w:hAnsiTheme="minorHAnsi" w:cstheme="minorHAnsi"/>
          <w:sz w:val="28"/>
          <w:szCs w:val="32"/>
        </w:rPr>
      </w:pPr>
      <w:r>
        <w:rPr>
          <w:rFonts w:asciiTheme="minorHAnsi" w:hAnsiTheme="minorHAnsi" w:cstheme="minorHAnsi"/>
          <w:b/>
          <w:sz w:val="28"/>
          <w:szCs w:val="32"/>
        </w:rPr>
        <w:t>Annual Development Plan Review – Preparatory work</w:t>
      </w:r>
    </w:p>
    <w:p w14:paraId="5CC0A6FC" w14:textId="77777777" w:rsidR="00BC5065" w:rsidRPr="005425F9"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12"/>
          <w:szCs w:val="12"/>
        </w:rPr>
      </w:pPr>
    </w:p>
    <w:p w14:paraId="65D2E9F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At the end of each year of the curacy it will be important to review progress on the previous year’s Annual Training Plan. The process described here, or something similar, should be followed. </w:t>
      </w:r>
    </w:p>
    <w:p w14:paraId="5EDA98A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32038AF"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It is suggested that curate and incumbent initially respond to the following individually, and then meet to discuss what they have written.</w:t>
      </w:r>
    </w:p>
    <w:p w14:paraId="062B538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89148FA"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 What experiences of mission and ministry have there been for the curate over the last year?</w:t>
      </w:r>
    </w:p>
    <w:p w14:paraId="48A9504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227962C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2. Which of these have gone well and been positive for the curate?</w:t>
      </w:r>
    </w:p>
    <w:p w14:paraId="25CF1B8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55EC19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3. Which have gone less well and been less positive?</w:t>
      </w:r>
    </w:p>
    <w:p w14:paraId="6F365BC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36BE6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4. What has been challenging and stretching for the curate?</w:t>
      </w:r>
    </w:p>
    <w:p w14:paraId="2D858D93"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795049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5. How has the curate developed as a person and as a deacon/priest?</w:t>
      </w:r>
    </w:p>
    <w:p w14:paraId="2ADDD39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B0A633B"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6. What particular gifts, strengths, and enthusiasms has the curate displayed?</w:t>
      </w:r>
    </w:p>
    <w:p w14:paraId="788D841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810F59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7. What areas of weakness or further development can be identified?</w:t>
      </w:r>
    </w:p>
    <w:p w14:paraId="6DA990B8"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D21C2E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8. How well has the curate worked in collaborative or team settings?</w:t>
      </w:r>
    </w:p>
    <w:p w14:paraId="333EECAA"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009F9F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9. In what ways is the working relationship between curate and incumbent a good one? In which ways less so? How could it be improved?</w:t>
      </w:r>
    </w:p>
    <w:p w14:paraId="69C677A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DE83699"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10. Has the curate developed an appropriate pattern of prayer and a spiritual discipline?</w:t>
      </w:r>
    </w:p>
    <w:p w14:paraId="508386F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0DE780B"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11. How have boundaries been established and maintained, and time balanced, between parish and home (and, where appropriate, the workplace)?</w:t>
      </w:r>
    </w:p>
    <w:p w14:paraId="51B0198F"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BD15B70" w14:textId="00A92753"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12. Has the </w:t>
      </w:r>
      <w:r w:rsidR="003C6548">
        <w:rPr>
          <w:rFonts w:asciiTheme="minorHAnsi" w:hAnsiTheme="minorHAnsi" w:cstheme="minorHAnsi"/>
        </w:rPr>
        <w:t>Curacy</w:t>
      </w:r>
      <w:r>
        <w:rPr>
          <w:rFonts w:asciiTheme="minorHAnsi" w:hAnsiTheme="minorHAnsi" w:cstheme="minorHAnsi"/>
        </w:rPr>
        <w:t xml:space="preserve"> Agreement proved realistic? Does it need updating?</w:t>
      </w:r>
    </w:p>
    <w:p w14:paraId="59ADC56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A7A1771"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13. Which IME Phase 2 and/or other training has been particularly valuable? And which less so? </w:t>
      </w:r>
    </w:p>
    <w:p w14:paraId="38E237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5987311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14. What priorities would you like to agree for the coming year?</w:t>
      </w:r>
    </w:p>
    <w:p w14:paraId="32743F7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30B288F9"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15. What other comments do you wish to make?</w:t>
      </w:r>
    </w:p>
    <w:p w14:paraId="4C3D97C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1F415D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7D87C6D" w14:textId="6C567C5E" w:rsidR="00BC5065" w:rsidRDefault="00BC5065" w:rsidP="005425F9">
      <w:pPr>
        <w:tabs>
          <w:tab w:val="left" w:pos="-1440"/>
          <w:tab w:val="left" w:pos="-720"/>
          <w:tab w:val="left" w:pos="0"/>
          <w:tab w:val="left" w:pos="4590"/>
          <w:tab w:val="left" w:pos="7020"/>
          <w:tab w:val="left" w:pos="8640"/>
        </w:tabs>
        <w:rPr>
          <w:rFonts w:asciiTheme="minorHAnsi" w:hAnsiTheme="minorHAnsi" w:cstheme="minorHAnsi"/>
          <w:b/>
          <w:sz w:val="32"/>
          <w:szCs w:val="32"/>
        </w:rPr>
      </w:pPr>
      <w:r>
        <w:rPr>
          <w:rFonts w:asciiTheme="minorHAnsi" w:hAnsiTheme="minorHAnsi" w:cstheme="minorHAnsi"/>
        </w:rPr>
        <w:t xml:space="preserve">Date: </w:t>
      </w:r>
    </w:p>
    <w:p w14:paraId="672A1D51"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55B3945A" w14:textId="77777777" w:rsidR="00BC5065"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Pr>
          <w:rFonts w:asciiTheme="minorHAnsi" w:hAnsiTheme="minorHAnsi" w:cstheme="minorHAnsi"/>
          <w:sz w:val="22"/>
          <w:szCs w:val="22"/>
        </w:rPr>
        <w:t xml:space="preserve">Summary of Annual Development Plan for Years 2 and 3 </w:t>
      </w:r>
    </w:p>
    <w:p w14:paraId="654F180F" w14:textId="29ADD537" w:rsidR="00BC5065" w:rsidRDefault="003B280F" w:rsidP="00145E4F">
      <w:pPr>
        <w:tabs>
          <w:tab w:val="left" w:pos="-1440"/>
          <w:tab w:val="left" w:pos="-720"/>
          <w:tab w:val="left" w:pos="0"/>
          <w:tab w:val="left" w:pos="4590"/>
          <w:tab w:val="left" w:pos="7020"/>
          <w:tab w:val="left" w:pos="8640"/>
        </w:tabs>
        <w:rPr>
          <w:rFonts w:asciiTheme="minorHAnsi" w:hAnsiTheme="minorHAnsi" w:cstheme="minorHAnsi"/>
          <w:b/>
          <w:sz w:val="28"/>
          <w:szCs w:val="28"/>
        </w:rPr>
      </w:pPr>
      <w:r>
        <w:rPr>
          <w:rFonts w:asciiTheme="minorHAnsi" w:hAnsiTheme="minorHAnsi" w:cstheme="minorHAnsi"/>
          <w:b/>
          <w:sz w:val="28"/>
          <w:szCs w:val="28"/>
        </w:rPr>
        <w:lastRenderedPageBreak/>
        <w:tab/>
      </w:r>
      <w:r w:rsidR="00145E4F">
        <w:rPr>
          <w:rFonts w:asciiTheme="minorHAnsi" w:hAnsiTheme="minorHAnsi" w:cstheme="minorHAnsi"/>
          <w:b/>
          <w:sz w:val="28"/>
          <w:szCs w:val="28"/>
        </w:rPr>
        <w:t xml:space="preserve">                 </w:t>
      </w:r>
      <w:r>
        <w:rPr>
          <w:rFonts w:asciiTheme="minorHAnsi" w:hAnsiTheme="minorHAnsi" w:cstheme="minorHAnsi"/>
          <w:b/>
          <w:sz w:val="28"/>
          <w:szCs w:val="28"/>
        </w:rPr>
        <w:t xml:space="preserve">  </w:t>
      </w:r>
      <w:r>
        <w:rPr>
          <w:noProof/>
        </w:rPr>
        <w:drawing>
          <wp:inline distT="0" distB="0" distL="0" distR="0" wp14:anchorId="2ED54D96" wp14:editId="480E4610">
            <wp:extent cx="183832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09AAE10D" w14:textId="1FEF8774" w:rsidR="00BC5065" w:rsidRDefault="00BC5065" w:rsidP="00BC5065">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r>
        <w:rPr>
          <w:rFonts w:asciiTheme="minorHAnsi" w:hAnsiTheme="minorHAnsi" w:cstheme="minorHAnsi"/>
          <w:b/>
          <w:sz w:val="28"/>
          <w:szCs w:val="28"/>
        </w:rPr>
        <w:t xml:space="preserve">Annual Development Plan         </w:t>
      </w:r>
    </w:p>
    <w:p w14:paraId="3C038213" w14:textId="3C1054BD"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rPr>
      </w:pPr>
      <w:r>
        <w:rPr>
          <w:rFonts w:asciiTheme="minorHAnsi" w:hAnsiTheme="minorHAnsi" w:cstheme="minorHAnsi"/>
        </w:rPr>
        <w:t>Please copy or print this form, deleting the paragraphs below as necessary)</w:t>
      </w:r>
    </w:p>
    <w:p w14:paraId="6DA1EA44"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rPr>
      </w:pPr>
    </w:p>
    <w:p w14:paraId="77A52AF6" w14:textId="77777777" w:rsidR="00BC5065" w:rsidRDefault="00BC5065" w:rsidP="00BC5065">
      <w:pPr>
        <w:rPr>
          <w:rFonts w:asciiTheme="minorHAnsi" w:hAnsiTheme="minorHAnsi" w:cstheme="minorHAnsi"/>
        </w:rPr>
      </w:pPr>
      <w:r>
        <w:rPr>
          <w:rFonts w:asciiTheme="minorHAnsi" w:hAnsiTheme="minorHAnsi" w:cstheme="minorHAnsi"/>
        </w:rPr>
        <w:t>Name: .............................................................................................................</w:t>
      </w:r>
    </w:p>
    <w:p w14:paraId="166E0DBD" w14:textId="77777777" w:rsidR="00BC5065" w:rsidRDefault="00BC5065" w:rsidP="00BC5065">
      <w:pPr>
        <w:rPr>
          <w:rFonts w:asciiTheme="minorHAnsi" w:hAnsiTheme="minorHAnsi" w:cstheme="minorHAnsi"/>
        </w:rPr>
      </w:pPr>
    </w:p>
    <w:p w14:paraId="1711D491" w14:textId="77777777" w:rsidR="00BC5065" w:rsidRDefault="00BC5065" w:rsidP="00BC5065">
      <w:pPr>
        <w:rPr>
          <w:rFonts w:asciiTheme="minorHAnsi" w:hAnsiTheme="minorHAnsi" w:cstheme="minorHAnsi"/>
        </w:rPr>
      </w:pPr>
      <w:r>
        <w:rPr>
          <w:rFonts w:asciiTheme="minorHAnsi" w:hAnsiTheme="minorHAnsi" w:cstheme="minorHAnsi"/>
        </w:rPr>
        <w:t>Parish: ...........................................................................................Year...........</w:t>
      </w:r>
    </w:p>
    <w:p w14:paraId="22148E67" w14:textId="77777777" w:rsidR="00BC5065" w:rsidRDefault="00BC5065" w:rsidP="00BC5065">
      <w:pPr>
        <w:rPr>
          <w:rFonts w:asciiTheme="minorHAnsi" w:hAnsiTheme="minorHAnsi" w:cstheme="minorHAnsi"/>
          <w:sz w:val="16"/>
        </w:rPr>
      </w:pPr>
    </w:p>
    <w:p w14:paraId="09A7C316" w14:textId="77777777" w:rsidR="00BC5065" w:rsidRDefault="00BC5065" w:rsidP="00BC5065">
      <w:pPr>
        <w:rPr>
          <w:rFonts w:asciiTheme="minorHAnsi" w:hAnsiTheme="minorHAnsi" w:cstheme="minorHAnsi"/>
        </w:rPr>
      </w:pPr>
      <w:r>
        <w:rPr>
          <w:rFonts w:asciiTheme="minorHAnsi" w:hAnsiTheme="minorHAnsi" w:cstheme="minorHAnsi"/>
        </w:rPr>
        <w:t>We are agreed that in addition to the Diocesan programmes of training, the particular areas of Training that will be covered in parish training this year are:</w:t>
      </w:r>
    </w:p>
    <w:p w14:paraId="03F3E947" w14:textId="77777777" w:rsidR="00BC5065" w:rsidRDefault="00BC5065" w:rsidP="00BC5065">
      <w:pPr>
        <w:rPr>
          <w:rFonts w:asciiTheme="minorHAnsi" w:hAnsiTheme="minorHAnsi" w:cstheme="minorHAnsi"/>
        </w:rPr>
      </w:pPr>
    </w:p>
    <w:p w14:paraId="3F490ACE" w14:textId="77777777" w:rsidR="00BC5065" w:rsidRDefault="00BC5065" w:rsidP="00BC5065">
      <w:pPr>
        <w:rPr>
          <w:rFonts w:asciiTheme="minorHAnsi" w:hAnsiTheme="minorHAnsi" w:cstheme="minorHAnsi"/>
          <w:sz w:val="16"/>
        </w:rPr>
      </w:pPr>
    </w:p>
    <w:p w14:paraId="70305BA5" w14:textId="77777777" w:rsidR="00BC5065" w:rsidRDefault="00BC5065" w:rsidP="00BC5065">
      <w:pPr>
        <w:rPr>
          <w:rFonts w:asciiTheme="minorHAnsi" w:hAnsiTheme="minorHAnsi" w:cstheme="minorHAnsi"/>
          <w:b/>
        </w:rPr>
      </w:pPr>
      <w:r>
        <w:rPr>
          <w:rFonts w:asciiTheme="minorHAnsi" w:hAnsiTheme="minorHAnsi" w:cstheme="minorHAnsi"/>
          <w:b/>
        </w:rPr>
        <w:t>Incumbent ………………………………</w:t>
      </w:r>
      <w:r>
        <w:rPr>
          <w:rFonts w:asciiTheme="minorHAnsi" w:hAnsiTheme="minorHAnsi" w:cstheme="minorHAnsi"/>
          <w:b/>
        </w:rPr>
        <w:tab/>
        <w:t xml:space="preserve"> Curate   ………………………….</w:t>
      </w:r>
      <w:r>
        <w:rPr>
          <w:rFonts w:asciiTheme="minorHAnsi" w:hAnsiTheme="minorHAnsi" w:cstheme="minorHAnsi"/>
          <w:b/>
        </w:rPr>
        <w:tab/>
      </w:r>
      <w:r>
        <w:rPr>
          <w:rFonts w:asciiTheme="minorHAnsi" w:hAnsiTheme="minorHAnsi" w:cstheme="minorHAnsi"/>
          <w:b/>
        </w:rPr>
        <w:tab/>
        <w:t>Date ……………………</w:t>
      </w:r>
    </w:p>
    <w:p w14:paraId="0A38CED8" w14:textId="77777777" w:rsidR="00BC5065" w:rsidRDefault="00BC5065" w:rsidP="00BC506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113"/>
        <w:gridCol w:w="1972"/>
        <w:gridCol w:w="2253"/>
      </w:tblGrid>
      <w:tr w:rsidR="00BC5065" w14:paraId="28C80C85" w14:textId="77777777" w:rsidTr="00BC5065">
        <w:tc>
          <w:tcPr>
            <w:tcW w:w="2689" w:type="dxa"/>
            <w:tcBorders>
              <w:top w:val="single" w:sz="4" w:space="0" w:color="auto"/>
              <w:left w:val="single" w:sz="4" w:space="0" w:color="auto"/>
              <w:bottom w:val="single" w:sz="4" w:space="0" w:color="auto"/>
              <w:right w:val="single" w:sz="4" w:space="0" w:color="auto"/>
            </w:tcBorders>
            <w:hideMark/>
          </w:tcPr>
          <w:p w14:paraId="4063D85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Ministry/Mission Experience</w:t>
            </w:r>
          </w:p>
        </w:tc>
        <w:tc>
          <w:tcPr>
            <w:tcW w:w="2126" w:type="dxa"/>
            <w:tcBorders>
              <w:top w:val="single" w:sz="4" w:space="0" w:color="auto"/>
              <w:left w:val="single" w:sz="4" w:space="0" w:color="auto"/>
              <w:bottom w:val="single" w:sz="4" w:space="0" w:color="auto"/>
              <w:right w:val="single" w:sz="4" w:space="0" w:color="auto"/>
            </w:tcBorders>
            <w:hideMark/>
          </w:tcPr>
          <w:p w14:paraId="51701B7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Resources Available</w:t>
            </w:r>
          </w:p>
        </w:tc>
        <w:tc>
          <w:tcPr>
            <w:tcW w:w="1984" w:type="dxa"/>
            <w:tcBorders>
              <w:top w:val="single" w:sz="4" w:space="0" w:color="auto"/>
              <w:left w:val="single" w:sz="4" w:space="0" w:color="auto"/>
              <w:bottom w:val="single" w:sz="4" w:space="0" w:color="auto"/>
              <w:right w:val="single" w:sz="4" w:space="0" w:color="auto"/>
            </w:tcBorders>
            <w:hideMark/>
          </w:tcPr>
          <w:p w14:paraId="54DB4A9F"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Timescale</w:t>
            </w:r>
          </w:p>
        </w:tc>
        <w:tc>
          <w:tcPr>
            <w:tcW w:w="2268" w:type="dxa"/>
            <w:tcBorders>
              <w:top w:val="single" w:sz="4" w:space="0" w:color="auto"/>
              <w:left w:val="single" w:sz="4" w:space="0" w:color="auto"/>
              <w:bottom w:val="single" w:sz="4" w:space="0" w:color="auto"/>
              <w:right w:val="single" w:sz="4" w:space="0" w:color="auto"/>
            </w:tcBorders>
            <w:hideMark/>
          </w:tcPr>
          <w:p w14:paraId="7BCAA926" w14:textId="77777777" w:rsidR="00BC5065" w:rsidRDefault="00BC5065">
            <w:pPr>
              <w:tabs>
                <w:tab w:val="left" w:pos="-1440"/>
                <w:tab w:val="left" w:pos="-720"/>
                <w:tab w:val="left" w:pos="0"/>
                <w:tab w:val="left" w:pos="4590"/>
                <w:tab w:val="left" w:pos="7020"/>
                <w:tab w:val="left" w:pos="8640"/>
              </w:tabs>
              <w:spacing w:line="276" w:lineRule="auto"/>
              <w:rPr>
                <w:rFonts w:asciiTheme="minorHAnsi" w:hAnsiTheme="minorHAnsi" w:cstheme="minorHAnsi"/>
                <w:b/>
              </w:rPr>
            </w:pPr>
            <w:r>
              <w:rPr>
                <w:rFonts w:asciiTheme="minorHAnsi" w:hAnsiTheme="minorHAnsi" w:cstheme="minorHAnsi"/>
                <w:b/>
              </w:rPr>
              <w:t>Means of Evaluation</w:t>
            </w:r>
          </w:p>
        </w:tc>
      </w:tr>
      <w:tr w:rsidR="00BC5065" w14:paraId="36422DB2" w14:textId="77777777" w:rsidTr="00BC5065">
        <w:trPr>
          <w:trHeight w:val="958"/>
        </w:trPr>
        <w:tc>
          <w:tcPr>
            <w:tcW w:w="2689" w:type="dxa"/>
            <w:tcBorders>
              <w:top w:val="single" w:sz="4" w:space="0" w:color="auto"/>
              <w:left w:val="single" w:sz="4" w:space="0" w:color="auto"/>
              <w:bottom w:val="single" w:sz="4" w:space="0" w:color="auto"/>
              <w:right w:val="single" w:sz="4" w:space="0" w:color="auto"/>
            </w:tcBorders>
          </w:tcPr>
          <w:p w14:paraId="1D950B9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rPr>
              <w:t>1.</w:t>
            </w:r>
          </w:p>
          <w:p w14:paraId="79EA0E9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sz w:val="20"/>
              </w:rPr>
            </w:pPr>
          </w:p>
          <w:p w14:paraId="233FCC2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126" w:type="dxa"/>
            <w:tcBorders>
              <w:top w:val="single" w:sz="4" w:space="0" w:color="auto"/>
              <w:left w:val="single" w:sz="4" w:space="0" w:color="auto"/>
              <w:bottom w:val="single" w:sz="4" w:space="0" w:color="auto"/>
              <w:right w:val="single" w:sz="4" w:space="0" w:color="auto"/>
            </w:tcBorders>
          </w:tcPr>
          <w:p w14:paraId="61876DF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391DA3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2D6C7E9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35EEF5C9" w14:textId="77777777" w:rsidTr="00BC5065">
        <w:trPr>
          <w:trHeight w:val="844"/>
        </w:trPr>
        <w:tc>
          <w:tcPr>
            <w:tcW w:w="2689" w:type="dxa"/>
            <w:tcBorders>
              <w:top w:val="single" w:sz="4" w:space="0" w:color="auto"/>
              <w:left w:val="single" w:sz="4" w:space="0" w:color="auto"/>
              <w:bottom w:val="single" w:sz="4" w:space="0" w:color="auto"/>
              <w:right w:val="single" w:sz="4" w:space="0" w:color="auto"/>
            </w:tcBorders>
          </w:tcPr>
          <w:p w14:paraId="23DFC548"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2.</w:t>
            </w:r>
          </w:p>
          <w:p w14:paraId="5AA016C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4A97806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3126BA2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35C03AD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2A9F222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5E3747A7" w14:textId="77777777" w:rsidTr="00BC5065">
        <w:trPr>
          <w:trHeight w:val="700"/>
        </w:trPr>
        <w:tc>
          <w:tcPr>
            <w:tcW w:w="2689" w:type="dxa"/>
            <w:tcBorders>
              <w:top w:val="single" w:sz="4" w:space="0" w:color="auto"/>
              <w:left w:val="single" w:sz="4" w:space="0" w:color="auto"/>
              <w:bottom w:val="single" w:sz="4" w:space="0" w:color="auto"/>
              <w:right w:val="single" w:sz="4" w:space="0" w:color="auto"/>
            </w:tcBorders>
          </w:tcPr>
          <w:p w14:paraId="2B57E6E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3.</w:t>
            </w:r>
          </w:p>
          <w:p w14:paraId="6641FF5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0CEC8046"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6801B998"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539F6F4"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3BC3B65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278C1D1B" w14:textId="77777777" w:rsidTr="00BC5065">
        <w:trPr>
          <w:trHeight w:val="854"/>
        </w:trPr>
        <w:tc>
          <w:tcPr>
            <w:tcW w:w="2689" w:type="dxa"/>
            <w:tcBorders>
              <w:top w:val="single" w:sz="4" w:space="0" w:color="auto"/>
              <w:left w:val="single" w:sz="4" w:space="0" w:color="auto"/>
              <w:bottom w:val="single" w:sz="4" w:space="0" w:color="auto"/>
              <w:right w:val="single" w:sz="4" w:space="0" w:color="auto"/>
            </w:tcBorders>
          </w:tcPr>
          <w:p w14:paraId="09C4AAE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r>
              <w:rPr>
                <w:rFonts w:asciiTheme="minorHAnsi" w:hAnsiTheme="minorHAnsi" w:cstheme="minorHAnsi"/>
              </w:rPr>
              <w:t>4.</w:t>
            </w:r>
          </w:p>
          <w:p w14:paraId="58DD6CEF"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41A8E0D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06C5A38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671EE6E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27282616" w14:textId="77777777" w:rsidTr="00BC5065">
        <w:trPr>
          <w:trHeight w:val="696"/>
        </w:trPr>
        <w:tc>
          <w:tcPr>
            <w:tcW w:w="2689" w:type="dxa"/>
            <w:tcBorders>
              <w:top w:val="single" w:sz="4" w:space="0" w:color="auto"/>
              <w:left w:val="single" w:sz="4" w:space="0" w:color="auto"/>
              <w:bottom w:val="single" w:sz="4" w:space="0" w:color="auto"/>
              <w:right w:val="single" w:sz="4" w:space="0" w:color="auto"/>
            </w:tcBorders>
          </w:tcPr>
          <w:p w14:paraId="454566B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5.</w:t>
            </w:r>
          </w:p>
          <w:p w14:paraId="1281F5B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EBB22C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0C32DF5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6AF411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5C61989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35A301AA" w14:textId="77777777" w:rsidTr="00BC5065">
        <w:trPr>
          <w:trHeight w:val="694"/>
        </w:trPr>
        <w:tc>
          <w:tcPr>
            <w:tcW w:w="2689" w:type="dxa"/>
            <w:tcBorders>
              <w:top w:val="single" w:sz="4" w:space="0" w:color="auto"/>
              <w:left w:val="single" w:sz="4" w:space="0" w:color="auto"/>
              <w:bottom w:val="single" w:sz="4" w:space="0" w:color="auto"/>
              <w:right w:val="single" w:sz="4" w:space="0" w:color="auto"/>
            </w:tcBorders>
          </w:tcPr>
          <w:p w14:paraId="4A49E12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6.</w:t>
            </w:r>
          </w:p>
          <w:p w14:paraId="0F50444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557415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4F72644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27D97B6"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5732097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1BDB2249" w14:textId="77777777" w:rsidTr="00BC5065">
        <w:trPr>
          <w:trHeight w:val="862"/>
        </w:trPr>
        <w:tc>
          <w:tcPr>
            <w:tcW w:w="2689" w:type="dxa"/>
            <w:tcBorders>
              <w:top w:val="single" w:sz="4" w:space="0" w:color="auto"/>
              <w:left w:val="single" w:sz="4" w:space="0" w:color="auto"/>
              <w:bottom w:val="single" w:sz="4" w:space="0" w:color="auto"/>
              <w:right w:val="single" w:sz="4" w:space="0" w:color="auto"/>
            </w:tcBorders>
          </w:tcPr>
          <w:p w14:paraId="498396E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7.</w:t>
            </w:r>
          </w:p>
          <w:p w14:paraId="5840BB9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p w14:paraId="466A4981"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tc>
        <w:tc>
          <w:tcPr>
            <w:tcW w:w="2126" w:type="dxa"/>
            <w:tcBorders>
              <w:top w:val="single" w:sz="4" w:space="0" w:color="auto"/>
              <w:left w:val="single" w:sz="4" w:space="0" w:color="auto"/>
              <w:bottom w:val="single" w:sz="4" w:space="0" w:color="auto"/>
              <w:right w:val="single" w:sz="4" w:space="0" w:color="auto"/>
            </w:tcBorders>
          </w:tcPr>
          <w:p w14:paraId="7692C10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7047B0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01F129B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00FAB7E8" w14:textId="77777777" w:rsidTr="00BC5065">
        <w:trPr>
          <w:trHeight w:val="833"/>
        </w:trPr>
        <w:tc>
          <w:tcPr>
            <w:tcW w:w="2689" w:type="dxa"/>
            <w:tcBorders>
              <w:top w:val="single" w:sz="4" w:space="0" w:color="auto"/>
              <w:left w:val="single" w:sz="4" w:space="0" w:color="auto"/>
              <w:bottom w:val="single" w:sz="4" w:space="0" w:color="auto"/>
              <w:right w:val="single" w:sz="4" w:space="0" w:color="auto"/>
            </w:tcBorders>
          </w:tcPr>
          <w:p w14:paraId="40BF103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8.</w:t>
            </w:r>
          </w:p>
          <w:p w14:paraId="7CDD88E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p w14:paraId="59D938D1"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7D65875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3B06C1AB"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0D4090AB"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bl>
    <w:p w14:paraId="2D6DF33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b/>
        </w:rPr>
      </w:pPr>
      <w:r>
        <w:rPr>
          <w:rFonts w:asciiTheme="minorHAnsi" w:hAnsiTheme="minorHAnsi" w:cstheme="minorHAnsi"/>
          <w:b/>
        </w:rPr>
        <w:t xml:space="preserve"> </w:t>
      </w:r>
    </w:p>
    <w:p w14:paraId="6E180D5F"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rPr>
      </w:pPr>
      <w:r>
        <w:rPr>
          <w:rFonts w:asciiTheme="minorHAnsi" w:hAnsiTheme="minorHAnsi" w:cstheme="minorHAnsi"/>
        </w:rPr>
        <w:t>(Note: electronically this page may work better if changed to landscape)</w:t>
      </w:r>
    </w:p>
    <w:p w14:paraId="2BC5E80B" w14:textId="77777777" w:rsidR="00BC5065"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Pr>
          <w:rFonts w:asciiTheme="minorHAnsi" w:hAnsiTheme="minorHAnsi" w:cstheme="minorHAnsi"/>
        </w:rPr>
        <w:t xml:space="preserve">This completed Annual Development Plan </w:t>
      </w:r>
    </w:p>
    <w:p w14:paraId="6263A6DD" w14:textId="0EBB6858" w:rsidR="00BC5065"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Pr>
          <w:rFonts w:asciiTheme="minorHAnsi" w:hAnsiTheme="minorHAnsi" w:cstheme="minorHAnsi"/>
        </w:rPr>
        <w:t xml:space="preserve">should be sent to the </w:t>
      </w:r>
      <w:r w:rsidR="00E269B0">
        <w:rPr>
          <w:rFonts w:asciiTheme="minorHAnsi" w:hAnsiTheme="minorHAnsi" w:cstheme="minorHAnsi"/>
        </w:rPr>
        <w:t>AI</w:t>
      </w:r>
      <w:r>
        <w:rPr>
          <w:rFonts w:asciiTheme="minorHAnsi" w:hAnsiTheme="minorHAnsi" w:cstheme="minorHAnsi"/>
        </w:rPr>
        <w:t>ME Phase 2 Officer by the end of August each year.</w:t>
      </w:r>
    </w:p>
    <w:p w14:paraId="7E597201" w14:textId="52DA9568" w:rsidR="00BC5065" w:rsidRDefault="00BC5065" w:rsidP="00BC5065">
      <w:pPr>
        <w:jc w:val="right"/>
        <w:rPr>
          <w:rFonts w:asciiTheme="minorHAnsi" w:hAnsiTheme="minorHAnsi" w:cstheme="minorHAnsi"/>
          <w:b/>
          <w:sz w:val="28"/>
          <w:szCs w:val="32"/>
        </w:rPr>
      </w:pPr>
      <w:r>
        <w:rPr>
          <w:noProof/>
        </w:rPr>
        <w:lastRenderedPageBreak/>
        <w:drawing>
          <wp:inline distT="0" distB="0" distL="0" distR="0" wp14:anchorId="1A6D66C5" wp14:editId="4C2F6FA3">
            <wp:extent cx="18383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A7F640D" w14:textId="77777777" w:rsidR="00BC5065" w:rsidRDefault="00BC5065" w:rsidP="00BC5065">
      <w:pPr>
        <w:ind w:firstLine="720"/>
        <w:rPr>
          <w:rFonts w:asciiTheme="minorHAnsi" w:hAnsiTheme="minorHAnsi" w:cstheme="minorHAnsi"/>
          <w:b/>
          <w:sz w:val="28"/>
          <w:szCs w:val="32"/>
        </w:rPr>
      </w:pPr>
    </w:p>
    <w:p w14:paraId="742E1F49" w14:textId="77777777" w:rsidR="00BC5065" w:rsidRDefault="00BC5065" w:rsidP="00BC5065">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r>
        <w:rPr>
          <w:rFonts w:asciiTheme="minorHAnsi" w:hAnsiTheme="minorHAnsi" w:cstheme="minorHAnsi"/>
          <w:b/>
          <w:sz w:val="28"/>
          <w:szCs w:val="28"/>
        </w:rPr>
        <w:t xml:space="preserve">3.6 The Annual Development Plan Review      </w:t>
      </w:r>
    </w:p>
    <w:p w14:paraId="64D965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325EAD7"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1. Over the last year ministerial experience has been gained of:</w:t>
      </w:r>
    </w:p>
    <w:p w14:paraId="60AEF0E0"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25BB91D"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3D9620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59388B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7F13903"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C25021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2CD98E1"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46E9A86"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22AD5A8"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05369B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B0C8474"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A42153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4355E69" w14:textId="53BB7C63"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 xml:space="preserve">2. We are satisfied with the </w:t>
      </w:r>
      <w:r w:rsidR="003C6548">
        <w:rPr>
          <w:rFonts w:asciiTheme="minorHAnsi" w:hAnsiTheme="minorHAnsi" w:cstheme="minorHAnsi"/>
        </w:rPr>
        <w:t>Curacy</w:t>
      </w:r>
      <w:r>
        <w:rPr>
          <w:rFonts w:asciiTheme="minorHAnsi" w:hAnsiTheme="minorHAnsi" w:cstheme="minorHAnsi"/>
        </w:rPr>
        <w:t xml:space="preserve"> Agreement   Yes/No</w:t>
      </w:r>
    </w:p>
    <w:p w14:paraId="6E73C426"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A38D61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If “No”: We wish to make the following changes:</w:t>
      </w:r>
    </w:p>
    <w:p w14:paraId="217B47E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181CD7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BB5488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4ACDA4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63FCC0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884409A"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 xml:space="preserve">               </w:t>
      </w:r>
    </w:p>
    <w:p w14:paraId="44AF3607"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B87B78"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6564A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CD39ED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3. Other Comments</w:t>
      </w:r>
    </w:p>
    <w:p w14:paraId="7D811962"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5CB7B3C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Signed:</w:t>
      </w:r>
    </w:p>
    <w:p w14:paraId="0E7961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1AC436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Curate……………………………………………………………..</w:t>
      </w:r>
    </w:p>
    <w:p w14:paraId="28A3E599"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2ABE41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Incumbent…………………………………………………………</w:t>
      </w:r>
    </w:p>
    <w:p w14:paraId="075B1BF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D4C3D4D"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Date……………………………………………………………….</w:t>
      </w:r>
    </w:p>
    <w:p w14:paraId="00D88EC4"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EE995E0"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D9AAC70" w14:textId="26EF08F1" w:rsidR="00BC5065" w:rsidRDefault="00BC5065" w:rsidP="00BC5065">
      <w:pPr>
        <w:pBdr>
          <w:top w:val="single" w:sz="4" w:space="28" w:color="auto"/>
          <w:left w:val="single" w:sz="4" w:space="4" w:color="auto"/>
          <w:bottom w:val="single" w:sz="4" w:space="1" w:color="auto"/>
          <w:right w:val="single" w:sz="4" w:space="4" w:color="auto"/>
        </w:pBdr>
        <w:jc w:val="center"/>
        <w:rPr>
          <w:rFonts w:asciiTheme="minorHAnsi" w:hAnsiTheme="minorHAnsi" w:cstheme="minorHAnsi"/>
        </w:rPr>
      </w:pPr>
      <w:r>
        <w:rPr>
          <w:rFonts w:asciiTheme="minorHAnsi" w:hAnsiTheme="minorHAnsi" w:cstheme="minorHAnsi"/>
        </w:rPr>
        <w:t xml:space="preserve">Once completed this Summary of Annual Development Plan Review should be sent to the </w:t>
      </w:r>
      <w:r w:rsidR="00E269B0">
        <w:rPr>
          <w:rFonts w:asciiTheme="minorHAnsi" w:hAnsiTheme="minorHAnsi" w:cstheme="minorHAnsi"/>
        </w:rPr>
        <w:t>A</w:t>
      </w:r>
      <w:r>
        <w:rPr>
          <w:rFonts w:asciiTheme="minorHAnsi" w:hAnsiTheme="minorHAnsi" w:cstheme="minorHAnsi"/>
        </w:rPr>
        <w:t xml:space="preserve">IME Phase 2 Officer. Copies should also be kept by both signatories. </w:t>
      </w:r>
    </w:p>
    <w:p w14:paraId="21D61041" w14:textId="77777777" w:rsidR="00BC5065" w:rsidRDefault="00BC5065" w:rsidP="00BC5065">
      <w:pPr>
        <w:pBdr>
          <w:top w:val="single" w:sz="4" w:space="28" w:color="auto"/>
          <w:left w:val="single" w:sz="4" w:space="4" w:color="auto"/>
          <w:bottom w:val="single" w:sz="4" w:space="1" w:color="auto"/>
          <w:right w:val="single" w:sz="4" w:space="4" w:color="auto"/>
        </w:pBdr>
        <w:jc w:val="center"/>
        <w:rPr>
          <w:rFonts w:asciiTheme="minorHAnsi" w:hAnsiTheme="minorHAnsi" w:cstheme="minorHAnsi"/>
        </w:rPr>
      </w:pPr>
    </w:p>
    <w:p w14:paraId="5BEB7261" w14:textId="321C979B" w:rsidR="00BC5065" w:rsidRDefault="00BA1F5F" w:rsidP="00CB76E8">
      <w:pPr>
        <w:pageBreakBefore/>
        <w:suppressAutoHyphens/>
        <w:rPr>
          <w:rFonts w:asciiTheme="minorHAnsi" w:hAnsiTheme="minorHAnsi" w:cstheme="minorHAnsi"/>
          <w:b/>
          <w:bCs/>
          <w:sz w:val="28"/>
          <w:szCs w:val="28"/>
          <w:lang w:eastAsia="ar-SA"/>
        </w:rPr>
      </w:pPr>
      <w:r>
        <w:rPr>
          <w:noProof/>
        </w:rPr>
        <w:lastRenderedPageBreak/>
        <mc:AlternateContent>
          <mc:Choice Requires="wps">
            <w:drawing>
              <wp:anchor distT="0" distB="0" distL="0" distR="114300" simplePos="0" relativeHeight="251658240" behindDoc="0" locked="0" layoutInCell="1" allowOverlap="1" wp14:anchorId="6AAFED7A" wp14:editId="7A93B382">
                <wp:simplePos x="0" y="0"/>
                <wp:positionH relativeFrom="margin">
                  <wp:posOffset>-12700</wp:posOffset>
                </wp:positionH>
                <wp:positionV relativeFrom="page">
                  <wp:posOffset>1026160</wp:posOffset>
                </wp:positionV>
                <wp:extent cx="6217285" cy="9070340"/>
                <wp:effectExtent l="0" t="0" r="0" b="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9070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8538"/>
                            </w:tblGrid>
                            <w:tr w:rsidR="00BC5065" w14:paraId="1C694A83" w14:textId="77777777">
                              <w:tc>
                                <w:tcPr>
                                  <w:tcW w:w="8538" w:type="dxa"/>
                                  <w:tcBorders>
                                    <w:top w:val="single" w:sz="4" w:space="0" w:color="000000"/>
                                    <w:left w:val="single" w:sz="4" w:space="0" w:color="000000"/>
                                    <w:bottom w:val="single" w:sz="4" w:space="0" w:color="000000"/>
                                    <w:right w:val="single" w:sz="4" w:space="0" w:color="000000"/>
                                  </w:tcBorders>
                                </w:tcPr>
                                <w:p w14:paraId="5F417DCF" w14:textId="77777777" w:rsidR="00BC5065" w:rsidRDefault="00BC5065">
                                  <w:pPr>
                                    <w:snapToGrid w:val="0"/>
                                    <w:spacing w:line="276" w:lineRule="auto"/>
                                    <w:rPr>
                                      <w:rFonts w:ascii="Franklin Gothic Book" w:hAnsi="Franklin Gothic Book" w:cs="Arial"/>
                                      <w:sz w:val="22"/>
                                      <w:szCs w:val="22"/>
                                    </w:rPr>
                                  </w:pPr>
                                </w:p>
                                <w:p w14:paraId="6E84566C"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65F46079" w14:textId="77777777" w:rsidR="00BC5065" w:rsidRDefault="00BC5065">
                                  <w:pPr>
                                    <w:spacing w:line="276" w:lineRule="auto"/>
                                    <w:rPr>
                                      <w:rFonts w:ascii="Franklin Gothic Book" w:hAnsi="Franklin Gothic Book" w:cs="Arial"/>
                                      <w:sz w:val="22"/>
                                      <w:szCs w:val="22"/>
                                    </w:rPr>
                                  </w:pPr>
                                </w:p>
                                <w:p w14:paraId="6B25E9E1"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Notes of the Meeting</w:t>
                                  </w:r>
                                </w:p>
                                <w:p w14:paraId="288A5A78" w14:textId="77777777" w:rsidR="00BC5065" w:rsidRDefault="00BC5065">
                                  <w:pPr>
                                    <w:spacing w:line="276" w:lineRule="auto"/>
                                    <w:rPr>
                                      <w:rFonts w:ascii="Franklin Gothic Book" w:hAnsi="Franklin Gothic Book" w:cs="Arial"/>
                                      <w:sz w:val="22"/>
                                      <w:szCs w:val="22"/>
                                    </w:rPr>
                                  </w:pPr>
                                </w:p>
                                <w:p w14:paraId="5EBD7FA4" w14:textId="77777777" w:rsidR="00BC5065" w:rsidRDefault="00BC5065">
                                  <w:pPr>
                                    <w:spacing w:line="276" w:lineRule="auto"/>
                                    <w:rPr>
                                      <w:rFonts w:ascii="Franklin Gothic Book" w:hAnsi="Franklin Gothic Book" w:cs="Arial"/>
                                      <w:sz w:val="22"/>
                                      <w:szCs w:val="22"/>
                                    </w:rPr>
                                  </w:pPr>
                                </w:p>
                                <w:p w14:paraId="26D68C73" w14:textId="77777777" w:rsidR="00BC5065" w:rsidRDefault="00BC5065">
                                  <w:pPr>
                                    <w:spacing w:line="276" w:lineRule="auto"/>
                                    <w:rPr>
                                      <w:rFonts w:ascii="Franklin Gothic Book" w:hAnsi="Franklin Gothic Book" w:cs="Arial"/>
                                      <w:sz w:val="22"/>
                                      <w:szCs w:val="22"/>
                                    </w:rPr>
                                  </w:pPr>
                                </w:p>
                                <w:p w14:paraId="0FD6D167" w14:textId="77777777" w:rsidR="00BC5065" w:rsidRDefault="00BC5065">
                                  <w:pPr>
                                    <w:spacing w:line="276" w:lineRule="auto"/>
                                    <w:rPr>
                                      <w:rFonts w:ascii="Franklin Gothic Book" w:hAnsi="Franklin Gothic Book" w:cs="Arial"/>
                                      <w:sz w:val="22"/>
                                      <w:szCs w:val="22"/>
                                    </w:rPr>
                                  </w:pPr>
                                </w:p>
                                <w:p w14:paraId="3F2C03AE"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r>
                                    <w:rPr>
                                      <w:noProof/>
                                    </w:rPr>
                                    <w:t xml:space="preserve"> </w:t>
                                  </w:r>
                                </w:p>
                                <w:p w14:paraId="16960AF2" w14:textId="77777777" w:rsidR="00BC5065" w:rsidRDefault="00BC5065">
                                  <w:pPr>
                                    <w:spacing w:line="276" w:lineRule="auto"/>
                                    <w:rPr>
                                      <w:rFonts w:ascii="Franklin Gothic Book" w:hAnsi="Franklin Gothic Book" w:cs="Arial"/>
                                      <w:sz w:val="22"/>
                                      <w:szCs w:val="22"/>
                                    </w:rPr>
                                  </w:pPr>
                                </w:p>
                                <w:p w14:paraId="152EAC80" w14:textId="77777777" w:rsidR="00BC5065" w:rsidRDefault="00BC5065">
                                  <w:pPr>
                                    <w:spacing w:line="276" w:lineRule="auto"/>
                                    <w:rPr>
                                      <w:rFonts w:ascii="Franklin Gothic Book" w:hAnsi="Franklin Gothic Book" w:cs="Arial"/>
                                      <w:sz w:val="22"/>
                                      <w:szCs w:val="22"/>
                                    </w:rPr>
                                  </w:pPr>
                                </w:p>
                                <w:p w14:paraId="3A9C6206" w14:textId="77777777" w:rsidR="00BC5065" w:rsidRDefault="00BC5065">
                                  <w:pPr>
                                    <w:spacing w:line="276" w:lineRule="auto"/>
                                    <w:rPr>
                                      <w:rFonts w:ascii="Franklin Gothic Book" w:hAnsi="Franklin Gothic Book" w:cs="Arial"/>
                                      <w:sz w:val="22"/>
                                      <w:szCs w:val="22"/>
                                    </w:rPr>
                                  </w:pPr>
                                </w:p>
                              </w:tc>
                            </w:tr>
                            <w:tr w:rsidR="00BC5065" w14:paraId="0EF4DB5B" w14:textId="77777777">
                              <w:tc>
                                <w:tcPr>
                                  <w:tcW w:w="8538" w:type="dxa"/>
                                  <w:tcBorders>
                                    <w:top w:val="single" w:sz="4" w:space="0" w:color="000000"/>
                                    <w:left w:val="single" w:sz="4" w:space="0" w:color="000000"/>
                                    <w:bottom w:val="single" w:sz="4" w:space="0" w:color="000000"/>
                                    <w:right w:val="single" w:sz="4" w:space="0" w:color="000000"/>
                                  </w:tcBorders>
                                </w:tcPr>
                                <w:p w14:paraId="0E5C3E43" w14:textId="77777777" w:rsidR="00BC5065" w:rsidRDefault="00BC5065">
                                  <w:pPr>
                                    <w:snapToGrid w:val="0"/>
                                    <w:spacing w:line="276" w:lineRule="auto"/>
                                    <w:rPr>
                                      <w:rFonts w:ascii="Franklin Gothic Book" w:hAnsi="Franklin Gothic Book" w:cs="Arial"/>
                                      <w:sz w:val="22"/>
                                      <w:szCs w:val="22"/>
                                    </w:rPr>
                                  </w:pPr>
                                </w:p>
                                <w:p w14:paraId="03CD4C70"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75FA0BB9" w14:textId="77777777" w:rsidR="00BC5065" w:rsidRDefault="00BC5065">
                                  <w:pPr>
                                    <w:spacing w:line="276" w:lineRule="auto"/>
                                    <w:rPr>
                                      <w:rFonts w:ascii="Franklin Gothic Book" w:hAnsi="Franklin Gothic Book" w:cs="Arial"/>
                                      <w:sz w:val="22"/>
                                      <w:szCs w:val="22"/>
                                    </w:rPr>
                                  </w:pPr>
                                </w:p>
                                <w:p w14:paraId="14A0AA67"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 xml:space="preserve">Notes of the Meeting </w:t>
                                  </w:r>
                                </w:p>
                                <w:p w14:paraId="72B5DDFF" w14:textId="77777777" w:rsidR="00BC5065" w:rsidRDefault="00BC5065">
                                  <w:pPr>
                                    <w:spacing w:line="276" w:lineRule="auto"/>
                                    <w:rPr>
                                      <w:rFonts w:ascii="Franklin Gothic Book" w:hAnsi="Franklin Gothic Book" w:cs="Arial"/>
                                      <w:sz w:val="22"/>
                                      <w:szCs w:val="22"/>
                                    </w:rPr>
                                  </w:pPr>
                                </w:p>
                                <w:p w14:paraId="461282C3" w14:textId="77777777" w:rsidR="00BC5065" w:rsidRDefault="00BC5065">
                                  <w:pPr>
                                    <w:spacing w:line="276" w:lineRule="auto"/>
                                    <w:rPr>
                                      <w:rFonts w:ascii="Franklin Gothic Book" w:hAnsi="Franklin Gothic Book" w:cs="Arial"/>
                                      <w:sz w:val="22"/>
                                      <w:szCs w:val="22"/>
                                    </w:rPr>
                                  </w:pPr>
                                </w:p>
                                <w:p w14:paraId="4F2F47E2" w14:textId="77777777" w:rsidR="00BC5065" w:rsidRDefault="00BC5065">
                                  <w:pPr>
                                    <w:spacing w:line="276" w:lineRule="auto"/>
                                    <w:rPr>
                                      <w:rFonts w:ascii="Franklin Gothic Book" w:hAnsi="Franklin Gothic Book" w:cs="Arial"/>
                                      <w:sz w:val="22"/>
                                      <w:szCs w:val="22"/>
                                    </w:rPr>
                                  </w:pPr>
                                </w:p>
                                <w:p w14:paraId="63E58928" w14:textId="77777777" w:rsidR="00BC5065" w:rsidRDefault="00BC5065">
                                  <w:pPr>
                                    <w:spacing w:line="276" w:lineRule="auto"/>
                                    <w:rPr>
                                      <w:rFonts w:ascii="Franklin Gothic Book" w:hAnsi="Franklin Gothic Book" w:cs="Arial"/>
                                      <w:sz w:val="22"/>
                                      <w:szCs w:val="22"/>
                                    </w:rPr>
                                  </w:pPr>
                                </w:p>
                                <w:p w14:paraId="77CBBE7C"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p>
                                <w:p w14:paraId="5E579E05" w14:textId="77777777" w:rsidR="00BC5065" w:rsidRDefault="00BC5065">
                                  <w:pPr>
                                    <w:spacing w:line="276" w:lineRule="auto"/>
                                    <w:rPr>
                                      <w:rFonts w:ascii="Franklin Gothic Book" w:hAnsi="Franklin Gothic Book" w:cs="Arial"/>
                                      <w:sz w:val="22"/>
                                      <w:szCs w:val="22"/>
                                    </w:rPr>
                                  </w:pPr>
                                </w:p>
                                <w:p w14:paraId="62561323" w14:textId="77777777" w:rsidR="00BC5065" w:rsidRDefault="00BC5065">
                                  <w:pPr>
                                    <w:spacing w:line="276" w:lineRule="auto"/>
                                    <w:rPr>
                                      <w:rFonts w:ascii="Franklin Gothic Book" w:hAnsi="Franklin Gothic Book" w:cs="Arial"/>
                                      <w:sz w:val="22"/>
                                      <w:szCs w:val="22"/>
                                    </w:rPr>
                                  </w:pPr>
                                </w:p>
                                <w:p w14:paraId="1B290015" w14:textId="77777777" w:rsidR="00BC5065" w:rsidRDefault="00BC5065">
                                  <w:pPr>
                                    <w:spacing w:line="276" w:lineRule="auto"/>
                                    <w:rPr>
                                      <w:rFonts w:ascii="Franklin Gothic Book" w:hAnsi="Franklin Gothic Book" w:cs="Arial"/>
                                      <w:sz w:val="22"/>
                                      <w:szCs w:val="22"/>
                                    </w:rPr>
                                  </w:pPr>
                                </w:p>
                              </w:tc>
                            </w:tr>
                            <w:tr w:rsidR="00BC5065" w14:paraId="67755C08" w14:textId="77777777">
                              <w:tc>
                                <w:tcPr>
                                  <w:tcW w:w="8538" w:type="dxa"/>
                                  <w:tcBorders>
                                    <w:top w:val="single" w:sz="4" w:space="0" w:color="000000"/>
                                    <w:left w:val="single" w:sz="4" w:space="0" w:color="000000"/>
                                    <w:bottom w:val="single" w:sz="4" w:space="0" w:color="000000"/>
                                    <w:right w:val="single" w:sz="4" w:space="0" w:color="000000"/>
                                  </w:tcBorders>
                                </w:tcPr>
                                <w:p w14:paraId="628FEE99" w14:textId="77777777" w:rsidR="00BC5065" w:rsidRDefault="00BC5065">
                                  <w:pPr>
                                    <w:snapToGrid w:val="0"/>
                                    <w:spacing w:line="276" w:lineRule="auto"/>
                                    <w:rPr>
                                      <w:rFonts w:ascii="Franklin Gothic Book" w:hAnsi="Franklin Gothic Book" w:cs="Arial"/>
                                      <w:sz w:val="22"/>
                                      <w:szCs w:val="22"/>
                                    </w:rPr>
                                  </w:pPr>
                                </w:p>
                                <w:p w14:paraId="46C15ACB"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02C4F737" w14:textId="77777777" w:rsidR="00BC5065" w:rsidRDefault="00BC5065">
                                  <w:pPr>
                                    <w:spacing w:line="276" w:lineRule="auto"/>
                                    <w:rPr>
                                      <w:rFonts w:ascii="Franklin Gothic Book" w:hAnsi="Franklin Gothic Book" w:cs="Arial"/>
                                      <w:sz w:val="22"/>
                                      <w:szCs w:val="22"/>
                                    </w:rPr>
                                  </w:pPr>
                                </w:p>
                                <w:p w14:paraId="594CA7CF"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 xml:space="preserve">Notes of the Meeting </w:t>
                                  </w:r>
                                </w:p>
                                <w:p w14:paraId="6CCE9E32" w14:textId="77777777" w:rsidR="00BC5065" w:rsidRDefault="00BC5065">
                                  <w:pPr>
                                    <w:spacing w:line="276" w:lineRule="auto"/>
                                    <w:rPr>
                                      <w:rFonts w:ascii="Franklin Gothic Book" w:hAnsi="Franklin Gothic Book" w:cs="Arial"/>
                                      <w:sz w:val="22"/>
                                      <w:szCs w:val="22"/>
                                    </w:rPr>
                                  </w:pPr>
                                </w:p>
                                <w:p w14:paraId="4D97C785" w14:textId="77777777" w:rsidR="00BC5065" w:rsidRDefault="00BC5065">
                                  <w:pPr>
                                    <w:spacing w:line="276" w:lineRule="auto"/>
                                    <w:rPr>
                                      <w:rFonts w:ascii="Franklin Gothic Book" w:hAnsi="Franklin Gothic Book" w:cs="Arial"/>
                                      <w:sz w:val="22"/>
                                      <w:szCs w:val="22"/>
                                    </w:rPr>
                                  </w:pPr>
                                </w:p>
                                <w:p w14:paraId="52CE0DC3" w14:textId="77777777" w:rsidR="00BC5065" w:rsidRDefault="00BC5065">
                                  <w:pPr>
                                    <w:spacing w:line="276" w:lineRule="auto"/>
                                    <w:rPr>
                                      <w:rFonts w:ascii="Franklin Gothic Book" w:hAnsi="Franklin Gothic Book" w:cs="Arial"/>
                                      <w:sz w:val="22"/>
                                      <w:szCs w:val="22"/>
                                    </w:rPr>
                                  </w:pPr>
                                </w:p>
                                <w:p w14:paraId="45F2C084" w14:textId="77777777" w:rsidR="00BC5065" w:rsidRDefault="00BC5065">
                                  <w:pPr>
                                    <w:spacing w:line="276" w:lineRule="auto"/>
                                    <w:rPr>
                                      <w:rFonts w:ascii="Franklin Gothic Book" w:hAnsi="Franklin Gothic Book" w:cs="Arial"/>
                                      <w:sz w:val="22"/>
                                      <w:szCs w:val="22"/>
                                    </w:rPr>
                                  </w:pPr>
                                </w:p>
                                <w:p w14:paraId="0CD05728"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p>
                                <w:p w14:paraId="2FAC4CC9" w14:textId="77777777" w:rsidR="00BC5065" w:rsidRDefault="00BC5065">
                                  <w:pPr>
                                    <w:spacing w:line="276" w:lineRule="auto"/>
                                    <w:rPr>
                                      <w:rFonts w:ascii="Franklin Gothic Book" w:hAnsi="Franklin Gothic Book" w:cs="Arial"/>
                                      <w:sz w:val="22"/>
                                      <w:szCs w:val="22"/>
                                    </w:rPr>
                                  </w:pPr>
                                </w:p>
                                <w:p w14:paraId="000A77CA" w14:textId="77777777" w:rsidR="00BC5065" w:rsidRDefault="00BC5065">
                                  <w:pPr>
                                    <w:spacing w:line="276" w:lineRule="auto"/>
                                    <w:rPr>
                                      <w:rFonts w:ascii="Franklin Gothic Book" w:hAnsi="Franklin Gothic Book" w:cs="Arial"/>
                                      <w:sz w:val="22"/>
                                      <w:szCs w:val="22"/>
                                    </w:rPr>
                                  </w:pPr>
                                </w:p>
                                <w:p w14:paraId="2CA23FC6" w14:textId="77777777" w:rsidR="00BC5065" w:rsidRDefault="00BC5065">
                                  <w:pPr>
                                    <w:spacing w:line="276" w:lineRule="auto"/>
                                    <w:rPr>
                                      <w:rFonts w:ascii="Franklin Gothic Book" w:hAnsi="Franklin Gothic Book" w:cs="Arial"/>
                                      <w:sz w:val="22"/>
                                      <w:szCs w:val="22"/>
                                    </w:rPr>
                                  </w:pPr>
                                </w:p>
                              </w:tc>
                            </w:tr>
                            <w:tr w:rsidR="00BC5065" w14:paraId="1C3A7FAA" w14:textId="77777777">
                              <w:tc>
                                <w:tcPr>
                                  <w:tcW w:w="8538" w:type="dxa"/>
                                  <w:tcBorders>
                                    <w:top w:val="single" w:sz="4" w:space="0" w:color="000000"/>
                                    <w:left w:val="single" w:sz="4" w:space="0" w:color="000000"/>
                                    <w:bottom w:val="single" w:sz="4" w:space="0" w:color="000000"/>
                                    <w:right w:val="single" w:sz="4" w:space="0" w:color="000000"/>
                                  </w:tcBorders>
                                </w:tcPr>
                                <w:p w14:paraId="1C5882DD" w14:textId="77777777" w:rsidR="00BC5065" w:rsidRDefault="00BC5065">
                                  <w:pPr>
                                    <w:snapToGrid w:val="0"/>
                                    <w:spacing w:line="276" w:lineRule="auto"/>
                                    <w:rPr>
                                      <w:rFonts w:ascii="Franklin Gothic Book" w:hAnsi="Franklin Gothic Book" w:cs="Arial"/>
                                      <w:sz w:val="22"/>
                                      <w:szCs w:val="22"/>
                                    </w:rPr>
                                  </w:pPr>
                                </w:p>
                                <w:p w14:paraId="0AA1179A"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61133514" w14:textId="77777777" w:rsidR="00BC5065" w:rsidRDefault="00BC5065">
                                  <w:pPr>
                                    <w:spacing w:line="276" w:lineRule="auto"/>
                                    <w:rPr>
                                      <w:rFonts w:ascii="Franklin Gothic Book" w:hAnsi="Franklin Gothic Book" w:cs="Arial"/>
                                      <w:sz w:val="22"/>
                                      <w:szCs w:val="22"/>
                                    </w:rPr>
                                  </w:pPr>
                                </w:p>
                                <w:p w14:paraId="38E81AB4"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 xml:space="preserve">Notes of the Meeting </w:t>
                                  </w:r>
                                </w:p>
                                <w:p w14:paraId="3B554E72" w14:textId="77777777" w:rsidR="00BC5065" w:rsidRDefault="00BC5065">
                                  <w:pPr>
                                    <w:spacing w:line="276" w:lineRule="auto"/>
                                    <w:rPr>
                                      <w:rFonts w:ascii="Franklin Gothic Book" w:hAnsi="Franklin Gothic Book" w:cs="Arial"/>
                                      <w:sz w:val="22"/>
                                      <w:szCs w:val="22"/>
                                    </w:rPr>
                                  </w:pPr>
                                </w:p>
                                <w:p w14:paraId="52AF4A33" w14:textId="77777777" w:rsidR="00BC5065" w:rsidRDefault="00BC5065">
                                  <w:pPr>
                                    <w:spacing w:line="276" w:lineRule="auto"/>
                                    <w:rPr>
                                      <w:rFonts w:ascii="Franklin Gothic Book" w:hAnsi="Franklin Gothic Book" w:cs="Arial"/>
                                      <w:sz w:val="22"/>
                                      <w:szCs w:val="22"/>
                                    </w:rPr>
                                  </w:pPr>
                                </w:p>
                                <w:p w14:paraId="29BE57C0" w14:textId="77777777" w:rsidR="00BC5065" w:rsidRDefault="00BC5065">
                                  <w:pPr>
                                    <w:spacing w:line="276" w:lineRule="auto"/>
                                    <w:rPr>
                                      <w:rFonts w:ascii="Franklin Gothic Book" w:hAnsi="Franklin Gothic Book" w:cs="Arial"/>
                                      <w:sz w:val="22"/>
                                      <w:szCs w:val="22"/>
                                    </w:rPr>
                                  </w:pPr>
                                </w:p>
                                <w:p w14:paraId="063936B2" w14:textId="77777777" w:rsidR="00BC5065" w:rsidRDefault="00BC5065">
                                  <w:pPr>
                                    <w:spacing w:line="276" w:lineRule="auto"/>
                                    <w:rPr>
                                      <w:rFonts w:ascii="Franklin Gothic Book" w:hAnsi="Franklin Gothic Book" w:cs="Arial"/>
                                      <w:sz w:val="22"/>
                                      <w:szCs w:val="22"/>
                                    </w:rPr>
                                  </w:pPr>
                                </w:p>
                                <w:p w14:paraId="5BF40B40"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p>
                                <w:p w14:paraId="3C60861E" w14:textId="77777777" w:rsidR="00BC5065" w:rsidRDefault="00BC5065">
                                  <w:pPr>
                                    <w:spacing w:line="276" w:lineRule="auto"/>
                                    <w:rPr>
                                      <w:rFonts w:ascii="Franklin Gothic Book" w:hAnsi="Franklin Gothic Book" w:cs="Arial"/>
                                      <w:sz w:val="22"/>
                                      <w:szCs w:val="22"/>
                                    </w:rPr>
                                  </w:pPr>
                                </w:p>
                                <w:p w14:paraId="5E060E01" w14:textId="77777777" w:rsidR="00BC5065" w:rsidRDefault="00BC5065">
                                  <w:pPr>
                                    <w:spacing w:line="276" w:lineRule="auto"/>
                                    <w:rPr>
                                      <w:rFonts w:ascii="Franklin Gothic Book" w:hAnsi="Franklin Gothic Book" w:cs="Arial"/>
                                      <w:sz w:val="22"/>
                                      <w:szCs w:val="22"/>
                                    </w:rPr>
                                  </w:pPr>
                                </w:p>
                                <w:p w14:paraId="295425CA" w14:textId="77777777" w:rsidR="00BC5065" w:rsidRDefault="00BC5065">
                                  <w:pPr>
                                    <w:spacing w:line="276" w:lineRule="auto"/>
                                    <w:rPr>
                                      <w:rFonts w:ascii="Franklin Gothic Book" w:hAnsi="Franklin Gothic Book" w:cs="Arial"/>
                                      <w:sz w:val="22"/>
                                      <w:szCs w:val="22"/>
                                    </w:rPr>
                                  </w:pPr>
                                </w:p>
                              </w:tc>
                            </w:tr>
                          </w:tbl>
                          <w:p w14:paraId="0B4068F7" w14:textId="77777777" w:rsidR="00BC5065" w:rsidRDefault="00BC5065" w:rsidP="00BC506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FED7A" id="_x0000_t202" coordsize="21600,21600" o:spt="202" path="m,l,21600r21600,l21600,xe">
                <v:stroke joinstyle="miter"/>
                <v:path gradientshapeok="t" o:connecttype="rect"/>
              </v:shapetype>
              <v:shape id="Text Box 5" o:spid="_x0000_s1026" type="#_x0000_t202" style="position:absolute;margin-left:-1pt;margin-top:80.8pt;width:489.55pt;height:714.2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" stroked="f">
                <v:fill opacity="0"/>
                <v:textbox inset="0,0,0,0">
                  <w:txbxContent>
                    <w:tbl>
                      <w:tblPr>
                        <w:tblW w:w="0" w:type="auto"/>
                        <w:tblInd w:w="108" w:type="dxa"/>
                        <w:tblLayout w:type="fixed"/>
                        <w:tblLook w:val="04A0" w:firstRow="1" w:lastRow="0" w:firstColumn="1" w:lastColumn="0" w:noHBand="0" w:noVBand="1"/>
                      </w:tblPr>
                      <w:tblGrid>
                        <w:gridCol w:w="8538"/>
                      </w:tblGrid>
                      <w:tr w:rsidR="00BC5065" w14:paraId="1C694A83" w14:textId="77777777">
                        <w:tc>
                          <w:tcPr>
                            <w:tcW w:w="8538" w:type="dxa"/>
                            <w:tcBorders>
                              <w:top w:val="single" w:sz="4" w:space="0" w:color="000000"/>
                              <w:left w:val="single" w:sz="4" w:space="0" w:color="000000"/>
                              <w:bottom w:val="single" w:sz="4" w:space="0" w:color="000000"/>
                              <w:right w:val="single" w:sz="4" w:space="0" w:color="000000"/>
                            </w:tcBorders>
                          </w:tcPr>
                          <w:p w14:paraId="5F417DCF" w14:textId="77777777" w:rsidR="00BC5065" w:rsidRDefault="00BC5065">
                            <w:pPr>
                              <w:snapToGrid w:val="0"/>
                              <w:spacing w:line="276" w:lineRule="auto"/>
                              <w:rPr>
                                <w:rFonts w:ascii="Franklin Gothic Book" w:hAnsi="Franklin Gothic Book" w:cs="Arial"/>
                                <w:sz w:val="22"/>
                                <w:szCs w:val="22"/>
                              </w:rPr>
                            </w:pPr>
                          </w:p>
                          <w:p w14:paraId="6E84566C"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65F46079" w14:textId="77777777" w:rsidR="00BC5065" w:rsidRDefault="00BC5065">
                            <w:pPr>
                              <w:spacing w:line="276" w:lineRule="auto"/>
                              <w:rPr>
                                <w:rFonts w:ascii="Franklin Gothic Book" w:hAnsi="Franklin Gothic Book" w:cs="Arial"/>
                                <w:sz w:val="22"/>
                                <w:szCs w:val="22"/>
                              </w:rPr>
                            </w:pPr>
                          </w:p>
                          <w:p w14:paraId="6B25E9E1"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Notes of the Meeting</w:t>
                            </w:r>
                          </w:p>
                          <w:p w14:paraId="288A5A78" w14:textId="77777777" w:rsidR="00BC5065" w:rsidRDefault="00BC5065">
                            <w:pPr>
                              <w:spacing w:line="276" w:lineRule="auto"/>
                              <w:rPr>
                                <w:rFonts w:ascii="Franklin Gothic Book" w:hAnsi="Franklin Gothic Book" w:cs="Arial"/>
                                <w:sz w:val="22"/>
                                <w:szCs w:val="22"/>
                              </w:rPr>
                            </w:pPr>
                          </w:p>
                          <w:p w14:paraId="5EBD7FA4" w14:textId="77777777" w:rsidR="00BC5065" w:rsidRDefault="00BC5065">
                            <w:pPr>
                              <w:spacing w:line="276" w:lineRule="auto"/>
                              <w:rPr>
                                <w:rFonts w:ascii="Franklin Gothic Book" w:hAnsi="Franklin Gothic Book" w:cs="Arial"/>
                                <w:sz w:val="22"/>
                                <w:szCs w:val="22"/>
                              </w:rPr>
                            </w:pPr>
                          </w:p>
                          <w:p w14:paraId="26D68C73" w14:textId="77777777" w:rsidR="00BC5065" w:rsidRDefault="00BC5065">
                            <w:pPr>
                              <w:spacing w:line="276" w:lineRule="auto"/>
                              <w:rPr>
                                <w:rFonts w:ascii="Franklin Gothic Book" w:hAnsi="Franklin Gothic Book" w:cs="Arial"/>
                                <w:sz w:val="22"/>
                                <w:szCs w:val="22"/>
                              </w:rPr>
                            </w:pPr>
                          </w:p>
                          <w:p w14:paraId="0FD6D167" w14:textId="77777777" w:rsidR="00BC5065" w:rsidRDefault="00BC5065">
                            <w:pPr>
                              <w:spacing w:line="276" w:lineRule="auto"/>
                              <w:rPr>
                                <w:rFonts w:ascii="Franklin Gothic Book" w:hAnsi="Franklin Gothic Book" w:cs="Arial"/>
                                <w:sz w:val="22"/>
                                <w:szCs w:val="22"/>
                              </w:rPr>
                            </w:pPr>
                          </w:p>
                          <w:p w14:paraId="3F2C03AE"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r>
                              <w:rPr>
                                <w:noProof/>
                              </w:rPr>
                              <w:t xml:space="preserve"> </w:t>
                            </w:r>
                          </w:p>
                          <w:p w14:paraId="16960AF2" w14:textId="77777777" w:rsidR="00BC5065" w:rsidRDefault="00BC5065">
                            <w:pPr>
                              <w:spacing w:line="276" w:lineRule="auto"/>
                              <w:rPr>
                                <w:rFonts w:ascii="Franklin Gothic Book" w:hAnsi="Franklin Gothic Book" w:cs="Arial"/>
                                <w:sz w:val="22"/>
                                <w:szCs w:val="22"/>
                              </w:rPr>
                            </w:pPr>
                          </w:p>
                          <w:p w14:paraId="152EAC80" w14:textId="77777777" w:rsidR="00BC5065" w:rsidRDefault="00BC5065">
                            <w:pPr>
                              <w:spacing w:line="276" w:lineRule="auto"/>
                              <w:rPr>
                                <w:rFonts w:ascii="Franklin Gothic Book" w:hAnsi="Franklin Gothic Book" w:cs="Arial"/>
                                <w:sz w:val="22"/>
                                <w:szCs w:val="22"/>
                              </w:rPr>
                            </w:pPr>
                          </w:p>
                          <w:p w14:paraId="3A9C6206" w14:textId="77777777" w:rsidR="00BC5065" w:rsidRDefault="00BC5065">
                            <w:pPr>
                              <w:spacing w:line="276" w:lineRule="auto"/>
                              <w:rPr>
                                <w:rFonts w:ascii="Franklin Gothic Book" w:hAnsi="Franklin Gothic Book" w:cs="Arial"/>
                                <w:sz w:val="22"/>
                                <w:szCs w:val="22"/>
                              </w:rPr>
                            </w:pPr>
                          </w:p>
                        </w:tc>
                      </w:tr>
                      <w:tr w:rsidR="00BC5065" w14:paraId="0EF4DB5B" w14:textId="77777777">
                        <w:tc>
                          <w:tcPr>
                            <w:tcW w:w="8538" w:type="dxa"/>
                            <w:tcBorders>
                              <w:top w:val="single" w:sz="4" w:space="0" w:color="000000"/>
                              <w:left w:val="single" w:sz="4" w:space="0" w:color="000000"/>
                              <w:bottom w:val="single" w:sz="4" w:space="0" w:color="000000"/>
                              <w:right w:val="single" w:sz="4" w:space="0" w:color="000000"/>
                            </w:tcBorders>
                          </w:tcPr>
                          <w:p w14:paraId="0E5C3E43" w14:textId="77777777" w:rsidR="00BC5065" w:rsidRDefault="00BC5065">
                            <w:pPr>
                              <w:snapToGrid w:val="0"/>
                              <w:spacing w:line="276" w:lineRule="auto"/>
                              <w:rPr>
                                <w:rFonts w:ascii="Franklin Gothic Book" w:hAnsi="Franklin Gothic Book" w:cs="Arial"/>
                                <w:sz w:val="22"/>
                                <w:szCs w:val="22"/>
                              </w:rPr>
                            </w:pPr>
                          </w:p>
                          <w:p w14:paraId="03CD4C70"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75FA0BB9" w14:textId="77777777" w:rsidR="00BC5065" w:rsidRDefault="00BC5065">
                            <w:pPr>
                              <w:spacing w:line="276" w:lineRule="auto"/>
                              <w:rPr>
                                <w:rFonts w:ascii="Franklin Gothic Book" w:hAnsi="Franklin Gothic Book" w:cs="Arial"/>
                                <w:sz w:val="22"/>
                                <w:szCs w:val="22"/>
                              </w:rPr>
                            </w:pPr>
                          </w:p>
                          <w:p w14:paraId="14A0AA67"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 xml:space="preserve">Notes of the Meeting </w:t>
                            </w:r>
                          </w:p>
                          <w:p w14:paraId="72B5DDFF" w14:textId="77777777" w:rsidR="00BC5065" w:rsidRDefault="00BC5065">
                            <w:pPr>
                              <w:spacing w:line="276" w:lineRule="auto"/>
                              <w:rPr>
                                <w:rFonts w:ascii="Franklin Gothic Book" w:hAnsi="Franklin Gothic Book" w:cs="Arial"/>
                                <w:sz w:val="22"/>
                                <w:szCs w:val="22"/>
                              </w:rPr>
                            </w:pPr>
                          </w:p>
                          <w:p w14:paraId="461282C3" w14:textId="77777777" w:rsidR="00BC5065" w:rsidRDefault="00BC5065">
                            <w:pPr>
                              <w:spacing w:line="276" w:lineRule="auto"/>
                              <w:rPr>
                                <w:rFonts w:ascii="Franklin Gothic Book" w:hAnsi="Franklin Gothic Book" w:cs="Arial"/>
                                <w:sz w:val="22"/>
                                <w:szCs w:val="22"/>
                              </w:rPr>
                            </w:pPr>
                          </w:p>
                          <w:p w14:paraId="4F2F47E2" w14:textId="77777777" w:rsidR="00BC5065" w:rsidRDefault="00BC5065">
                            <w:pPr>
                              <w:spacing w:line="276" w:lineRule="auto"/>
                              <w:rPr>
                                <w:rFonts w:ascii="Franklin Gothic Book" w:hAnsi="Franklin Gothic Book" w:cs="Arial"/>
                                <w:sz w:val="22"/>
                                <w:szCs w:val="22"/>
                              </w:rPr>
                            </w:pPr>
                          </w:p>
                          <w:p w14:paraId="63E58928" w14:textId="77777777" w:rsidR="00BC5065" w:rsidRDefault="00BC5065">
                            <w:pPr>
                              <w:spacing w:line="276" w:lineRule="auto"/>
                              <w:rPr>
                                <w:rFonts w:ascii="Franklin Gothic Book" w:hAnsi="Franklin Gothic Book" w:cs="Arial"/>
                                <w:sz w:val="22"/>
                                <w:szCs w:val="22"/>
                              </w:rPr>
                            </w:pPr>
                          </w:p>
                          <w:p w14:paraId="77CBBE7C"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p>
                          <w:p w14:paraId="5E579E05" w14:textId="77777777" w:rsidR="00BC5065" w:rsidRDefault="00BC5065">
                            <w:pPr>
                              <w:spacing w:line="276" w:lineRule="auto"/>
                              <w:rPr>
                                <w:rFonts w:ascii="Franklin Gothic Book" w:hAnsi="Franklin Gothic Book" w:cs="Arial"/>
                                <w:sz w:val="22"/>
                                <w:szCs w:val="22"/>
                              </w:rPr>
                            </w:pPr>
                          </w:p>
                          <w:p w14:paraId="62561323" w14:textId="77777777" w:rsidR="00BC5065" w:rsidRDefault="00BC5065">
                            <w:pPr>
                              <w:spacing w:line="276" w:lineRule="auto"/>
                              <w:rPr>
                                <w:rFonts w:ascii="Franklin Gothic Book" w:hAnsi="Franklin Gothic Book" w:cs="Arial"/>
                                <w:sz w:val="22"/>
                                <w:szCs w:val="22"/>
                              </w:rPr>
                            </w:pPr>
                          </w:p>
                          <w:p w14:paraId="1B290015" w14:textId="77777777" w:rsidR="00BC5065" w:rsidRDefault="00BC5065">
                            <w:pPr>
                              <w:spacing w:line="276" w:lineRule="auto"/>
                              <w:rPr>
                                <w:rFonts w:ascii="Franklin Gothic Book" w:hAnsi="Franklin Gothic Book" w:cs="Arial"/>
                                <w:sz w:val="22"/>
                                <w:szCs w:val="22"/>
                              </w:rPr>
                            </w:pPr>
                          </w:p>
                        </w:tc>
                      </w:tr>
                      <w:tr w:rsidR="00BC5065" w14:paraId="67755C08" w14:textId="77777777">
                        <w:tc>
                          <w:tcPr>
                            <w:tcW w:w="8538" w:type="dxa"/>
                            <w:tcBorders>
                              <w:top w:val="single" w:sz="4" w:space="0" w:color="000000"/>
                              <w:left w:val="single" w:sz="4" w:space="0" w:color="000000"/>
                              <w:bottom w:val="single" w:sz="4" w:space="0" w:color="000000"/>
                              <w:right w:val="single" w:sz="4" w:space="0" w:color="000000"/>
                            </w:tcBorders>
                          </w:tcPr>
                          <w:p w14:paraId="628FEE99" w14:textId="77777777" w:rsidR="00BC5065" w:rsidRDefault="00BC5065">
                            <w:pPr>
                              <w:snapToGrid w:val="0"/>
                              <w:spacing w:line="276" w:lineRule="auto"/>
                              <w:rPr>
                                <w:rFonts w:ascii="Franklin Gothic Book" w:hAnsi="Franklin Gothic Book" w:cs="Arial"/>
                                <w:sz w:val="22"/>
                                <w:szCs w:val="22"/>
                              </w:rPr>
                            </w:pPr>
                          </w:p>
                          <w:p w14:paraId="46C15ACB"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02C4F737" w14:textId="77777777" w:rsidR="00BC5065" w:rsidRDefault="00BC5065">
                            <w:pPr>
                              <w:spacing w:line="276" w:lineRule="auto"/>
                              <w:rPr>
                                <w:rFonts w:ascii="Franklin Gothic Book" w:hAnsi="Franklin Gothic Book" w:cs="Arial"/>
                                <w:sz w:val="22"/>
                                <w:szCs w:val="22"/>
                              </w:rPr>
                            </w:pPr>
                          </w:p>
                          <w:p w14:paraId="594CA7CF"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 xml:space="preserve">Notes of the Meeting </w:t>
                            </w:r>
                          </w:p>
                          <w:p w14:paraId="6CCE9E32" w14:textId="77777777" w:rsidR="00BC5065" w:rsidRDefault="00BC5065">
                            <w:pPr>
                              <w:spacing w:line="276" w:lineRule="auto"/>
                              <w:rPr>
                                <w:rFonts w:ascii="Franklin Gothic Book" w:hAnsi="Franklin Gothic Book" w:cs="Arial"/>
                                <w:sz w:val="22"/>
                                <w:szCs w:val="22"/>
                              </w:rPr>
                            </w:pPr>
                          </w:p>
                          <w:p w14:paraId="4D97C785" w14:textId="77777777" w:rsidR="00BC5065" w:rsidRDefault="00BC5065">
                            <w:pPr>
                              <w:spacing w:line="276" w:lineRule="auto"/>
                              <w:rPr>
                                <w:rFonts w:ascii="Franklin Gothic Book" w:hAnsi="Franklin Gothic Book" w:cs="Arial"/>
                                <w:sz w:val="22"/>
                                <w:szCs w:val="22"/>
                              </w:rPr>
                            </w:pPr>
                          </w:p>
                          <w:p w14:paraId="52CE0DC3" w14:textId="77777777" w:rsidR="00BC5065" w:rsidRDefault="00BC5065">
                            <w:pPr>
                              <w:spacing w:line="276" w:lineRule="auto"/>
                              <w:rPr>
                                <w:rFonts w:ascii="Franklin Gothic Book" w:hAnsi="Franklin Gothic Book" w:cs="Arial"/>
                                <w:sz w:val="22"/>
                                <w:szCs w:val="22"/>
                              </w:rPr>
                            </w:pPr>
                          </w:p>
                          <w:p w14:paraId="45F2C084" w14:textId="77777777" w:rsidR="00BC5065" w:rsidRDefault="00BC5065">
                            <w:pPr>
                              <w:spacing w:line="276" w:lineRule="auto"/>
                              <w:rPr>
                                <w:rFonts w:ascii="Franklin Gothic Book" w:hAnsi="Franklin Gothic Book" w:cs="Arial"/>
                                <w:sz w:val="22"/>
                                <w:szCs w:val="22"/>
                              </w:rPr>
                            </w:pPr>
                          </w:p>
                          <w:p w14:paraId="0CD05728"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p>
                          <w:p w14:paraId="2FAC4CC9" w14:textId="77777777" w:rsidR="00BC5065" w:rsidRDefault="00BC5065">
                            <w:pPr>
                              <w:spacing w:line="276" w:lineRule="auto"/>
                              <w:rPr>
                                <w:rFonts w:ascii="Franklin Gothic Book" w:hAnsi="Franklin Gothic Book" w:cs="Arial"/>
                                <w:sz w:val="22"/>
                                <w:szCs w:val="22"/>
                              </w:rPr>
                            </w:pPr>
                          </w:p>
                          <w:p w14:paraId="000A77CA" w14:textId="77777777" w:rsidR="00BC5065" w:rsidRDefault="00BC5065">
                            <w:pPr>
                              <w:spacing w:line="276" w:lineRule="auto"/>
                              <w:rPr>
                                <w:rFonts w:ascii="Franklin Gothic Book" w:hAnsi="Franklin Gothic Book" w:cs="Arial"/>
                                <w:sz w:val="22"/>
                                <w:szCs w:val="22"/>
                              </w:rPr>
                            </w:pPr>
                          </w:p>
                          <w:p w14:paraId="2CA23FC6" w14:textId="77777777" w:rsidR="00BC5065" w:rsidRDefault="00BC5065">
                            <w:pPr>
                              <w:spacing w:line="276" w:lineRule="auto"/>
                              <w:rPr>
                                <w:rFonts w:ascii="Franklin Gothic Book" w:hAnsi="Franklin Gothic Book" w:cs="Arial"/>
                                <w:sz w:val="22"/>
                                <w:szCs w:val="22"/>
                              </w:rPr>
                            </w:pPr>
                          </w:p>
                        </w:tc>
                      </w:tr>
                      <w:tr w:rsidR="00BC5065" w14:paraId="1C3A7FAA" w14:textId="77777777">
                        <w:tc>
                          <w:tcPr>
                            <w:tcW w:w="8538" w:type="dxa"/>
                            <w:tcBorders>
                              <w:top w:val="single" w:sz="4" w:space="0" w:color="000000"/>
                              <w:left w:val="single" w:sz="4" w:space="0" w:color="000000"/>
                              <w:bottom w:val="single" w:sz="4" w:space="0" w:color="000000"/>
                              <w:right w:val="single" w:sz="4" w:space="0" w:color="000000"/>
                            </w:tcBorders>
                          </w:tcPr>
                          <w:p w14:paraId="1C5882DD" w14:textId="77777777" w:rsidR="00BC5065" w:rsidRDefault="00BC5065">
                            <w:pPr>
                              <w:snapToGrid w:val="0"/>
                              <w:spacing w:line="276" w:lineRule="auto"/>
                              <w:rPr>
                                <w:rFonts w:ascii="Franklin Gothic Book" w:hAnsi="Franklin Gothic Book" w:cs="Arial"/>
                                <w:sz w:val="22"/>
                                <w:szCs w:val="22"/>
                              </w:rPr>
                            </w:pPr>
                          </w:p>
                          <w:p w14:paraId="0AA1179A"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Date of Supervisory Meeting …………………………………..</w:t>
                            </w:r>
                          </w:p>
                          <w:p w14:paraId="61133514" w14:textId="77777777" w:rsidR="00BC5065" w:rsidRDefault="00BC5065">
                            <w:pPr>
                              <w:spacing w:line="276" w:lineRule="auto"/>
                              <w:rPr>
                                <w:rFonts w:ascii="Franklin Gothic Book" w:hAnsi="Franklin Gothic Book" w:cs="Arial"/>
                                <w:sz w:val="22"/>
                                <w:szCs w:val="22"/>
                              </w:rPr>
                            </w:pPr>
                          </w:p>
                          <w:p w14:paraId="38E81AB4"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 xml:space="preserve">Notes of the Meeting </w:t>
                            </w:r>
                          </w:p>
                          <w:p w14:paraId="3B554E72" w14:textId="77777777" w:rsidR="00BC5065" w:rsidRDefault="00BC5065">
                            <w:pPr>
                              <w:spacing w:line="276" w:lineRule="auto"/>
                              <w:rPr>
                                <w:rFonts w:ascii="Franklin Gothic Book" w:hAnsi="Franklin Gothic Book" w:cs="Arial"/>
                                <w:sz w:val="22"/>
                                <w:szCs w:val="22"/>
                              </w:rPr>
                            </w:pPr>
                          </w:p>
                          <w:p w14:paraId="52AF4A33" w14:textId="77777777" w:rsidR="00BC5065" w:rsidRDefault="00BC5065">
                            <w:pPr>
                              <w:spacing w:line="276" w:lineRule="auto"/>
                              <w:rPr>
                                <w:rFonts w:ascii="Franklin Gothic Book" w:hAnsi="Franklin Gothic Book" w:cs="Arial"/>
                                <w:sz w:val="22"/>
                                <w:szCs w:val="22"/>
                              </w:rPr>
                            </w:pPr>
                          </w:p>
                          <w:p w14:paraId="29BE57C0" w14:textId="77777777" w:rsidR="00BC5065" w:rsidRDefault="00BC5065">
                            <w:pPr>
                              <w:spacing w:line="276" w:lineRule="auto"/>
                              <w:rPr>
                                <w:rFonts w:ascii="Franklin Gothic Book" w:hAnsi="Franklin Gothic Book" w:cs="Arial"/>
                                <w:sz w:val="22"/>
                                <w:szCs w:val="22"/>
                              </w:rPr>
                            </w:pPr>
                          </w:p>
                          <w:p w14:paraId="063936B2" w14:textId="77777777" w:rsidR="00BC5065" w:rsidRDefault="00BC5065">
                            <w:pPr>
                              <w:spacing w:line="276" w:lineRule="auto"/>
                              <w:rPr>
                                <w:rFonts w:ascii="Franklin Gothic Book" w:hAnsi="Franklin Gothic Book" w:cs="Arial"/>
                                <w:sz w:val="22"/>
                                <w:szCs w:val="22"/>
                              </w:rPr>
                            </w:pPr>
                          </w:p>
                          <w:p w14:paraId="5BF40B40" w14:textId="77777777" w:rsidR="00BC5065" w:rsidRDefault="00BC5065">
                            <w:pPr>
                              <w:spacing w:line="276" w:lineRule="auto"/>
                              <w:rPr>
                                <w:rFonts w:ascii="Franklin Gothic Book" w:hAnsi="Franklin Gothic Book" w:cs="Arial"/>
                                <w:sz w:val="22"/>
                                <w:szCs w:val="22"/>
                              </w:rPr>
                            </w:pPr>
                            <w:r>
                              <w:rPr>
                                <w:rFonts w:ascii="Franklin Gothic Book" w:hAnsi="Franklin Gothic Book" w:cs="Arial"/>
                                <w:sz w:val="22"/>
                                <w:szCs w:val="22"/>
                              </w:rPr>
                              <w:t>Training incumbent’s comment</w:t>
                            </w:r>
                          </w:p>
                          <w:p w14:paraId="3C60861E" w14:textId="77777777" w:rsidR="00BC5065" w:rsidRDefault="00BC5065">
                            <w:pPr>
                              <w:spacing w:line="276" w:lineRule="auto"/>
                              <w:rPr>
                                <w:rFonts w:ascii="Franklin Gothic Book" w:hAnsi="Franklin Gothic Book" w:cs="Arial"/>
                                <w:sz w:val="22"/>
                                <w:szCs w:val="22"/>
                              </w:rPr>
                            </w:pPr>
                          </w:p>
                          <w:p w14:paraId="5E060E01" w14:textId="77777777" w:rsidR="00BC5065" w:rsidRDefault="00BC5065">
                            <w:pPr>
                              <w:spacing w:line="276" w:lineRule="auto"/>
                              <w:rPr>
                                <w:rFonts w:ascii="Franklin Gothic Book" w:hAnsi="Franklin Gothic Book" w:cs="Arial"/>
                                <w:sz w:val="22"/>
                                <w:szCs w:val="22"/>
                              </w:rPr>
                            </w:pPr>
                          </w:p>
                          <w:p w14:paraId="295425CA" w14:textId="77777777" w:rsidR="00BC5065" w:rsidRDefault="00BC5065">
                            <w:pPr>
                              <w:spacing w:line="276" w:lineRule="auto"/>
                              <w:rPr>
                                <w:rFonts w:ascii="Franklin Gothic Book" w:hAnsi="Franklin Gothic Book" w:cs="Arial"/>
                                <w:sz w:val="22"/>
                                <w:szCs w:val="22"/>
                              </w:rPr>
                            </w:pPr>
                          </w:p>
                        </w:tc>
                      </w:tr>
                    </w:tbl>
                    <w:p w14:paraId="0B4068F7" w14:textId="77777777" w:rsidR="00BC5065" w:rsidRDefault="00BC5065" w:rsidP="00BC5065">
                      <w:r>
                        <w:t xml:space="preserve"> </w:t>
                      </w:r>
                    </w:p>
                  </w:txbxContent>
                </v:textbox>
                <w10:wrap type="square" side="largest" anchorx="margin" anchory="page"/>
              </v:shape>
            </w:pict>
          </mc:Fallback>
        </mc:AlternateContent>
      </w:r>
      <w:r w:rsidR="00BC5065">
        <w:rPr>
          <w:rFonts w:asciiTheme="minorHAnsi" w:hAnsiTheme="minorHAnsi" w:cstheme="minorBidi"/>
          <w:b/>
          <w:bCs/>
          <w:sz w:val="28"/>
          <w:szCs w:val="28"/>
          <w:lang w:eastAsia="ar-SA"/>
        </w:rPr>
        <w:t xml:space="preserve">The Supervision Record </w:t>
      </w:r>
      <w:r w:rsidR="00BC5065">
        <w:rPr>
          <w:rFonts w:asciiTheme="minorHAnsi" w:hAnsiTheme="minorHAnsi" w:cstheme="minorHAnsi"/>
          <w:b/>
          <w:sz w:val="28"/>
          <w:szCs w:val="28"/>
          <w:lang w:eastAsia="ar-SA"/>
        </w:rPr>
        <w:tab/>
      </w:r>
      <w:r w:rsidR="00BC5065">
        <w:rPr>
          <w:rFonts w:asciiTheme="minorHAnsi" w:hAnsiTheme="minorHAnsi" w:cstheme="minorHAnsi"/>
          <w:b/>
          <w:sz w:val="28"/>
          <w:szCs w:val="28"/>
          <w:lang w:eastAsia="ar-SA"/>
        </w:rPr>
        <w:tab/>
      </w:r>
      <w:r w:rsidR="00BC5065">
        <w:rPr>
          <w:rFonts w:asciiTheme="minorHAnsi" w:hAnsiTheme="minorHAnsi" w:cstheme="minorHAnsi"/>
          <w:b/>
          <w:sz w:val="28"/>
          <w:szCs w:val="28"/>
          <w:lang w:eastAsia="ar-SA"/>
        </w:rPr>
        <w:tab/>
      </w:r>
      <w:r w:rsidR="00BC5065">
        <w:rPr>
          <w:noProof/>
        </w:rPr>
        <w:t xml:space="preserve"> </w:t>
      </w:r>
      <w:r w:rsidR="00BC5065">
        <w:rPr>
          <w:rFonts w:asciiTheme="minorHAnsi" w:hAnsiTheme="minorHAnsi" w:cstheme="minorHAnsi"/>
          <w:b/>
          <w:bCs/>
          <w:sz w:val="28"/>
          <w:szCs w:val="28"/>
          <w:lang w:eastAsia="ar-SA"/>
        </w:rPr>
        <w:tab/>
      </w:r>
      <w:r w:rsidR="00BC5065">
        <w:rPr>
          <w:rFonts w:asciiTheme="minorHAnsi" w:hAnsiTheme="minorHAnsi" w:cstheme="minorHAnsi"/>
          <w:b/>
          <w:bCs/>
          <w:sz w:val="28"/>
          <w:szCs w:val="28"/>
          <w:lang w:eastAsia="ar-SA"/>
        </w:rPr>
        <w:tab/>
      </w:r>
      <w:r w:rsidR="00BC5065">
        <w:rPr>
          <w:rFonts w:asciiTheme="minorHAnsi" w:hAnsiTheme="minorHAnsi" w:cstheme="minorHAnsi"/>
          <w:b/>
          <w:bCs/>
          <w:sz w:val="28"/>
          <w:szCs w:val="28"/>
          <w:lang w:eastAsia="ar-SA"/>
        </w:rPr>
        <w:tab/>
      </w:r>
      <w:r w:rsidR="00BC5065">
        <w:rPr>
          <w:rFonts w:asciiTheme="minorHAnsi" w:hAnsiTheme="minorHAnsi" w:cstheme="minorHAnsi"/>
          <w:b/>
          <w:bCs/>
          <w:sz w:val="28"/>
          <w:szCs w:val="28"/>
          <w:lang w:eastAsia="ar-SA"/>
        </w:rPr>
        <w:tab/>
      </w:r>
      <w:r w:rsidR="00BC5065">
        <w:rPr>
          <w:rFonts w:asciiTheme="minorHAnsi" w:hAnsiTheme="minorHAnsi" w:cstheme="minorHAnsi"/>
          <w:b/>
          <w:bCs/>
          <w:sz w:val="28"/>
          <w:szCs w:val="28"/>
          <w:lang w:eastAsia="ar-SA"/>
        </w:rPr>
        <w:tab/>
      </w:r>
      <w:r w:rsidR="00BC5065">
        <w:rPr>
          <w:rFonts w:asciiTheme="minorHAnsi" w:hAnsiTheme="minorHAnsi" w:cstheme="minorHAnsi"/>
          <w:b/>
          <w:bCs/>
          <w:sz w:val="28"/>
          <w:szCs w:val="28"/>
          <w:lang w:eastAsia="ar-SA"/>
        </w:rPr>
        <w:tab/>
        <w:t xml:space="preserve">  </w:t>
      </w:r>
      <w:r w:rsidR="00BC5065">
        <w:rPr>
          <w:noProof/>
        </w:rPr>
        <w:lastRenderedPageBreak/>
        <w:drawing>
          <wp:inline distT="0" distB="0" distL="0" distR="0" wp14:anchorId="4FEEB664" wp14:editId="13D7F06C">
            <wp:extent cx="1838325" cy="552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2790168" w14:textId="6E70B3C7" w:rsidR="00BC5065" w:rsidRDefault="00BC5065" w:rsidP="00BC5065">
      <w:pPr>
        <w:ind w:left="7200"/>
        <w:rPr>
          <w:rFonts w:ascii="Calibri" w:hAnsi="Calibri"/>
          <w:sz w:val="20"/>
          <w:szCs w:val="20"/>
        </w:rPr>
      </w:pPr>
      <w:r>
        <w:rPr>
          <w:rFonts w:ascii="Calibri" w:hAnsi="Calibri"/>
          <w:sz w:val="20"/>
          <w:szCs w:val="20"/>
        </w:rPr>
        <w:t>Dept No: 04TRA1</w:t>
      </w:r>
    </w:p>
    <w:p w14:paraId="4737A25C" w14:textId="77777777" w:rsidR="00BC5065" w:rsidRDefault="00BC5065" w:rsidP="00BC5065">
      <w:pPr>
        <w:ind w:left="2160" w:firstLine="720"/>
        <w:jc w:val="right"/>
        <w:rPr>
          <w:rFonts w:ascii="Calibri" w:hAnsi="Calibri"/>
          <w:sz w:val="20"/>
          <w:szCs w:val="20"/>
        </w:rPr>
      </w:pPr>
      <w:r>
        <w:rPr>
          <w:rFonts w:ascii="Calibri" w:hAnsi="Calibri"/>
          <w:sz w:val="20"/>
          <w:szCs w:val="20"/>
        </w:rPr>
        <w:t xml:space="preserve">         Account No:</w:t>
      </w:r>
      <w:r>
        <w:rPr>
          <w:rFonts w:ascii="Calibri" w:hAnsi="Calibri"/>
          <w:sz w:val="20"/>
          <w:szCs w:val="20"/>
        </w:rPr>
        <w:tab/>
        <w:t xml:space="preserve">6421UA/TIMECommute   </w:t>
      </w:r>
    </w:p>
    <w:p w14:paraId="3C5C8A60" w14:textId="77777777" w:rsidR="00BC5065" w:rsidRDefault="00BC5065" w:rsidP="00BC5065">
      <w:pPr>
        <w:jc w:val="center"/>
        <w:rPr>
          <w:rFonts w:ascii="Calibri" w:hAnsi="Calibri"/>
          <w:b/>
          <w:sz w:val="20"/>
          <w:szCs w:val="20"/>
        </w:rPr>
      </w:pPr>
      <w:r>
        <w:rPr>
          <w:rFonts w:ascii="Calibri" w:hAnsi="Calibri"/>
          <w:b/>
          <w:sz w:val="20"/>
          <w:szCs w:val="20"/>
        </w:rPr>
        <w:t>THE BATH &amp; WELLS DIOCESAN BOARD OF FINANCE</w:t>
      </w:r>
    </w:p>
    <w:p w14:paraId="45354E61" w14:textId="77777777" w:rsidR="00BC5065" w:rsidRDefault="00BC5065" w:rsidP="00BC5065">
      <w:pPr>
        <w:jc w:val="center"/>
        <w:rPr>
          <w:rFonts w:ascii="Calibri" w:hAnsi="Calibri"/>
          <w:b/>
          <w:sz w:val="20"/>
          <w:szCs w:val="20"/>
        </w:rPr>
      </w:pPr>
      <w:r>
        <w:rPr>
          <w:rFonts w:ascii="Calibri" w:hAnsi="Calibri"/>
          <w:b/>
          <w:sz w:val="20"/>
          <w:szCs w:val="20"/>
        </w:rPr>
        <w:t>IME PHASE 2</w:t>
      </w:r>
    </w:p>
    <w:p w14:paraId="290CC059" w14:textId="77777777" w:rsidR="00BC5065" w:rsidRDefault="00BC5065" w:rsidP="00BC5065">
      <w:pPr>
        <w:jc w:val="center"/>
        <w:rPr>
          <w:rFonts w:ascii="Calibri" w:hAnsi="Calibri"/>
          <w:b/>
          <w:szCs w:val="20"/>
        </w:rPr>
      </w:pPr>
      <w:r>
        <w:rPr>
          <w:rFonts w:ascii="Calibri" w:hAnsi="Calibri"/>
          <w:b/>
          <w:szCs w:val="20"/>
        </w:rPr>
        <w:t>CLAIM FOR TRAVELLING EXPENSES TO AND FROM IME EVENTS</w:t>
      </w:r>
    </w:p>
    <w:p w14:paraId="693BD964" w14:textId="48DB2622" w:rsidR="00BC5065" w:rsidRDefault="00BC5065" w:rsidP="00BC5065">
      <w:pPr>
        <w:jc w:val="center"/>
        <w:rPr>
          <w:rFonts w:ascii="Calibri" w:hAnsi="Calibri"/>
          <w:sz w:val="20"/>
          <w:szCs w:val="20"/>
        </w:rPr>
      </w:pPr>
      <w:r>
        <w:rPr>
          <w:rFonts w:ascii="Calibri" w:hAnsi="Calibri"/>
          <w:b/>
          <w:color w:val="FF0000"/>
          <w:sz w:val="20"/>
          <w:szCs w:val="20"/>
        </w:rPr>
        <w:t>(to be submitted Quarterly or Half-yearly before 31 December)</w:t>
      </w:r>
    </w:p>
    <w:p w14:paraId="380FC0F9" w14:textId="77777777" w:rsidR="00BC5065" w:rsidRDefault="00BC5065" w:rsidP="00BC5065">
      <w:pPr>
        <w:jc w:val="center"/>
        <w:rPr>
          <w:rFonts w:ascii="Calibri" w:hAnsi="Calibri"/>
          <w:sz w:val="20"/>
          <w:szCs w:val="20"/>
        </w:rPr>
      </w:pPr>
    </w:p>
    <w:p w14:paraId="4F6ADCA9" w14:textId="77777777" w:rsidR="00BC5065" w:rsidRDefault="00BC5065" w:rsidP="00BC5065">
      <w:pPr>
        <w:rPr>
          <w:rFonts w:ascii="Calibri" w:hAnsi="Calibri"/>
          <w:sz w:val="18"/>
          <w:szCs w:val="18"/>
        </w:rPr>
      </w:pPr>
      <w:r>
        <w:rPr>
          <w:rFonts w:ascii="Calibri" w:hAnsi="Calibri"/>
          <w:sz w:val="18"/>
          <w:szCs w:val="18"/>
        </w:rPr>
        <w:t>Name ………………………………………………………………………………………………………………………………………………</w:t>
      </w:r>
    </w:p>
    <w:p w14:paraId="51A00ED1" w14:textId="77777777" w:rsidR="00BC5065" w:rsidRDefault="00BC5065" w:rsidP="00BC5065">
      <w:pPr>
        <w:rPr>
          <w:rFonts w:ascii="Calibri" w:hAnsi="Calibri"/>
          <w:sz w:val="18"/>
          <w:szCs w:val="18"/>
        </w:rPr>
      </w:pPr>
    </w:p>
    <w:p w14:paraId="04655673" w14:textId="77777777" w:rsidR="00BC5065" w:rsidRDefault="00BC5065" w:rsidP="00BC5065">
      <w:pPr>
        <w:rPr>
          <w:rFonts w:ascii="Calibri" w:hAnsi="Calibri"/>
          <w:sz w:val="18"/>
          <w:szCs w:val="18"/>
        </w:rPr>
      </w:pPr>
      <w:r>
        <w:rPr>
          <w:rFonts w:ascii="Calibri" w:hAnsi="Calibri"/>
          <w:sz w:val="18"/>
          <w:szCs w:val="18"/>
        </w:rPr>
        <w:t>Address ……………………………………………………………………………………………………………………………………………</w:t>
      </w:r>
    </w:p>
    <w:p w14:paraId="3EB22A2E" w14:textId="77777777" w:rsidR="00BC5065" w:rsidRDefault="00BC5065" w:rsidP="00BC5065">
      <w:pPr>
        <w:rPr>
          <w:rFonts w:ascii="Calibri" w:hAnsi="Calibri"/>
          <w:sz w:val="18"/>
          <w:szCs w:val="18"/>
        </w:rPr>
      </w:pPr>
    </w:p>
    <w:p w14:paraId="54090D96" w14:textId="77777777" w:rsidR="00BC5065" w:rsidRDefault="00BC5065" w:rsidP="00BC5065">
      <w:pPr>
        <w:rPr>
          <w:rFonts w:ascii="Calibri" w:hAnsi="Calibri"/>
          <w:sz w:val="18"/>
          <w:szCs w:val="18"/>
        </w:rPr>
      </w:pPr>
      <w:r>
        <w:rPr>
          <w:rFonts w:ascii="Calibri" w:hAnsi="Calibri"/>
          <w:sz w:val="18"/>
          <w:szCs w:val="18"/>
        </w:rPr>
        <w:t>………………………………………………………………………………………………………………………………………………………</w:t>
      </w:r>
    </w:p>
    <w:p w14:paraId="7A5B1C63" w14:textId="77777777" w:rsidR="00BC5065" w:rsidRDefault="00BC5065" w:rsidP="00BC5065">
      <w:pPr>
        <w:rPr>
          <w:rFonts w:ascii="Calibri" w:hAnsi="Calibri"/>
          <w:sz w:val="18"/>
          <w:szCs w:val="18"/>
        </w:rPr>
      </w:pPr>
    </w:p>
    <w:p w14:paraId="145D0D8F" w14:textId="6CF6FEF2" w:rsidR="00BC5065" w:rsidRDefault="00BC5065" w:rsidP="00BC5065">
      <w:pPr>
        <w:rPr>
          <w:rFonts w:ascii="Calibri" w:hAnsi="Calibri"/>
          <w:b/>
          <w:i/>
          <w:sz w:val="20"/>
          <w:szCs w:val="20"/>
        </w:rPr>
      </w:pPr>
      <w:r>
        <w:rPr>
          <w:rFonts w:ascii="Calibri" w:hAnsi="Calibri"/>
          <w:b/>
          <w:i/>
          <w:sz w:val="20"/>
          <w:szCs w:val="20"/>
        </w:rPr>
        <w:t xml:space="preserve">Please see notes </w:t>
      </w:r>
      <w:r w:rsidR="00F866F4">
        <w:rPr>
          <w:rFonts w:ascii="Calibri" w:hAnsi="Calibri"/>
          <w:b/>
          <w:i/>
          <w:sz w:val="20"/>
          <w:szCs w:val="20"/>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108"/>
        <w:gridCol w:w="845"/>
        <w:gridCol w:w="1085"/>
        <w:gridCol w:w="859"/>
        <w:gridCol w:w="611"/>
        <w:gridCol w:w="1108"/>
        <w:gridCol w:w="845"/>
        <w:gridCol w:w="1085"/>
        <w:gridCol w:w="859"/>
      </w:tblGrid>
      <w:tr w:rsidR="00BC5065" w14:paraId="2B56BB29" w14:textId="77777777" w:rsidTr="00BC5065">
        <w:tc>
          <w:tcPr>
            <w:tcW w:w="686" w:type="dxa"/>
            <w:tcBorders>
              <w:top w:val="single" w:sz="4" w:space="0" w:color="auto"/>
              <w:left w:val="single" w:sz="4" w:space="0" w:color="auto"/>
              <w:bottom w:val="single" w:sz="4" w:space="0" w:color="auto"/>
              <w:right w:val="single" w:sz="4" w:space="0" w:color="auto"/>
            </w:tcBorders>
            <w:shd w:val="clear" w:color="auto" w:fill="C0C0C0"/>
            <w:hideMark/>
          </w:tcPr>
          <w:p w14:paraId="50DDE9B6" w14:textId="77777777" w:rsidR="00BC5065" w:rsidRDefault="00BC5065">
            <w:pPr>
              <w:spacing w:line="276" w:lineRule="auto"/>
              <w:jc w:val="center"/>
              <w:rPr>
                <w:rFonts w:ascii="Calibri" w:hAnsi="Calibri"/>
                <w:b/>
                <w:sz w:val="18"/>
                <w:szCs w:val="18"/>
              </w:rPr>
            </w:pPr>
            <w:r>
              <w:rPr>
                <w:rFonts w:ascii="Calibri" w:hAnsi="Calibri"/>
                <w:b/>
                <w:sz w:val="18"/>
                <w:szCs w:val="18"/>
              </w:rPr>
              <w:t>Date</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C5BBEE2" w14:textId="77777777" w:rsidR="00BC5065" w:rsidRDefault="00BC5065">
            <w:pPr>
              <w:spacing w:line="276" w:lineRule="auto"/>
              <w:jc w:val="center"/>
              <w:rPr>
                <w:rFonts w:ascii="Calibri" w:hAnsi="Calibri"/>
                <w:b/>
                <w:sz w:val="18"/>
                <w:szCs w:val="18"/>
              </w:rPr>
            </w:pPr>
            <w:r>
              <w:rPr>
                <w:rFonts w:ascii="Calibri" w:hAnsi="Calibri"/>
                <w:b/>
                <w:sz w:val="18"/>
                <w:szCs w:val="18"/>
              </w:rPr>
              <w:t>Destination</w:t>
            </w:r>
          </w:p>
        </w:tc>
        <w:tc>
          <w:tcPr>
            <w:tcW w:w="895" w:type="dxa"/>
            <w:tcBorders>
              <w:top w:val="single" w:sz="4" w:space="0" w:color="auto"/>
              <w:left w:val="single" w:sz="4" w:space="0" w:color="auto"/>
              <w:bottom w:val="single" w:sz="4" w:space="0" w:color="auto"/>
              <w:right w:val="single" w:sz="4" w:space="0" w:color="auto"/>
            </w:tcBorders>
            <w:shd w:val="clear" w:color="auto" w:fill="C0C0C0"/>
            <w:hideMark/>
          </w:tcPr>
          <w:p w14:paraId="16B6E727" w14:textId="77777777" w:rsidR="00BC5065" w:rsidRDefault="00BC5065">
            <w:pPr>
              <w:spacing w:line="276" w:lineRule="auto"/>
              <w:jc w:val="center"/>
              <w:rPr>
                <w:rFonts w:ascii="Calibri" w:hAnsi="Calibri"/>
                <w:b/>
                <w:sz w:val="18"/>
                <w:szCs w:val="18"/>
              </w:rPr>
            </w:pPr>
            <w:r>
              <w:rPr>
                <w:rFonts w:ascii="Calibri" w:hAnsi="Calibri"/>
                <w:b/>
                <w:sz w:val="18"/>
                <w:szCs w:val="18"/>
              </w:rPr>
              <w:t>Total</w:t>
            </w:r>
          </w:p>
          <w:p w14:paraId="01CE912C" w14:textId="77777777" w:rsidR="00BC5065" w:rsidRDefault="00BC5065">
            <w:pPr>
              <w:spacing w:line="276" w:lineRule="auto"/>
              <w:jc w:val="center"/>
              <w:rPr>
                <w:rFonts w:ascii="Calibri" w:hAnsi="Calibri"/>
                <w:b/>
                <w:sz w:val="18"/>
                <w:szCs w:val="18"/>
              </w:rPr>
            </w:pPr>
            <w:r>
              <w:rPr>
                <w:rFonts w:ascii="Calibri" w:hAnsi="Calibri"/>
                <w:b/>
                <w:sz w:val="18"/>
                <w:szCs w:val="18"/>
              </w:rPr>
              <w:t>Mileage</w:t>
            </w:r>
          </w:p>
        </w:tc>
        <w:tc>
          <w:tcPr>
            <w:tcW w:w="1164" w:type="dxa"/>
            <w:tcBorders>
              <w:top w:val="single" w:sz="4" w:space="0" w:color="auto"/>
              <w:left w:val="single" w:sz="4" w:space="0" w:color="auto"/>
              <w:bottom w:val="single" w:sz="4" w:space="0" w:color="auto"/>
              <w:right w:val="single" w:sz="4" w:space="0" w:color="auto"/>
            </w:tcBorders>
            <w:shd w:val="clear" w:color="auto" w:fill="C0C0C0"/>
            <w:hideMark/>
          </w:tcPr>
          <w:p w14:paraId="6CA3FBD4" w14:textId="77777777" w:rsidR="00BC5065" w:rsidRDefault="00BC5065">
            <w:pPr>
              <w:spacing w:line="276" w:lineRule="auto"/>
              <w:jc w:val="center"/>
              <w:rPr>
                <w:rFonts w:ascii="Calibri" w:hAnsi="Calibri"/>
                <w:b/>
                <w:sz w:val="18"/>
                <w:szCs w:val="18"/>
              </w:rPr>
            </w:pPr>
            <w:r>
              <w:rPr>
                <w:rFonts w:ascii="Calibri" w:hAnsi="Calibri"/>
                <w:b/>
                <w:sz w:val="18"/>
                <w:szCs w:val="18"/>
              </w:rPr>
              <w:t>No of</w:t>
            </w:r>
          </w:p>
          <w:p w14:paraId="6A00F2B8" w14:textId="77777777" w:rsidR="00BC5065" w:rsidRDefault="00BC5065">
            <w:pPr>
              <w:spacing w:line="276" w:lineRule="auto"/>
              <w:jc w:val="center"/>
              <w:rPr>
                <w:rFonts w:ascii="Calibri" w:hAnsi="Calibri"/>
                <w:b/>
                <w:sz w:val="18"/>
                <w:szCs w:val="18"/>
              </w:rPr>
            </w:pPr>
            <w:r>
              <w:rPr>
                <w:rFonts w:ascii="Calibri" w:hAnsi="Calibri"/>
                <w:b/>
                <w:sz w:val="18"/>
                <w:szCs w:val="18"/>
              </w:rPr>
              <w:t>Passengers</w:t>
            </w:r>
          </w:p>
        </w:tc>
        <w:tc>
          <w:tcPr>
            <w:tcW w:w="915" w:type="dxa"/>
            <w:tcBorders>
              <w:top w:val="single" w:sz="4" w:space="0" w:color="auto"/>
              <w:left w:val="single" w:sz="4" w:space="0" w:color="auto"/>
              <w:bottom w:val="single" w:sz="4" w:space="0" w:color="auto"/>
              <w:right w:val="thinThickSmallGap" w:sz="24" w:space="0" w:color="auto"/>
            </w:tcBorders>
            <w:shd w:val="clear" w:color="auto" w:fill="C0C0C0"/>
            <w:hideMark/>
          </w:tcPr>
          <w:p w14:paraId="416C739B" w14:textId="77777777" w:rsidR="00BC5065" w:rsidRDefault="00BC5065">
            <w:pPr>
              <w:spacing w:line="276" w:lineRule="auto"/>
              <w:jc w:val="center"/>
              <w:rPr>
                <w:rFonts w:ascii="Calibri" w:hAnsi="Calibri"/>
                <w:b/>
                <w:sz w:val="18"/>
                <w:szCs w:val="18"/>
              </w:rPr>
            </w:pPr>
            <w:r>
              <w:rPr>
                <w:rFonts w:ascii="Calibri" w:hAnsi="Calibri"/>
                <w:b/>
                <w:sz w:val="18"/>
                <w:szCs w:val="18"/>
              </w:rPr>
              <w:t>Purpose of Visit</w:t>
            </w:r>
          </w:p>
        </w:tc>
        <w:tc>
          <w:tcPr>
            <w:tcW w:w="686" w:type="dxa"/>
            <w:tcBorders>
              <w:top w:val="single" w:sz="4" w:space="0" w:color="auto"/>
              <w:left w:val="thinThickSmallGap" w:sz="24" w:space="0" w:color="auto"/>
              <w:bottom w:val="single" w:sz="4" w:space="0" w:color="auto"/>
              <w:right w:val="single" w:sz="4" w:space="0" w:color="auto"/>
            </w:tcBorders>
            <w:shd w:val="clear" w:color="auto" w:fill="C0C0C0"/>
            <w:hideMark/>
          </w:tcPr>
          <w:p w14:paraId="789BD753" w14:textId="77777777" w:rsidR="00BC5065" w:rsidRDefault="00BC5065">
            <w:pPr>
              <w:spacing w:line="276" w:lineRule="auto"/>
              <w:jc w:val="center"/>
              <w:rPr>
                <w:rFonts w:ascii="Calibri" w:hAnsi="Calibri"/>
                <w:b/>
                <w:sz w:val="18"/>
                <w:szCs w:val="18"/>
              </w:rPr>
            </w:pPr>
            <w:r>
              <w:rPr>
                <w:rFonts w:ascii="Calibri" w:hAnsi="Calibri"/>
                <w:b/>
                <w:sz w:val="18"/>
                <w:szCs w:val="18"/>
              </w:rPr>
              <w:t>Date</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0DA07913" w14:textId="77777777" w:rsidR="00BC5065" w:rsidRDefault="00BC5065">
            <w:pPr>
              <w:spacing w:line="276" w:lineRule="auto"/>
              <w:jc w:val="center"/>
              <w:rPr>
                <w:rFonts w:ascii="Calibri" w:hAnsi="Calibri"/>
                <w:b/>
                <w:sz w:val="18"/>
                <w:szCs w:val="18"/>
              </w:rPr>
            </w:pPr>
            <w:r>
              <w:rPr>
                <w:rFonts w:ascii="Calibri" w:hAnsi="Calibri"/>
                <w:b/>
                <w:sz w:val="18"/>
                <w:szCs w:val="18"/>
              </w:rPr>
              <w:t>Destination</w:t>
            </w:r>
          </w:p>
        </w:tc>
        <w:tc>
          <w:tcPr>
            <w:tcW w:w="895" w:type="dxa"/>
            <w:tcBorders>
              <w:top w:val="single" w:sz="4" w:space="0" w:color="auto"/>
              <w:left w:val="single" w:sz="4" w:space="0" w:color="auto"/>
              <w:bottom w:val="single" w:sz="4" w:space="0" w:color="auto"/>
              <w:right w:val="single" w:sz="4" w:space="0" w:color="auto"/>
            </w:tcBorders>
            <w:shd w:val="clear" w:color="auto" w:fill="C0C0C0"/>
            <w:hideMark/>
          </w:tcPr>
          <w:p w14:paraId="6051935C" w14:textId="77777777" w:rsidR="00BC5065" w:rsidRDefault="00BC5065">
            <w:pPr>
              <w:spacing w:line="276" w:lineRule="auto"/>
              <w:jc w:val="center"/>
              <w:rPr>
                <w:rFonts w:ascii="Calibri" w:hAnsi="Calibri"/>
                <w:b/>
                <w:sz w:val="18"/>
                <w:szCs w:val="18"/>
              </w:rPr>
            </w:pPr>
            <w:r>
              <w:rPr>
                <w:rFonts w:ascii="Calibri" w:hAnsi="Calibri"/>
                <w:b/>
                <w:sz w:val="18"/>
                <w:szCs w:val="18"/>
              </w:rPr>
              <w:t>Total Mileage</w:t>
            </w:r>
          </w:p>
        </w:tc>
        <w:tc>
          <w:tcPr>
            <w:tcW w:w="1164" w:type="dxa"/>
            <w:tcBorders>
              <w:top w:val="single" w:sz="4" w:space="0" w:color="auto"/>
              <w:left w:val="single" w:sz="4" w:space="0" w:color="auto"/>
              <w:bottom w:val="single" w:sz="4" w:space="0" w:color="auto"/>
              <w:right w:val="single" w:sz="4" w:space="0" w:color="auto"/>
            </w:tcBorders>
            <w:shd w:val="clear" w:color="auto" w:fill="C0C0C0"/>
            <w:hideMark/>
          </w:tcPr>
          <w:p w14:paraId="348F18DF" w14:textId="77777777" w:rsidR="00BC5065" w:rsidRDefault="00BC5065">
            <w:pPr>
              <w:spacing w:line="276" w:lineRule="auto"/>
              <w:jc w:val="center"/>
              <w:rPr>
                <w:rFonts w:ascii="Calibri" w:hAnsi="Calibri"/>
                <w:b/>
                <w:sz w:val="18"/>
                <w:szCs w:val="18"/>
              </w:rPr>
            </w:pPr>
            <w:r>
              <w:rPr>
                <w:rFonts w:ascii="Calibri" w:hAnsi="Calibri"/>
                <w:b/>
                <w:sz w:val="18"/>
                <w:szCs w:val="18"/>
              </w:rPr>
              <w:t>No of Passengers</w:t>
            </w:r>
          </w:p>
        </w:tc>
        <w:tc>
          <w:tcPr>
            <w:tcW w:w="915" w:type="dxa"/>
            <w:tcBorders>
              <w:top w:val="single" w:sz="4" w:space="0" w:color="auto"/>
              <w:left w:val="single" w:sz="4" w:space="0" w:color="auto"/>
              <w:bottom w:val="single" w:sz="4" w:space="0" w:color="auto"/>
              <w:right w:val="single" w:sz="4" w:space="0" w:color="auto"/>
            </w:tcBorders>
            <w:shd w:val="clear" w:color="auto" w:fill="C0C0C0"/>
            <w:hideMark/>
          </w:tcPr>
          <w:p w14:paraId="70BA04CA" w14:textId="77777777" w:rsidR="00BC5065" w:rsidRDefault="00BC5065">
            <w:pPr>
              <w:spacing w:line="276" w:lineRule="auto"/>
              <w:jc w:val="center"/>
              <w:rPr>
                <w:rFonts w:ascii="Calibri" w:hAnsi="Calibri"/>
                <w:b/>
                <w:sz w:val="18"/>
                <w:szCs w:val="18"/>
              </w:rPr>
            </w:pPr>
            <w:r>
              <w:rPr>
                <w:rFonts w:ascii="Calibri" w:hAnsi="Calibri"/>
                <w:b/>
                <w:sz w:val="18"/>
                <w:szCs w:val="18"/>
              </w:rPr>
              <w:t>Purpose of Visit</w:t>
            </w:r>
          </w:p>
        </w:tc>
      </w:tr>
      <w:tr w:rsidR="00BC5065" w14:paraId="7C0F9699" w14:textId="77777777" w:rsidTr="00BC5065">
        <w:tc>
          <w:tcPr>
            <w:tcW w:w="686" w:type="dxa"/>
            <w:tcBorders>
              <w:top w:val="single" w:sz="4" w:space="0" w:color="auto"/>
              <w:left w:val="single" w:sz="4" w:space="0" w:color="auto"/>
              <w:bottom w:val="single" w:sz="4" w:space="0" w:color="auto"/>
              <w:right w:val="single" w:sz="4" w:space="0" w:color="auto"/>
            </w:tcBorders>
          </w:tcPr>
          <w:p w14:paraId="3956DE73"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54A0B15A"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33C09FCA"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7FBED6E7"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thinThickSmallGap" w:sz="24" w:space="0" w:color="auto"/>
            </w:tcBorders>
          </w:tcPr>
          <w:p w14:paraId="574769E8" w14:textId="77777777" w:rsidR="00BC5065" w:rsidRDefault="00BC5065">
            <w:pPr>
              <w:spacing w:line="480" w:lineRule="auto"/>
              <w:rPr>
                <w:rFonts w:ascii="Calibri" w:hAnsi="Calibri"/>
                <w:sz w:val="20"/>
                <w:szCs w:val="20"/>
              </w:rPr>
            </w:pPr>
          </w:p>
        </w:tc>
        <w:tc>
          <w:tcPr>
            <w:tcW w:w="686" w:type="dxa"/>
            <w:tcBorders>
              <w:top w:val="single" w:sz="4" w:space="0" w:color="auto"/>
              <w:left w:val="thinThickSmallGap" w:sz="24" w:space="0" w:color="auto"/>
              <w:bottom w:val="single" w:sz="4" w:space="0" w:color="auto"/>
              <w:right w:val="single" w:sz="4" w:space="0" w:color="auto"/>
            </w:tcBorders>
          </w:tcPr>
          <w:p w14:paraId="69B6CB36"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249EBFF8"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79374F67"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59EE191A"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single" w:sz="4" w:space="0" w:color="auto"/>
            </w:tcBorders>
          </w:tcPr>
          <w:p w14:paraId="1E45EFDC" w14:textId="77777777" w:rsidR="00BC5065" w:rsidRDefault="00BC5065">
            <w:pPr>
              <w:spacing w:line="480" w:lineRule="auto"/>
              <w:rPr>
                <w:rFonts w:ascii="Calibri" w:hAnsi="Calibri"/>
                <w:sz w:val="20"/>
                <w:szCs w:val="20"/>
              </w:rPr>
            </w:pPr>
          </w:p>
        </w:tc>
      </w:tr>
      <w:tr w:rsidR="00BC5065" w14:paraId="534C98D3" w14:textId="77777777" w:rsidTr="00BC5065">
        <w:tc>
          <w:tcPr>
            <w:tcW w:w="686" w:type="dxa"/>
            <w:tcBorders>
              <w:top w:val="single" w:sz="4" w:space="0" w:color="auto"/>
              <w:left w:val="single" w:sz="4" w:space="0" w:color="auto"/>
              <w:bottom w:val="single" w:sz="4" w:space="0" w:color="auto"/>
              <w:right w:val="single" w:sz="4" w:space="0" w:color="auto"/>
            </w:tcBorders>
          </w:tcPr>
          <w:p w14:paraId="7D1156F3"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1D41B3B9"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7C987507"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7FCE8FEA"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thinThickSmallGap" w:sz="24" w:space="0" w:color="auto"/>
            </w:tcBorders>
          </w:tcPr>
          <w:p w14:paraId="3274064F" w14:textId="77777777" w:rsidR="00BC5065" w:rsidRDefault="00BC5065">
            <w:pPr>
              <w:spacing w:line="480" w:lineRule="auto"/>
              <w:rPr>
                <w:rFonts w:ascii="Calibri" w:hAnsi="Calibri"/>
                <w:sz w:val="20"/>
                <w:szCs w:val="20"/>
              </w:rPr>
            </w:pPr>
          </w:p>
        </w:tc>
        <w:tc>
          <w:tcPr>
            <w:tcW w:w="686" w:type="dxa"/>
            <w:tcBorders>
              <w:top w:val="single" w:sz="4" w:space="0" w:color="auto"/>
              <w:left w:val="thinThickSmallGap" w:sz="24" w:space="0" w:color="auto"/>
              <w:bottom w:val="single" w:sz="4" w:space="0" w:color="auto"/>
              <w:right w:val="single" w:sz="4" w:space="0" w:color="auto"/>
            </w:tcBorders>
          </w:tcPr>
          <w:p w14:paraId="2822D9BF"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5C082E15"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40DCB039"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6D615751"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single" w:sz="4" w:space="0" w:color="auto"/>
            </w:tcBorders>
          </w:tcPr>
          <w:p w14:paraId="4A5FABBF" w14:textId="77777777" w:rsidR="00BC5065" w:rsidRDefault="00BC5065">
            <w:pPr>
              <w:spacing w:line="480" w:lineRule="auto"/>
              <w:rPr>
                <w:rFonts w:ascii="Calibri" w:hAnsi="Calibri"/>
                <w:sz w:val="20"/>
                <w:szCs w:val="20"/>
              </w:rPr>
            </w:pPr>
          </w:p>
        </w:tc>
      </w:tr>
      <w:tr w:rsidR="00BC5065" w14:paraId="4A960C45" w14:textId="77777777" w:rsidTr="00BC5065">
        <w:tc>
          <w:tcPr>
            <w:tcW w:w="686" w:type="dxa"/>
            <w:tcBorders>
              <w:top w:val="single" w:sz="4" w:space="0" w:color="auto"/>
              <w:left w:val="single" w:sz="4" w:space="0" w:color="auto"/>
              <w:bottom w:val="single" w:sz="4" w:space="0" w:color="auto"/>
              <w:right w:val="single" w:sz="4" w:space="0" w:color="auto"/>
            </w:tcBorders>
          </w:tcPr>
          <w:p w14:paraId="3C8FB9B5"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70D43389"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17CA065C"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C62A700"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thinThickSmallGap" w:sz="24" w:space="0" w:color="auto"/>
            </w:tcBorders>
          </w:tcPr>
          <w:p w14:paraId="2FAD91F4" w14:textId="77777777" w:rsidR="00BC5065" w:rsidRDefault="00BC5065">
            <w:pPr>
              <w:spacing w:line="480" w:lineRule="auto"/>
              <w:rPr>
                <w:rFonts w:ascii="Calibri" w:hAnsi="Calibri"/>
                <w:sz w:val="20"/>
                <w:szCs w:val="20"/>
              </w:rPr>
            </w:pPr>
          </w:p>
        </w:tc>
        <w:tc>
          <w:tcPr>
            <w:tcW w:w="686" w:type="dxa"/>
            <w:tcBorders>
              <w:top w:val="single" w:sz="4" w:space="0" w:color="auto"/>
              <w:left w:val="thinThickSmallGap" w:sz="24" w:space="0" w:color="auto"/>
              <w:bottom w:val="single" w:sz="4" w:space="0" w:color="auto"/>
              <w:right w:val="single" w:sz="4" w:space="0" w:color="auto"/>
            </w:tcBorders>
          </w:tcPr>
          <w:p w14:paraId="30C50726"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11AFF78D"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26B89F49"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13C37CCD"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single" w:sz="4" w:space="0" w:color="auto"/>
            </w:tcBorders>
          </w:tcPr>
          <w:p w14:paraId="4D9790AD" w14:textId="77777777" w:rsidR="00BC5065" w:rsidRDefault="00BC5065">
            <w:pPr>
              <w:spacing w:line="480" w:lineRule="auto"/>
              <w:rPr>
                <w:rFonts w:ascii="Calibri" w:hAnsi="Calibri"/>
                <w:sz w:val="20"/>
                <w:szCs w:val="20"/>
              </w:rPr>
            </w:pPr>
          </w:p>
        </w:tc>
      </w:tr>
      <w:tr w:rsidR="00BC5065" w14:paraId="7CA811EE" w14:textId="77777777" w:rsidTr="00BC5065">
        <w:tc>
          <w:tcPr>
            <w:tcW w:w="686" w:type="dxa"/>
            <w:tcBorders>
              <w:top w:val="single" w:sz="4" w:space="0" w:color="auto"/>
              <w:left w:val="single" w:sz="4" w:space="0" w:color="auto"/>
              <w:bottom w:val="single" w:sz="4" w:space="0" w:color="auto"/>
              <w:right w:val="single" w:sz="4" w:space="0" w:color="auto"/>
            </w:tcBorders>
          </w:tcPr>
          <w:p w14:paraId="7961A195"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3180CE43"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3575A101"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7CAE73D5"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thinThickSmallGap" w:sz="24" w:space="0" w:color="auto"/>
            </w:tcBorders>
          </w:tcPr>
          <w:p w14:paraId="4B9EB5BA" w14:textId="77777777" w:rsidR="00BC5065" w:rsidRDefault="00BC5065">
            <w:pPr>
              <w:spacing w:line="480" w:lineRule="auto"/>
              <w:rPr>
                <w:rFonts w:ascii="Calibri" w:hAnsi="Calibri"/>
                <w:sz w:val="20"/>
                <w:szCs w:val="20"/>
              </w:rPr>
            </w:pPr>
          </w:p>
        </w:tc>
        <w:tc>
          <w:tcPr>
            <w:tcW w:w="686" w:type="dxa"/>
            <w:tcBorders>
              <w:top w:val="single" w:sz="4" w:space="0" w:color="auto"/>
              <w:left w:val="thinThickSmallGap" w:sz="24" w:space="0" w:color="auto"/>
              <w:bottom w:val="single" w:sz="4" w:space="0" w:color="auto"/>
              <w:right w:val="single" w:sz="4" w:space="0" w:color="auto"/>
            </w:tcBorders>
          </w:tcPr>
          <w:p w14:paraId="22AE8A72"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1D020425"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7165B2EA"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658DB30A"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single" w:sz="4" w:space="0" w:color="auto"/>
            </w:tcBorders>
          </w:tcPr>
          <w:p w14:paraId="081A868A" w14:textId="77777777" w:rsidR="00BC5065" w:rsidRDefault="00BC5065">
            <w:pPr>
              <w:spacing w:line="480" w:lineRule="auto"/>
              <w:rPr>
                <w:rFonts w:ascii="Calibri" w:hAnsi="Calibri"/>
                <w:sz w:val="20"/>
                <w:szCs w:val="20"/>
              </w:rPr>
            </w:pPr>
          </w:p>
        </w:tc>
      </w:tr>
      <w:tr w:rsidR="00BC5065" w14:paraId="611C4E35" w14:textId="77777777" w:rsidTr="00BC5065">
        <w:tc>
          <w:tcPr>
            <w:tcW w:w="686" w:type="dxa"/>
            <w:tcBorders>
              <w:top w:val="single" w:sz="4" w:space="0" w:color="auto"/>
              <w:left w:val="single" w:sz="4" w:space="0" w:color="auto"/>
              <w:bottom w:val="single" w:sz="4" w:space="0" w:color="auto"/>
              <w:right w:val="single" w:sz="4" w:space="0" w:color="auto"/>
            </w:tcBorders>
          </w:tcPr>
          <w:p w14:paraId="56C4C155"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5539CD0B"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257BFFCE"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21114F64"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thinThickSmallGap" w:sz="24" w:space="0" w:color="auto"/>
            </w:tcBorders>
          </w:tcPr>
          <w:p w14:paraId="301F62BB" w14:textId="77777777" w:rsidR="00BC5065" w:rsidRDefault="00BC5065">
            <w:pPr>
              <w:spacing w:line="480" w:lineRule="auto"/>
              <w:rPr>
                <w:rFonts w:ascii="Calibri" w:hAnsi="Calibri"/>
                <w:sz w:val="20"/>
                <w:szCs w:val="20"/>
              </w:rPr>
            </w:pPr>
          </w:p>
        </w:tc>
        <w:tc>
          <w:tcPr>
            <w:tcW w:w="686" w:type="dxa"/>
            <w:tcBorders>
              <w:top w:val="single" w:sz="4" w:space="0" w:color="auto"/>
              <w:left w:val="thinThickSmallGap" w:sz="24" w:space="0" w:color="auto"/>
              <w:bottom w:val="single" w:sz="4" w:space="0" w:color="auto"/>
              <w:right w:val="single" w:sz="4" w:space="0" w:color="auto"/>
            </w:tcBorders>
          </w:tcPr>
          <w:p w14:paraId="3F1B6AA3"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19D6CCBA"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6078C96B"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14D40383"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single" w:sz="4" w:space="0" w:color="auto"/>
            </w:tcBorders>
          </w:tcPr>
          <w:p w14:paraId="249772D0" w14:textId="77777777" w:rsidR="00BC5065" w:rsidRDefault="00BC5065">
            <w:pPr>
              <w:spacing w:line="480" w:lineRule="auto"/>
              <w:rPr>
                <w:rFonts w:ascii="Calibri" w:hAnsi="Calibri"/>
                <w:sz w:val="20"/>
                <w:szCs w:val="20"/>
              </w:rPr>
            </w:pPr>
          </w:p>
        </w:tc>
      </w:tr>
      <w:tr w:rsidR="00BC5065" w14:paraId="2A18AAB0" w14:textId="77777777" w:rsidTr="00BC5065">
        <w:tc>
          <w:tcPr>
            <w:tcW w:w="686" w:type="dxa"/>
            <w:tcBorders>
              <w:top w:val="single" w:sz="4" w:space="0" w:color="auto"/>
              <w:left w:val="single" w:sz="4" w:space="0" w:color="auto"/>
              <w:bottom w:val="single" w:sz="4" w:space="0" w:color="auto"/>
              <w:right w:val="single" w:sz="4" w:space="0" w:color="auto"/>
            </w:tcBorders>
          </w:tcPr>
          <w:p w14:paraId="15F12D62"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6066D22E"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639A16C9"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29690253"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thinThickSmallGap" w:sz="24" w:space="0" w:color="auto"/>
            </w:tcBorders>
          </w:tcPr>
          <w:p w14:paraId="3C8AF3CF" w14:textId="77777777" w:rsidR="00BC5065" w:rsidRDefault="00BC5065">
            <w:pPr>
              <w:spacing w:line="480" w:lineRule="auto"/>
              <w:rPr>
                <w:rFonts w:ascii="Calibri" w:hAnsi="Calibri"/>
                <w:sz w:val="20"/>
                <w:szCs w:val="20"/>
              </w:rPr>
            </w:pPr>
          </w:p>
        </w:tc>
        <w:tc>
          <w:tcPr>
            <w:tcW w:w="686" w:type="dxa"/>
            <w:tcBorders>
              <w:top w:val="single" w:sz="4" w:space="0" w:color="auto"/>
              <w:left w:val="thinThickSmallGap" w:sz="24" w:space="0" w:color="auto"/>
              <w:bottom w:val="single" w:sz="4" w:space="0" w:color="auto"/>
              <w:right w:val="single" w:sz="4" w:space="0" w:color="auto"/>
            </w:tcBorders>
          </w:tcPr>
          <w:p w14:paraId="39B814E1"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6605DCEB"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09F913C4"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3780B5D"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single" w:sz="4" w:space="0" w:color="auto"/>
            </w:tcBorders>
          </w:tcPr>
          <w:p w14:paraId="1F58BB5D" w14:textId="77777777" w:rsidR="00BC5065" w:rsidRDefault="00BC5065">
            <w:pPr>
              <w:spacing w:line="480" w:lineRule="auto"/>
              <w:rPr>
                <w:rFonts w:ascii="Calibri" w:hAnsi="Calibri"/>
                <w:sz w:val="20"/>
                <w:szCs w:val="20"/>
              </w:rPr>
            </w:pPr>
          </w:p>
        </w:tc>
      </w:tr>
      <w:tr w:rsidR="00BC5065" w14:paraId="7EB7F464" w14:textId="77777777" w:rsidTr="00BC5065">
        <w:tc>
          <w:tcPr>
            <w:tcW w:w="686" w:type="dxa"/>
            <w:tcBorders>
              <w:top w:val="single" w:sz="4" w:space="0" w:color="auto"/>
              <w:left w:val="single" w:sz="4" w:space="0" w:color="auto"/>
              <w:bottom w:val="single" w:sz="4" w:space="0" w:color="auto"/>
              <w:right w:val="single" w:sz="4" w:space="0" w:color="auto"/>
            </w:tcBorders>
          </w:tcPr>
          <w:p w14:paraId="0F58FBDB"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63C2B2D5"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3F539103"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03EEEEB2"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thinThickSmallGap" w:sz="24" w:space="0" w:color="auto"/>
            </w:tcBorders>
          </w:tcPr>
          <w:p w14:paraId="0047C489" w14:textId="77777777" w:rsidR="00BC5065" w:rsidRDefault="00BC5065">
            <w:pPr>
              <w:spacing w:line="480" w:lineRule="auto"/>
              <w:rPr>
                <w:rFonts w:ascii="Calibri" w:hAnsi="Calibri"/>
                <w:sz w:val="20"/>
                <w:szCs w:val="20"/>
              </w:rPr>
            </w:pPr>
          </w:p>
        </w:tc>
        <w:tc>
          <w:tcPr>
            <w:tcW w:w="686" w:type="dxa"/>
            <w:tcBorders>
              <w:top w:val="single" w:sz="4" w:space="0" w:color="auto"/>
              <w:left w:val="thinThickSmallGap" w:sz="24" w:space="0" w:color="auto"/>
              <w:bottom w:val="single" w:sz="4" w:space="0" w:color="auto"/>
              <w:right w:val="single" w:sz="4" w:space="0" w:color="auto"/>
            </w:tcBorders>
          </w:tcPr>
          <w:p w14:paraId="5C4B7324" w14:textId="77777777" w:rsidR="00BC5065" w:rsidRDefault="00BC5065">
            <w:pPr>
              <w:spacing w:line="480" w:lineRule="auto"/>
              <w:rPr>
                <w:rFonts w:ascii="Calibri" w:hAnsi="Calibri"/>
                <w:sz w:val="20"/>
                <w:szCs w:val="20"/>
              </w:rPr>
            </w:pPr>
          </w:p>
        </w:tc>
        <w:tc>
          <w:tcPr>
            <w:tcW w:w="1154" w:type="dxa"/>
            <w:tcBorders>
              <w:top w:val="single" w:sz="4" w:space="0" w:color="auto"/>
              <w:left w:val="single" w:sz="4" w:space="0" w:color="auto"/>
              <w:bottom w:val="single" w:sz="4" w:space="0" w:color="auto"/>
              <w:right w:val="single" w:sz="4" w:space="0" w:color="auto"/>
            </w:tcBorders>
          </w:tcPr>
          <w:p w14:paraId="558D0ED6" w14:textId="77777777" w:rsidR="00BC5065" w:rsidRDefault="00BC5065">
            <w:pPr>
              <w:spacing w:line="480" w:lineRule="auto"/>
              <w:rPr>
                <w:rFonts w:ascii="Calibri" w:hAnsi="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1F7EF90B" w14:textId="77777777" w:rsidR="00BC5065" w:rsidRDefault="00BC5065">
            <w:pPr>
              <w:spacing w:line="480" w:lineRule="auto"/>
              <w:rPr>
                <w:rFonts w:ascii="Calibri" w:hAnsi="Calibri"/>
                <w:sz w:val="20"/>
                <w:szCs w:val="20"/>
              </w:rPr>
            </w:pPr>
          </w:p>
        </w:tc>
        <w:tc>
          <w:tcPr>
            <w:tcW w:w="1164" w:type="dxa"/>
            <w:tcBorders>
              <w:top w:val="single" w:sz="4" w:space="0" w:color="auto"/>
              <w:left w:val="single" w:sz="4" w:space="0" w:color="auto"/>
              <w:bottom w:val="single" w:sz="4" w:space="0" w:color="auto"/>
              <w:right w:val="single" w:sz="4" w:space="0" w:color="auto"/>
            </w:tcBorders>
          </w:tcPr>
          <w:p w14:paraId="6524D18B" w14:textId="77777777" w:rsidR="00BC5065" w:rsidRDefault="00BC5065">
            <w:pPr>
              <w:spacing w:line="480" w:lineRule="auto"/>
              <w:rPr>
                <w:rFonts w:ascii="Calibri" w:hAnsi="Calibri"/>
                <w:sz w:val="20"/>
                <w:szCs w:val="20"/>
              </w:rPr>
            </w:pPr>
          </w:p>
        </w:tc>
        <w:tc>
          <w:tcPr>
            <w:tcW w:w="915" w:type="dxa"/>
            <w:tcBorders>
              <w:top w:val="single" w:sz="4" w:space="0" w:color="auto"/>
              <w:left w:val="single" w:sz="4" w:space="0" w:color="auto"/>
              <w:bottom w:val="single" w:sz="4" w:space="0" w:color="auto"/>
              <w:right w:val="single" w:sz="4" w:space="0" w:color="auto"/>
            </w:tcBorders>
          </w:tcPr>
          <w:p w14:paraId="5087A453" w14:textId="77777777" w:rsidR="00BC5065" w:rsidRDefault="00BC5065">
            <w:pPr>
              <w:spacing w:line="480" w:lineRule="auto"/>
              <w:rPr>
                <w:rFonts w:ascii="Calibri" w:hAnsi="Calibri"/>
                <w:sz w:val="20"/>
                <w:szCs w:val="20"/>
              </w:rPr>
            </w:pPr>
          </w:p>
        </w:tc>
      </w:tr>
    </w:tbl>
    <w:p w14:paraId="7227A446" w14:textId="03222FA7" w:rsidR="00BC5065" w:rsidRDefault="00BC5065" w:rsidP="00BC5065">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BC5065" w14:paraId="49A6923B" w14:textId="77777777" w:rsidTr="00BC5065">
        <w:tc>
          <w:tcPr>
            <w:tcW w:w="2088" w:type="dxa"/>
            <w:tcBorders>
              <w:top w:val="single" w:sz="4" w:space="0" w:color="auto"/>
              <w:left w:val="single" w:sz="4" w:space="0" w:color="auto"/>
              <w:bottom w:val="single" w:sz="4" w:space="0" w:color="auto"/>
              <w:right w:val="single" w:sz="4" w:space="0" w:color="auto"/>
            </w:tcBorders>
            <w:hideMark/>
          </w:tcPr>
          <w:p w14:paraId="75D60CAF" w14:textId="77777777" w:rsidR="00BC5065" w:rsidRDefault="00BC5065">
            <w:pPr>
              <w:spacing w:line="480" w:lineRule="auto"/>
              <w:rPr>
                <w:rFonts w:ascii="Calibri" w:hAnsi="Calibri"/>
                <w:sz w:val="18"/>
                <w:szCs w:val="18"/>
              </w:rPr>
            </w:pPr>
            <w:r>
              <w:rPr>
                <w:rFonts w:ascii="Calibri" w:hAnsi="Calibri"/>
                <w:sz w:val="18"/>
                <w:szCs w:val="18"/>
              </w:rPr>
              <w:t>Total Mileage</w:t>
            </w:r>
          </w:p>
        </w:tc>
        <w:tc>
          <w:tcPr>
            <w:tcW w:w="3240" w:type="dxa"/>
            <w:tcBorders>
              <w:top w:val="single" w:sz="4" w:space="0" w:color="auto"/>
              <w:left w:val="single" w:sz="4" w:space="0" w:color="auto"/>
              <w:bottom w:val="single" w:sz="4" w:space="0" w:color="auto"/>
              <w:right w:val="single" w:sz="4" w:space="0" w:color="auto"/>
            </w:tcBorders>
          </w:tcPr>
          <w:p w14:paraId="2FB18E23" w14:textId="77777777" w:rsidR="00BC5065" w:rsidRDefault="00BC5065">
            <w:pPr>
              <w:spacing w:line="276" w:lineRule="auto"/>
              <w:rPr>
                <w:rFonts w:ascii="Calibri" w:hAnsi="Calibri"/>
                <w:sz w:val="18"/>
                <w:szCs w:val="18"/>
              </w:rPr>
            </w:pPr>
          </w:p>
        </w:tc>
      </w:tr>
      <w:tr w:rsidR="00BC5065" w14:paraId="272927BB" w14:textId="77777777" w:rsidTr="00BC5065">
        <w:tc>
          <w:tcPr>
            <w:tcW w:w="2088" w:type="dxa"/>
            <w:tcBorders>
              <w:top w:val="single" w:sz="4" w:space="0" w:color="auto"/>
              <w:left w:val="single" w:sz="4" w:space="0" w:color="auto"/>
              <w:bottom w:val="single" w:sz="4" w:space="0" w:color="auto"/>
              <w:right w:val="single" w:sz="4" w:space="0" w:color="auto"/>
            </w:tcBorders>
            <w:hideMark/>
          </w:tcPr>
          <w:p w14:paraId="1644C025" w14:textId="77777777" w:rsidR="00BC5065" w:rsidRDefault="00BC5065">
            <w:pPr>
              <w:spacing w:line="480" w:lineRule="auto"/>
              <w:rPr>
                <w:rFonts w:ascii="Calibri" w:hAnsi="Calibri"/>
                <w:b/>
                <w:sz w:val="18"/>
                <w:szCs w:val="18"/>
              </w:rPr>
            </w:pPr>
            <w:r>
              <w:rPr>
                <w:rFonts w:ascii="Calibri" w:hAnsi="Calibri"/>
                <w:b/>
                <w:sz w:val="18"/>
                <w:szCs w:val="18"/>
              </w:rPr>
              <w:t>Claim for Half</w:t>
            </w:r>
          </w:p>
        </w:tc>
        <w:tc>
          <w:tcPr>
            <w:tcW w:w="3240" w:type="dxa"/>
            <w:tcBorders>
              <w:top w:val="single" w:sz="4" w:space="0" w:color="auto"/>
              <w:left w:val="single" w:sz="4" w:space="0" w:color="auto"/>
              <w:bottom w:val="single" w:sz="4" w:space="0" w:color="auto"/>
              <w:right w:val="single" w:sz="4" w:space="0" w:color="auto"/>
            </w:tcBorders>
            <w:hideMark/>
          </w:tcPr>
          <w:p w14:paraId="668C15B1" w14:textId="77777777" w:rsidR="00BC5065" w:rsidRDefault="00BC5065">
            <w:pPr>
              <w:spacing w:line="276" w:lineRule="auto"/>
              <w:rPr>
                <w:rFonts w:ascii="Calibri" w:hAnsi="Calibri"/>
                <w:sz w:val="18"/>
                <w:szCs w:val="18"/>
              </w:rPr>
            </w:pPr>
            <w:r>
              <w:rPr>
                <w:rFonts w:ascii="Calibri" w:hAnsi="Calibri"/>
                <w:sz w:val="18"/>
                <w:szCs w:val="18"/>
              </w:rPr>
              <w:t>£</w:t>
            </w:r>
          </w:p>
        </w:tc>
      </w:tr>
    </w:tbl>
    <w:p w14:paraId="70E5F125" w14:textId="09707D24" w:rsidR="00BC5065" w:rsidRDefault="00BC5065" w:rsidP="00BC5065">
      <w:pPr>
        <w:rPr>
          <w:rFonts w:ascii="Calibri" w:hAnsi="Calibri"/>
          <w:sz w:val="20"/>
          <w:szCs w:val="20"/>
        </w:rPr>
      </w:pPr>
    </w:p>
    <w:p w14:paraId="40610BD5" w14:textId="0A357AA6" w:rsidR="00BC5065" w:rsidRDefault="00BC5065" w:rsidP="00BC5065">
      <w:pPr>
        <w:rPr>
          <w:rFonts w:ascii="Calibri" w:hAnsi="Calibri"/>
          <w:sz w:val="20"/>
          <w:szCs w:val="20"/>
        </w:rPr>
      </w:pPr>
      <w:r>
        <w:rPr>
          <w:rFonts w:ascii="Calibri" w:hAnsi="Calibri"/>
          <w:b/>
          <w:sz w:val="16"/>
          <w:szCs w:val="16"/>
        </w:rPr>
        <w:t>Rates  as at 1</w:t>
      </w:r>
      <w:r>
        <w:rPr>
          <w:rFonts w:ascii="Calibri" w:hAnsi="Calibri"/>
          <w:b/>
          <w:sz w:val="16"/>
          <w:szCs w:val="16"/>
          <w:vertAlign w:val="superscript"/>
        </w:rPr>
        <w:t>st</w:t>
      </w:r>
      <w:r>
        <w:rPr>
          <w:rFonts w:ascii="Calibri" w:hAnsi="Calibri"/>
          <w:b/>
          <w:sz w:val="16"/>
          <w:szCs w:val="16"/>
        </w:rPr>
        <w:t xml:space="preserve"> February 2016</w:t>
      </w:r>
    </w:p>
    <w:p w14:paraId="660FB9BA" w14:textId="77A0FD96" w:rsidR="00BC5065" w:rsidRDefault="00BC5065" w:rsidP="00BC5065">
      <w:pPr>
        <w:rPr>
          <w:rFonts w:ascii="Calibri" w:hAnsi="Calibri"/>
          <w:sz w:val="18"/>
          <w:szCs w:val="18"/>
        </w:rPr>
      </w:pPr>
    </w:p>
    <w:p w14:paraId="0454FC20" w14:textId="738A09DA" w:rsidR="00BC5065" w:rsidRDefault="00BC5065" w:rsidP="00BC5065">
      <w:pPr>
        <w:rPr>
          <w:rFonts w:ascii="Calibri" w:hAnsi="Calibri"/>
          <w:sz w:val="18"/>
          <w:szCs w:val="18"/>
        </w:rPr>
      </w:pPr>
      <w:r>
        <w:rPr>
          <w:rFonts w:ascii="Calibri" w:hAnsi="Calibri"/>
          <w:sz w:val="18"/>
          <w:szCs w:val="18"/>
        </w:rPr>
        <w:t>a)   Inland Revenue mileage rate for full cost including depreciation of car (tax free)</w:t>
      </w:r>
      <w:r>
        <w:rPr>
          <w:rFonts w:ascii="Calibri" w:hAnsi="Calibri"/>
          <w:sz w:val="18"/>
          <w:szCs w:val="18"/>
        </w:rPr>
        <w:tab/>
        <w:t>45.0p per mile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w:t>
      </w:r>
    </w:p>
    <w:p w14:paraId="4B590C26" w14:textId="5DF13109" w:rsidR="00BC5065" w:rsidRDefault="00BC5065" w:rsidP="00BC5065">
      <w:pPr>
        <w:jc w:val="center"/>
        <w:rPr>
          <w:rFonts w:ascii="Calibri" w:hAnsi="Calibri"/>
          <w:sz w:val="18"/>
          <w:szCs w:val="18"/>
        </w:rPr>
      </w:pPr>
      <w:r>
        <w:rPr>
          <w:rFonts w:ascii="Calibri" w:hAnsi="Calibri"/>
          <w:sz w:val="18"/>
          <w:szCs w:val="18"/>
        </w:rPr>
        <w:t>(The above rates apply to the first 10,000 business miles in the tax year)</w:t>
      </w:r>
    </w:p>
    <w:p w14:paraId="3233F44F" w14:textId="77777777" w:rsidR="00BC5065" w:rsidRDefault="00BC5065" w:rsidP="00BC5065">
      <w:pPr>
        <w:jc w:val="center"/>
        <w:rPr>
          <w:rFonts w:ascii="Calibri" w:hAnsi="Calibri"/>
          <w:sz w:val="18"/>
          <w:szCs w:val="18"/>
        </w:rPr>
      </w:pPr>
    </w:p>
    <w:p w14:paraId="0E3040C3" w14:textId="2CF42F73" w:rsidR="00BC5065" w:rsidRDefault="00BC5065" w:rsidP="00BC5065">
      <w:pPr>
        <w:jc w:val="center"/>
        <w:rPr>
          <w:rFonts w:ascii="Calibri" w:hAnsi="Calibri"/>
          <w:sz w:val="18"/>
          <w:szCs w:val="18"/>
        </w:rPr>
      </w:pPr>
    </w:p>
    <w:p w14:paraId="6C3125F2" w14:textId="77777777" w:rsidR="00BC5065" w:rsidRDefault="00BC5065" w:rsidP="00BC5065">
      <w:pPr>
        <w:rPr>
          <w:rFonts w:ascii="Calibri" w:hAnsi="Calibri"/>
          <w:sz w:val="18"/>
          <w:szCs w:val="18"/>
        </w:rPr>
      </w:pPr>
      <w:r>
        <w:rPr>
          <w:rFonts w:ascii="Calibri" w:hAnsi="Calibri"/>
          <w:sz w:val="18"/>
          <w:szCs w:val="18"/>
        </w:rPr>
        <w:t>Signature …………………………………………………………………..</w:t>
      </w:r>
      <w:r>
        <w:rPr>
          <w:rFonts w:ascii="Calibri" w:hAnsi="Calibri"/>
          <w:sz w:val="18"/>
          <w:szCs w:val="18"/>
        </w:rPr>
        <w:tab/>
      </w:r>
      <w:r>
        <w:rPr>
          <w:rFonts w:ascii="Calibri" w:hAnsi="Calibri"/>
          <w:sz w:val="18"/>
          <w:szCs w:val="18"/>
        </w:rPr>
        <w:tab/>
        <w:t>Date ………………………………………………..</w:t>
      </w:r>
    </w:p>
    <w:p w14:paraId="34899C17" w14:textId="29F06C78" w:rsidR="00BC5065" w:rsidRDefault="00BC5065" w:rsidP="00BC5065">
      <w:pPr>
        <w:rPr>
          <w:rFonts w:ascii="Calibri" w:hAnsi="Calibri"/>
          <w:sz w:val="18"/>
          <w:szCs w:val="18"/>
        </w:rPr>
      </w:pPr>
    </w:p>
    <w:p w14:paraId="1E35FCD8" w14:textId="23E66FC2" w:rsidR="00BC5065" w:rsidRDefault="00BC5065" w:rsidP="00BC5065">
      <w:pPr>
        <w:rPr>
          <w:rFonts w:ascii="Calibri" w:hAnsi="Calibri"/>
          <w:sz w:val="18"/>
          <w:szCs w:val="18"/>
        </w:rPr>
      </w:pPr>
      <w:r>
        <w:rPr>
          <w:rFonts w:ascii="Calibri" w:hAnsi="Calibri"/>
          <w:sz w:val="18"/>
          <w:szCs w:val="18"/>
        </w:rPr>
        <w:t>BACS Details – Sort Code………………………..   Account Number………………………….</w:t>
      </w:r>
    </w:p>
    <w:p w14:paraId="18319FD2" w14:textId="77777777" w:rsidR="00BC5065" w:rsidRDefault="00BC5065" w:rsidP="00BC5065">
      <w:pPr>
        <w:rPr>
          <w:rFonts w:ascii="Calibri" w:hAnsi="Calibri"/>
          <w:sz w:val="20"/>
          <w:szCs w:val="20"/>
        </w:rPr>
      </w:pPr>
    </w:p>
    <w:p w14:paraId="42CCFB5A" w14:textId="70D7E21E" w:rsidR="00BC5065" w:rsidRDefault="00BC5065" w:rsidP="00BC5065">
      <w:pPr>
        <w:rPr>
          <w:rFonts w:ascii="Calibri" w:hAnsi="Calibri"/>
          <w:sz w:val="20"/>
          <w:szCs w:val="20"/>
        </w:rPr>
      </w:pPr>
      <w:r>
        <w:rPr>
          <w:noProof/>
        </w:rPr>
        <mc:AlternateContent>
          <mc:Choice Requires="wps">
            <w:drawing>
              <wp:anchor distT="0" distB="0" distL="114300" distR="114300" simplePos="0" relativeHeight="251660288" behindDoc="0" locked="0" layoutInCell="1" allowOverlap="1" wp14:anchorId="79B38435" wp14:editId="2F628011">
                <wp:simplePos x="0" y="0"/>
                <wp:positionH relativeFrom="column">
                  <wp:posOffset>-571500</wp:posOffset>
                </wp:positionH>
                <wp:positionV relativeFrom="paragraph">
                  <wp:posOffset>113030</wp:posOffset>
                </wp:positionV>
                <wp:extent cx="75438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D3813"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9pt" to="54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" strokeweight="2pt"/>
            </w:pict>
          </mc:Fallback>
        </mc:AlternateContent>
      </w:r>
    </w:p>
    <w:p w14:paraId="4CD39126" w14:textId="77777777" w:rsidR="00BC5065" w:rsidRDefault="00BC5065" w:rsidP="00BC5065">
      <w:pPr>
        <w:rPr>
          <w:rFonts w:ascii="Calibri" w:hAnsi="Calibri"/>
          <w:sz w:val="18"/>
          <w:szCs w:val="18"/>
        </w:rPr>
      </w:pPr>
      <w:r>
        <w:rPr>
          <w:rFonts w:ascii="Calibri" w:hAnsi="Calibri"/>
          <w:b/>
          <w:sz w:val="18"/>
          <w:szCs w:val="18"/>
        </w:rPr>
        <w:t>For Office Use only</w:t>
      </w:r>
    </w:p>
    <w:p w14:paraId="6B743665" w14:textId="77777777" w:rsidR="00BC5065" w:rsidRDefault="00BC5065" w:rsidP="00BC5065">
      <w:pPr>
        <w:rPr>
          <w:rFonts w:ascii="Calibri" w:hAnsi="Calibri"/>
          <w:sz w:val="18"/>
          <w:szCs w:val="18"/>
        </w:rPr>
      </w:pPr>
    </w:p>
    <w:p w14:paraId="6457A77E" w14:textId="77777777" w:rsidR="00BC5065" w:rsidRDefault="00BC5065" w:rsidP="00BC5065">
      <w:pPr>
        <w:rPr>
          <w:rFonts w:ascii="Calibri" w:hAnsi="Calibri"/>
          <w:sz w:val="18"/>
          <w:szCs w:val="18"/>
        </w:rPr>
      </w:pPr>
      <w:r>
        <w:rPr>
          <w:rFonts w:ascii="Calibri" w:hAnsi="Calibri"/>
          <w:sz w:val="18"/>
          <w:szCs w:val="18"/>
        </w:rPr>
        <w:t>Countersignature of approval by Director of IME Phase 2 ……………………………………….......................</w:t>
      </w:r>
    </w:p>
    <w:p w14:paraId="11C16EB5" w14:textId="77777777" w:rsidR="00BC5065" w:rsidRDefault="00BC5065" w:rsidP="00BC5065">
      <w:pPr>
        <w:rPr>
          <w:rFonts w:ascii="Calibri" w:hAnsi="Calibri"/>
          <w:sz w:val="18"/>
          <w:szCs w:val="18"/>
        </w:rPr>
      </w:pPr>
    </w:p>
    <w:p w14:paraId="44C0D8BD" w14:textId="77777777" w:rsidR="00BC5065" w:rsidRDefault="00BC5065" w:rsidP="00BC5065">
      <w:pPr>
        <w:rPr>
          <w:rFonts w:ascii="Calibri" w:hAnsi="Calibri"/>
          <w:sz w:val="18"/>
          <w:szCs w:val="18"/>
        </w:rPr>
      </w:pPr>
      <w:r>
        <w:rPr>
          <w:rFonts w:ascii="Calibri" w:hAnsi="Calibri"/>
          <w:sz w:val="18"/>
          <w:szCs w:val="18"/>
        </w:rPr>
        <w:t>Authorised for payment by DBF ………………………………………………………………………………………………………………..</w:t>
      </w:r>
    </w:p>
    <w:p w14:paraId="3547B356" w14:textId="77777777" w:rsidR="00BC5065" w:rsidRDefault="00BC5065" w:rsidP="00BC5065">
      <w:pPr>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C5065" w14:paraId="6367AE42" w14:textId="77777777" w:rsidTr="00BC5065">
        <w:tc>
          <w:tcPr>
            <w:tcW w:w="10476" w:type="dxa"/>
            <w:tcBorders>
              <w:top w:val="single" w:sz="4" w:space="0" w:color="auto"/>
              <w:left w:val="single" w:sz="4" w:space="0" w:color="auto"/>
              <w:bottom w:val="single" w:sz="4" w:space="0" w:color="auto"/>
              <w:right w:val="single" w:sz="4" w:space="0" w:color="auto"/>
            </w:tcBorders>
          </w:tcPr>
          <w:p w14:paraId="1AB7BA91" w14:textId="77777777" w:rsidR="00BC5065" w:rsidRDefault="00BC5065">
            <w:pPr>
              <w:spacing w:line="276" w:lineRule="auto"/>
              <w:rPr>
                <w:rFonts w:ascii="Calibri" w:hAnsi="Calibri"/>
                <w:sz w:val="18"/>
                <w:szCs w:val="18"/>
              </w:rPr>
            </w:pPr>
          </w:p>
          <w:p w14:paraId="157D1BBA" w14:textId="77777777" w:rsidR="00BC5065" w:rsidRDefault="00BC5065">
            <w:pPr>
              <w:spacing w:line="276" w:lineRule="auto"/>
              <w:rPr>
                <w:rFonts w:ascii="Calibri" w:hAnsi="Calibri"/>
                <w:sz w:val="18"/>
                <w:szCs w:val="18"/>
              </w:rPr>
            </w:pPr>
            <w:r>
              <w:rPr>
                <w:rFonts w:ascii="Calibri" w:hAnsi="Calibri"/>
                <w:sz w:val="18"/>
                <w:szCs w:val="18"/>
              </w:rPr>
              <w:t>Cheque to be                              a)  Mailed/BACS                                   £ …………………………….    Batch No  ………………………</w:t>
            </w:r>
          </w:p>
          <w:p w14:paraId="7B9D7A3F" w14:textId="77777777" w:rsidR="00BC5065" w:rsidRDefault="00BC5065">
            <w:pPr>
              <w:spacing w:line="276" w:lineRule="auto"/>
              <w:rPr>
                <w:rFonts w:ascii="Calibri" w:hAnsi="Calibri"/>
                <w:sz w:val="18"/>
                <w:szCs w:val="18"/>
              </w:rPr>
            </w:pPr>
            <w:r>
              <w:rPr>
                <w:rFonts w:ascii="Calibri" w:hAnsi="Calibri"/>
                <w:sz w:val="18"/>
                <w:szCs w:val="18"/>
              </w:rPr>
              <w:t xml:space="preserve">                                                       Invoice No ……………………..</w:t>
            </w:r>
          </w:p>
        </w:tc>
      </w:tr>
    </w:tbl>
    <w:p w14:paraId="78EEA3F4" w14:textId="30F3BDA3" w:rsidR="00BC5065" w:rsidRDefault="00BC5065" w:rsidP="00BC5065">
      <w:pPr>
        <w:ind w:left="2880" w:firstLine="720"/>
        <w:jc w:val="right"/>
        <w:rPr>
          <w:rFonts w:ascii="Calibri" w:hAnsi="Calibri"/>
          <w:sz w:val="22"/>
          <w:szCs w:val="22"/>
        </w:rPr>
      </w:pPr>
      <w:r>
        <w:rPr>
          <w:noProof/>
        </w:rPr>
        <w:lastRenderedPageBreak/>
        <w:drawing>
          <wp:inline distT="0" distB="0" distL="0" distR="0" wp14:anchorId="17ACD170" wp14:editId="665A4AC8">
            <wp:extent cx="1838325" cy="552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7614C571" w14:textId="77777777" w:rsidR="00BC5065" w:rsidRDefault="00BC5065" w:rsidP="00BC5065">
      <w:pPr>
        <w:rPr>
          <w:rFonts w:ascii="Calibri" w:hAnsi="Calibri"/>
          <w:sz w:val="20"/>
          <w:szCs w:val="20"/>
        </w:rPr>
      </w:pPr>
      <w:r>
        <w:rPr>
          <w:rFonts w:ascii="Calibri" w:hAnsi="Calibri"/>
          <w:sz w:val="20"/>
          <w:szCs w:val="20"/>
        </w:rPr>
        <w:t xml:space="preserve">                                                                              </w:t>
      </w:r>
      <w:r>
        <w:rPr>
          <w:rFonts w:ascii="Calibri" w:hAnsi="Calibri"/>
          <w:sz w:val="20"/>
          <w:szCs w:val="20"/>
        </w:rPr>
        <w:tab/>
        <w:t xml:space="preserv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Dept No:      04TRAI</w:t>
      </w:r>
    </w:p>
    <w:p w14:paraId="15E77F5B" w14:textId="77777777" w:rsidR="00BC5065" w:rsidRDefault="00BC5065" w:rsidP="00BC5065">
      <w:pPr>
        <w:jc w:val="right"/>
        <w:rPr>
          <w:rFonts w:ascii="Calibri" w:hAnsi="Calibri"/>
          <w:sz w:val="20"/>
          <w:szCs w:val="20"/>
        </w:rPr>
      </w:pPr>
      <w:r>
        <w:rPr>
          <w:rFonts w:ascii="Calibri" w:hAnsi="Calibri"/>
          <w:sz w:val="20"/>
          <w:szCs w:val="20"/>
        </w:rPr>
        <w:t xml:space="preserve"> Account No: 6421UA/TIMEBorder</w:t>
      </w:r>
    </w:p>
    <w:p w14:paraId="6FC6C0DE" w14:textId="4DB32477" w:rsidR="00BC5065" w:rsidRPr="00BC5065" w:rsidRDefault="00BC5065" w:rsidP="00BC5065">
      <w:pPr>
        <w:jc w:val="center"/>
        <w:rPr>
          <w:rFonts w:ascii="Calibri" w:hAnsi="Calibri"/>
          <w:sz w:val="20"/>
          <w:szCs w:val="20"/>
        </w:rPr>
      </w:pPr>
      <w:r>
        <w:rPr>
          <w:rFonts w:ascii="Calibri" w:hAnsi="Calibri"/>
          <w:b/>
          <w:sz w:val="20"/>
          <w:szCs w:val="20"/>
        </w:rPr>
        <w:t>THE BATH &amp; WELLS DIOCESAN BOARD OF FINANCE</w:t>
      </w:r>
    </w:p>
    <w:p w14:paraId="36E1FE42" w14:textId="77777777" w:rsidR="00BC5065" w:rsidRDefault="00BC5065" w:rsidP="00BC5065">
      <w:pPr>
        <w:jc w:val="center"/>
        <w:rPr>
          <w:rFonts w:ascii="Calibri" w:hAnsi="Calibri"/>
          <w:b/>
          <w:sz w:val="20"/>
          <w:szCs w:val="20"/>
        </w:rPr>
      </w:pPr>
      <w:r>
        <w:rPr>
          <w:rFonts w:ascii="Calibri" w:hAnsi="Calibri"/>
          <w:b/>
          <w:sz w:val="20"/>
          <w:szCs w:val="20"/>
        </w:rPr>
        <w:t>IME PHASE 2</w:t>
      </w:r>
    </w:p>
    <w:p w14:paraId="16E3FC53" w14:textId="77777777" w:rsidR="00BC5065" w:rsidRDefault="00BC5065" w:rsidP="00BC5065">
      <w:pPr>
        <w:jc w:val="center"/>
        <w:rPr>
          <w:rFonts w:ascii="Calibri" w:hAnsi="Calibri"/>
          <w:b/>
          <w:sz w:val="20"/>
          <w:szCs w:val="20"/>
        </w:rPr>
      </w:pPr>
      <w:r>
        <w:rPr>
          <w:rFonts w:ascii="Calibri" w:hAnsi="Calibri"/>
          <w:b/>
          <w:sz w:val="20"/>
          <w:szCs w:val="20"/>
        </w:rPr>
        <w:t>CLAIM FOR TRAVELLING EXPENSES</w:t>
      </w:r>
    </w:p>
    <w:p w14:paraId="4353C788" w14:textId="77777777" w:rsidR="00BC5065" w:rsidRDefault="00BC5065" w:rsidP="00BC5065">
      <w:pPr>
        <w:jc w:val="center"/>
        <w:rPr>
          <w:rFonts w:ascii="Calibri" w:hAnsi="Calibri"/>
          <w:b/>
          <w:sz w:val="20"/>
          <w:szCs w:val="20"/>
        </w:rPr>
      </w:pPr>
      <w:r>
        <w:rPr>
          <w:rFonts w:ascii="Calibri" w:hAnsi="Calibri"/>
          <w:b/>
          <w:sz w:val="28"/>
          <w:szCs w:val="20"/>
        </w:rPr>
        <w:t>MILEAGE TO &amp; FROM THE PARISH BOUNDARIES ONLY</w:t>
      </w:r>
    </w:p>
    <w:p w14:paraId="001A7BE9" w14:textId="77777777" w:rsidR="00BC5065" w:rsidRPr="00BC5065" w:rsidRDefault="00BC5065" w:rsidP="00BC5065">
      <w:pPr>
        <w:jc w:val="center"/>
        <w:rPr>
          <w:rFonts w:ascii="Calibri" w:hAnsi="Calibri"/>
          <w:b/>
          <w:color w:val="FF0000"/>
          <w:sz w:val="20"/>
          <w:szCs w:val="20"/>
        </w:rPr>
      </w:pPr>
      <w:r w:rsidRPr="00BC5065">
        <w:rPr>
          <w:rFonts w:ascii="Calibri" w:hAnsi="Calibri"/>
          <w:b/>
          <w:color w:val="FF0000"/>
          <w:sz w:val="20"/>
          <w:szCs w:val="20"/>
        </w:rPr>
        <w:t xml:space="preserve"> (to be submitted Quarterly or Half-yearly before 31 December)</w:t>
      </w:r>
    </w:p>
    <w:p w14:paraId="13104269" w14:textId="559E330E" w:rsidR="00BC5065" w:rsidRDefault="00BC5065" w:rsidP="00BC5065">
      <w:pPr>
        <w:jc w:val="center"/>
        <w:rPr>
          <w:rFonts w:ascii="Calibri" w:hAnsi="Calibri"/>
          <w:sz w:val="20"/>
          <w:szCs w:val="20"/>
        </w:rPr>
      </w:pPr>
    </w:p>
    <w:p w14:paraId="71D0626D" w14:textId="77777777" w:rsidR="00BC5065" w:rsidRDefault="00BC5065" w:rsidP="00BC5065">
      <w:pPr>
        <w:rPr>
          <w:rFonts w:ascii="Calibri" w:hAnsi="Calibri"/>
          <w:sz w:val="18"/>
          <w:szCs w:val="18"/>
        </w:rPr>
      </w:pPr>
      <w:r>
        <w:rPr>
          <w:rFonts w:ascii="Calibri" w:hAnsi="Calibri"/>
          <w:sz w:val="18"/>
          <w:szCs w:val="18"/>
        </w:rPr>
        <w:t>Name ………………………………………………………………………………………………………………………………………………</w:t>
      </w:r>
    </w:p>
    <w:p w14:paraId="625CE537" w14:textId="77777777" w:rsidR="00BC5065" w:rsidRDefault="00BC5065" w:rsidP="00BC5065">
      <w:pPr>
        <w:rPr>
          <w:rFonts w:ascii="Calibri" w:hAnsi="Calibri"/>
          <w:sz w:val="18"/>
          <w:szCs w:val="18"/>
        </w:rPr>
      </w:pPr>
    </w:p>
    <w:p w14:paraId="216C8B78" w14:textId="77777777" w:rsidR="00BC5065" w:rsidRDefault="00BC5065" w:rsidP="00BC5065">
      <w:pPr>
        <w:rPr>
          <w:rFonts w:ascii="Calibri" w:hAnsi="Calibri"/>
          <w:sz w:val="18"/>
          <w:szCs w:val="18"/>
        </w:rPr>
      </w:pPr>
      <w:r>
        <w:rPr>
          <w:rFonts w:ascii="Calibri" w:hAnsi="Calibri"/>
          <w:sz w:val="18"/>
          <w:szCs w:val="18"/>
        </w:rPr>
        <w:t>Address ………………………………………………………………………………………………………………………………………………………………………………………………</w:t>
      </w:r>
    </w:p>
    <w:p w14:paraId="1C995116" w14:textId="77777777" w:rsidR="00BC5065" w:rsidRDefault="00BC5065" w:rsidP="00BC5065">
      <w:pPr>
        <w:rPr>
          <w:rFonts w:ascii="Calibri" w:hAnsi="Calibri"/>
          <w:sz w:val="18"/>
          <w:szCs w:val="18"/>
        </w:rPr>
      </w:pPr>
    </w:p>
    <w:p w14:paraId="20D25782" w14:textId="025E28F9" w:rsidR="00BC5065" w:rsidRDefault="00BC5065" w:rsidP="00BC5065">
      <w:pPr>
        <w:rPr>
          <w:rFonts w:ascii="Calibri" w:hAnsi="Calibri"/>
          <w:sz w:val="18"/>
          <w:szCs w:val="18"/>
        </w:rPr>
      </w:pPr>
      <w:r>
        <w:rPr>
          <w:rFonts w:ascii="Calibri" w:hAnsi="Calibri"/>
          <w:sz w:val="18"/>
          <w:szCs w:val="18"/>
        </w:rPr>
        <w:t>………………………………………………………………………………………………….…………………………………………………………………………………………</w:t>
      </w:r>
    </w:p>
    <w:p w14:paraId="68CF54FE" w14:textId="77777777" w:rsidR="00BC5065" w:rsidRDefault="00BC5065" w:rsidP="00BC5065">
      <w:pPr>
        <w:rPr>
          <w:rFonts w:ascii="Calibri" w:hAnsi="Calibri"/>
          <w:sz w:val="18"/>
          <w:szCs w:val="18"/>
        </w:rPr>
      </w:pPr>
    </w:p>
    <w:p w14:paraId="74FC73CE" w14:textId="4B16BB77" w:rsidR="00BC5065" w:rsidRDefault="00BC5065" w:rsidP="00BC5065">
      <w:pPr>
        <w:rPr>
          <w:rFonts w:ascii="Calibri" w:hAnsi="Calibri"/>
          <w:b/>
          <w:sz w:val="20"/>
          <w:szCs w:val="20"/>
        </w:rPr>
      </w:pPr>
      <w:r>
        <w:rPr>
          <w:rFonts w:ascii="Calibri" w:hAnsi="Calibri"/>
          <w:b/>
          <w:sz w:val="20"/>
          <w:szCs w:val="20"/>
        </w:rPr>
        <w:t xml:space="preserve">Please see notes </w:t>
      </w:r>
      <w:r w:rsidR="00F866F4">
        <w:rPr>
          <w:rFonts w:ascii="Calibri" w:hAnsi="Calibri"/>
          <w:b/>
          <w:sz w:val="20"/>
          <w:szCs w:val="20"/>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108"/>
        <w:gridCol w:w="845"/>
        <w:gridCol w:w="1085"/>
        <w:gridCol w:w="859"/>
        <w:gridCol w:w="611"/>
        <w:gridCol w:w="1108"/>
        <w:gridCol w:w="845"/>
        <w:gridCol w:w="1085"/>
        <w:gridCol w:w="859"/>
      </w:tblGrid>
      <w:tr w:rsidR="00BC5065" w14:paraId="467C8788" w14:textId="77777777" w:rsidTr="00BC5065">
        <w:tc>
          <w:tcPr>
            <w:tcW w:w="790" w:type="dxa"/>
            <w:tcBorders>
              <w:top w:val="single" w:sz="4" w:space="0" w:color="auto"/>
              <w:left w:val="single" w:sz="4" w:space="0" w:color="auto"/>
              <w:bottom w:val="single" w:sz="4" w:space="0" w:color="auto"/>
              <w:right w:val="single" w:sz="4" w:space="0" w:color="auto"/>
            </w:tcBorders>
            <w:shd w:val="clear" w:color="auto" w:fill="C0C0C0"/>
            <w:hideMark/>
          </w:tcPr>
          <w:p w14:paraId="13F39662" w14:textId="77777777" w:rsidR="00BC5065" w:rsidRDefault="00BC5065">
            <w:pPr>
              <w:spacing w:line="276" w:lineRule="auto"/>
              <w:jc w:val="center"/>
              <w:rPr>
                <w:rFonts w:ascii="Calibri" w:hAnsi="Calibri"/>
                <w:b/>
                <w:sz w:val="18"/>
                <w:szCs w:val="18"/>
              </w:rPr>
            </w:pPr>
            <w:r>
              <w:rPr>
                <w:rFonts w:ascii="Calibri" w:hAnsi="Calibri"/>
                <w:b/>
                <w:sz w:val="18"/>
                <w:szCs w:val="18"/>
              </w:rPr>
              <w:t>Date</w:t>
            </w:r>
          </w:p>
        </w:tc>
        <w:tc>
          <w:tcPr>
            <w:tcW w:w="1217" w:type="dxa"/>
            <w:tcBorders>
              <w:top w:val="single" w:sz="4" w:space="0" w:color="auto"/>
              <w:left w:val="single" w:sz="4" w:space="0" w:color="auto"/>
              <w:bottom w:val="single" w:sz="4" w:space="0" w:color="auto"/>
              <w:right w:val="single" w:sz="4" w:space="0" w:color="auto"/>
            </w:tcBorders>
            <w:shd w:val="clear" w:color="auto" w:fill="C0C0C0"/>
            <w:hideMark/>
          </w:tcPr>
          <w:p w14:paraId="02DCDA7D" w14:textId="77777777" w:rsidR="00BC5065" w:rsidRDefault="00BC5065">
            <w:pPr>
              <w:spacing w:line="276" w:lineRule="auto"/>
              <w:jc w:val="center"/>
              <w:rPr>
                <w:rFonts w:ascii="Calibri" w:hAnsi="Calibri"/>
                <w:b/>
                <w:sz w:val="18"/>
                <w:szCs w:val="18"/>
              </w:rPr>
            </w:pPr>
            <w:r>
              <w:rPr>
                <w:rFonts w:ascii="Calibri" w:hAnsi="Calibri"/>
                <w:b/>
                <w:sz w:val="18"/>
                <w:szCs w:val="18"/>
              </w:rPr>
              <w:t>Destination</w:t>
            </w:r>
          </w:p>
        </w:tc>
        <w:tc>
          <w:tcPr>
            <w:tcW w:w="965" w:type="dxa"/>
            <w:tcBorders>
              <w:top w:val="single" w:sz="4" w:space="0" w:color="auto"/>
              <w:left w:val="single" w:sz="4" w:space="0" w:color="auto"/>
              <w:bottom w:val="single" w:sz="4" w:space="0" w:color="auto"/>
              <w:right w:val="single" w:sz="4" w:space="0" w:color="auto"/>
            </w:tcBorders>
            <w:shd w:val="clear" w:color="auto" w:fill="C0C0C0"/>
            <w:hideMark/>
          </w:tcPr>
          <w:p w14:paraId="6DB69951" w14:textId="77777777" w:rsidR="00BC5065" w:rsidRDefault="00BC5065">
            <w:pPr>
              <w:spacing w:line="276" w:lineRule="auto"/>
              <w:jc w:val="center"/>
              <w:rPr>
                <w:rFonts w:ascii="Calibri" w:hAnsi="Calibri"/>
                <w:b/>
                <w:sz w:val="18"/>
                <w:szCs w:val="18"/>
              </w:rPr>
            </w:pPr>
            <w:r>
              <w:rPr>
                <w:rFonts w:ascii="Calibri" w:hAnsi="Calibri"/>
                <w:b/>
                <w:sz w:val="18"/>
                <w:szCs w:val="18"/>
              </w:rPr>
              <w:t>Total</w:t>
            </w:r>
          </w:p>
          <w:p w14:paraId="1124A334" w14:textId="77777777" w:rsidR="00BC5065" w:rsidRDefault="00BC5065">
            <w:pPr>
              <w:spacing w:line="276" w:lineRule="auto"/>
              <w:jc w:val="center"/>
              <w:rPr>
                <w:rFonts w:ascii="Calibri" w:hAnsi="Calibri"/>
                <w:b/>
                <w:sz w:val="18"/>
                <w:szCs w:val="18"/>
              </w:rPr>
            </w:pPr>
            <w:r>
              <w:rPr>
                <w:rFonts w:ascii="Calibri" w:hAnsi="Calibri"/>
                <w:b/>
                <w:sz w:val="18"/>
                <w:szCs w:val="18"/>
              </w:rPr>
              <w:t>Mileage</w:t>
            </w:r>
          </w:p>
        </w:tc>
        <w:tc>
          <w:tcPr>
            <w:tcW w:w="1273" w:type="dxa"/>
            <w:tcBorders>
              <w:top w:val="single" w:sz="4" w:space="0" w:color="auto"/>
              <w:left w:val="single" w:sz="4" w:space="0" w:color="auto"/>
              <w:bottom w:val="single" w:sz="4" w:space="0" w:color="auto"/>
              <w:right w:val="single" w:sz="4" w:space="0" w:color="auto"/>
            </w:tcBorders>
            <w:shd w:val="clear" w:color="auto" w:fill="C0C0C0"/>
            <w:hideMark/>
          </w:tcPr>
          <w:p w14:paraId="4595C626" w14:textId="77777777" w:rsidR="00BC5065" w:rsidRDefault="00BC5065">
            <w:pPr>
              <w:spacing w:line="276" w:lineRule="auto"/>
              <w:jc w:val="center"/>
              <w:rPr>
                <w:rFonts w:ascii="Calibri" w:hAnsi="Calibri"/>
                <w:b/>
                <w:sz w:val="18"/>
                <w:szCs w:val="18"/>
              </w:rPr>
            </w:pPr>
            <w:r>
              <w:rPr>
                <w:rFonts w:ascii="Calibri" w:hAnsi="Calibri"/>
                <w:b/>
                <w:sz w:val="18"/>
                <w:szCs w:val="18"/>
              </w:rPr>
              <w:t>No of</w:t>
            </w:r>
          </w:p>
          <w:p w14:paraId="1DDF8BDB" w14:textId="77777777" w:rsidR="00BC5065" w:rsidRDefault="00BC5065">
            <w:pPr>
              <w:spacing w:line="276" w:lineRule="auto"/>
              <w:jc w:val="center"/>
              <w:rPr>
                <w:rFonts w:ascii="Calibri" w:hAnsi="Calibri"/>
                <w:b/>
                <w:sz w:val="18"/>
                <w:szCs w:val="18"/>
              </w:rPr>
            </w:pPr>
            <w:r>
              <w:rPr>
                <w:rFonts w:ascii="Calibri" w:hAnsi="Calibri"/>
                <w:b/>
                <w:sz w:val="18"/>
                <w:szCs w:val="18"/>
              </w:rPr>
              <w:t>Passengers</w:t>
            </w:r>
          </w:p>
        </w:tc>
        <w:tc>
          <w:tcPr>
            <w:tcW w:w="993" w:type="dxa"/>
            <w:tcBorders>
              <w:top w:val="single" w:sz="4" w:space="0" w:color="auto"/>
              <w:left w:val="single" w:sz="4" w:space="0" w:color="auto"/>
              <w:bottom w:val="single" w:sz="4" w:space="0" w:color="auto"/>
              <w:right w:val="thinThickSmallGap" w:sz="24" w:space="0" w:color="auto"/>
            </w:tcBorders>
            <w:shd w:val="clear" w:color="auto" w:fill="C0C0C0"/>
            <w:hideMark/>
          </w:tcPr>
          <w:p w14:paraId="24050130" w14:textId="77777777" w:rsidR="00BC5065" w:rsidRDefault="00BC5065">
            <w:pPr>
              <w:spacing w:line="276" w:lineRule="auto"/>
              <w:jc w:val="center"/>
              <w:rPr>
                <w:rFonts w:ascii="Calibri" w:hAnsi="Calibri"/>
                <w:b/>
                <w:sz w:val="18"/>
                <w:szCs w:val="18"/>
              </w:rPr>
            </w:pPr>
            <w:r>
              <w:rPr>
                <w:rFonts w:ascii="Calibri" w:hAnsi="Calibri"/>
                <w:b/>
                <w:sz w:val="18"/>
                <w:szCs w:val="18"/>
              </w:rPr>
              <w:t>Purpose of Visit</w:t>
            </w:r>
          </w:p>
        </w:tc>
        <w:tc>
          <w:tcPr>
            <w:tcW w:w="790" w:type="dxa"/>
            <w:tcBorders>
              <w:top w:val="single" w:sz="4" w:space="0" w:color="auto"/>
              <w:left w:val="thinThickSmallGap" w:sz="24" w:space="0" w:color="auto"/>
              <w:bottom w:val="single" w:sz="4" w:space="0" w:color="auto"/>
              <w:right w:val="single" w:sz="4" w:space="0" w:color="auto"/>
            </w:tcBorders>
            <w:shd w:val="clear" w:color="auto" w:fill="C0C0C0"/>
            <w:hideMark/>
          </w:tcPr>
          <w:p w14:paraId="6F0B63DA" w14:textId="77777777" w:rsidR="00BC5065" w:rsidRDefault="00BC5065">
            <w:pPr>
              <w:spacing w:line="276" w:lineRule="auto"/>
              <w:jc w:val="center"/>
              <w:rPr>
                <w:rFonts w:ascii="Calibri" w:hAnsi="Calibri"/>
                <w:b/>
                <w:sz w:val="18"/>
                <w:szCs w:val="18"/>
              </w:rPr>
            </w:pPr>
            <w:r>
              <w:rPr>
                <w:rFonts w:ascii="Calibri" w:hAnsi="Calibri"/>
                <w:b/>
                <w:sz w:val="18"/>
                <w:szCs w:val="18"/>
              </w:rPr>
              <w:t>Date</w:t>
            </w:r>
          </w:p>
        </w:tc>
        <w:tc>
          <w:tcPr>
            <w:tcW w:w="1217" w:type="dxa"/>
            <w:tcBorders>
              <w:top w:val="single" w:sz="4" w:space="0" w:color="auto"/>
              <w:left w:val="single" w:sz="4" w:space="0" w:color="auto"/>
              <w:bottom w:val="single" w:sz="4" w:space="0" w:color="auto"/>
              <w:right w:val="single" w:sz="4" w:space="0" w:color="auto"/>
            </w:tcBorders>
            <w:shd w:val="clear" w:color="auto" w:fill="C0C0C0"/>
            <w:hideMark/>
          </w:tcPr>
          <w:p w14:paraId="2302A519" w14:textId="77777777" w:rsidR="00BC5065" w:rsidRDefault="00BC5065">
            <w:pPr>
              <w:spacing w:line="276" w:lineRule="auto"/>
              <w:jc w:val="center"/>
              <w:rPr>
                <w:rFonts w:ascii="Calibri" w:hAnsi="Calibri"/>
                <w:b/>
                <w:sz w:val="18"/>
                <w:szCs w:val="18"/>
              </w:rPr>
            </w:pPr>
            <w:r>
              <w:rPr>
                <w:rFonts w:ascii="Calibri" w:hAnsi="Calibri"/>
                <w:b/>
                <w:sz w:val="18"/>
                <w:szCs w:val="18"/>
              </w:rPr>
              <w:t>Destination</w:t>
            </w:r>
          </w:p>
        </w:tc>
        <w:tc>
          <w:tcPr>
            <w:tcW w:w="965" w:type="dxa"/>
            <w:tcBorders>
              <w:top w:val="single" w:sz="4" w:space="0" w:color="auto"/>
              <w:left w:val="single" w:sz="4" w:space="0" w:color="auto"/>
              <w:bottom w:val="single" w:sz="4" w:space="0" w:color="auto"/>
              <w:right w:val="single" w:sz="4" w:space="0" w:color="auto"/>
            </w:tcBorders>
            <w:shd w:val="clear" w:color="auto" w:fill="C0C0C0"/>
            <w:hideMark/>
          </w:tcPr>
          <w:p w14:paraId="37847026" w14:textId="77777777" w:rsidR="00BC5065" w:rsidRDefault="00BC5065">
            <w:pPr>
              <w:spacing w:line="276" w:lineRule="auto"/>
              <w:jc w:val="center"/>
              <w:rPr>
                <w:rFonts w:ascii="Calibri" w:hAnsi="Calibri"/>
                <w:b/>
                <w:sz w:val="18"/>
                <w:szCs w:val="18"/>
              </w:rPr>
            </w:pPr>
            <w:r>
              <w:rPr>
                <w:rFonts w:ascii="Calibri" w:hAnsi="Calibri"/>
                <w:b/>
                <w:sz w:val="18"/>
                <w:szCs w:val="18"/>
              </w:rPr>
              <w:t>Total Mileage</w:t>
            </w:r>
          </w:p>
        </w:tc>
        <w:tc>
          <w:tcPr>
            <w:tcW w:w="1273" w:type="dxa"/>
            <w:tcBorders>
              <w:top w:val="single" w:sz="4" w:space="0" w:color="auto"/>
              <w:left w:val="single" w:sz="4" w:space="0" w:color="auto"/>
              <w:bottom w:val="single" w:sz="4" w:space="0" w:color="auto"/>
              <w:right w:val="single" w:sz="4" w:space="0" w:color="auto"/>
            </w:tcBorders>
            <w:shd w:val="clear" w:color="auto" w:fill="C0C0C0"/>
            <w:hideMark/>
          </w:tcPr>
          <w:p w14:paraId="6ECF20E4" w14:textId="77777777" w:rsidR="00BC5065" w:rsidRDefault="00BC5065">
            <w:pPr>
              <w:spacing w:line="276" w:lineRule="auto"/>
              <w:jc w:val="center"/>
              <w:rPr>
                <w:rFonts w:ascii="Calibri" w:hAnsi="Calibri"/>
                <w:b/>
                <w:sz w:val="18"/>
                <w:szCs w:val="18"/>
              </w:rPr>
            </w:pPr>
            <w:r>
              <w:rPr>
                <w:rFonts w:ascii="Calibri" w:hAnsi="Calibri"/>
                <w:b/>
                <w:sz w:val="18"/>
                <w:szCs w:val="18"/>
              </w:rPr>
              <w:t>No of Passengers</w:t>
            </w:r>
          </w:p>
        </w:tc>
        <w:tc>
          <w:tcPr>
            <w:tcW w:w="993" w:type="dxa"/>
            <w:tcBorders>
              <w:top w:val="single" w:sz="4" w:space="0" w:color="auto"/>
              <w:left w:val="single" w:sz="4" w:space="0" w:color="auto"/>
              <w:bottom w:val="single" w:sz="4" w:space="0" w:color="auto"/>
              <w:right w:val="single" w:sz="4" w:space="0" w:color="auto"/>
            </w:tcBorders>
            <w:shd w:val="clear" w:color="auto" w:fill="C0C0C0"/>
            <w:hideMark/>
          </w:tcPr>
          <w:p w14:paraId="1B2DC8C9" w14:textId="77777777" w:rsidR="00BC5065" w:rsidRDefault="00BC5065">
            <w:pPr>
              <w:spacing w:line="276" w:lineRule="auto"/>
              <w:jc w:val="center"/>
              <w:rPr>
                <w:rFonts w:ascii="Calibri" w:hAnsi="Calibri"/>
                <w:b/>
                <w:sz w:val="18"/>
                <w:szCs w:val="18"/>
              </w:rPr>
            </w:pPr>
            <w:r>
              <w:rPr>
                <w:rFonts w:ascii="Calibri" w:hAnsi="Calibri"/>
                <w:b/>
                <w:sz w:val="18"/>
                <w:szCs w:val="18"/>
              </w:rPr>
              <w:t>Purpose of Visit</w:t>
            </w:r>
          </w:p>
        </w:tc>
      </w:tr>
      <w:tr w:rsidR="00BC5065" w14:paraId="09CEC9EA" w14:textId="77777777" w:rsidTr="00BC5065">
        <w:tc>
          <w:tcPr>
            <w:tcW w:w="790" w:type="dxa"/>
            <w:tcBorders>
              <w:top w:val="single" w:sz="4" w:space="0" w:color="auto"/>
              <w:left w:val="single" w:sz="4" w:space="0" w:color="auto"/>
              <w:bottom w:val="single" w:sz="4" w:space="0" w:color="auto"/>
              <w:right w:val="single" w:sz="4" w:space="0" w:color="auto"/>
            </w:tcBorders>
          </w:tcPr>
          <w:p w14:paraId="3268554F"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679D7690"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1EDA5B5D"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39EFCB96"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3F621A4D"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3197C986"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271AF372"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4FFA271E"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4ABB8769"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4694FF" w14:textId="77777777" w:rsidR="00BC5065" w:rsidRDefault="00BC5065">
            <w:pPr>
              <w:spacing w:line="480" w:lineRule="auto"/>
              <w:rPr>
                <w:rFonts w:ascii="Calibri" w:hAnsi="Calibri"/>
                <w:sz w:val="20"/>
                <w:szCs w:val="20"/>
              </w:rPr>
            </w:pPr>
          </w:p>
        </w:tc>
      </w:tr>
      <w:tr w:rsidR="00BC5065" w14:paraId="40549A0C" w14:textId="77777777" w:rsidTr="00BC5065">
        <w:tc>
          <w:tcPr>
            <w:tcW w:w="790" w:type="dxa"/>
            <w:tcBorders>
              <w:top w:val="single" w:sz="4" w:space="0" w:color="auto"/>
              <w:left w:val="single" w:sz="4" w:space="0" w:color="auto"/>
              <w:bottom w:val="single" w:sz="4" w:space="0" w:color="auto"/>
              <w:right w:val="single" w:sz="4" w:space="0" w:color="auto"/>
            </w:tcBorders>
          </w:tcPr>
          <w:p w14:paraId="5D24D03A"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68552014"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24BC8565"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6F563D45"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5A796824"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7E9D1274"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6AD9E320"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43EB2D8C"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303F357E"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03F3F041" w14:textId="77777777" w:rsidR="00BC5065" w:rsidRDefault="00BC5065">
            <w:pPr>
              <w:spacing w:line="480" w:lineRule="auto"/>
              <w:rPr>
                <w:rFonts w:ascii="Calibri" w:hAnsi="Calibri"/>
                <w:sz w:val="20"/>
                <w:szCs w:val="20"/>
              </w:rPr>
            </w:pPr>
          </w:p>
        </w:tc>
      </w:tr>
      <w:tr w:rsidR="00BC5065" w14:paraId="60A1C896" w14:textId="77777777" w:rsidTr="00BC5065">
        <w:tc>
          <w:tcPr>
            <w:tcW w:w="790" w:type="dxa"/>
            <w:tcBorders>
              <w:top w:val="single" w:sz="4" w:space="0" w:color="auto"/>
              <w:left w:val="single" w:sz="4" w:space="0" w:color="auto"/>
              <w:bottom w:val="single" w:sz="4" w:space="0" w:color="auto"/>
              <w:right w:val="single" w:sz="4" w:space="0" w:color="auto"/>
            </w:tcBorders>
          </w:tcPr>
          <w:p w14:paraId="08A68D30"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78832135"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599DE5FD"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198CFEF1"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511D29D5"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66DAB8C1"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6FEE9EEC"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3053C9A2"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196B161C"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3BE3DF" w14:textId="77777777" w:rsidR="00BC5065" w:rsidRDefault="00BC5065">
            <w:pPr>
              <w:spacing w:line="480" w:lineRule="auto"/>
              <w:rPr>
                <w:rFonts w:ascii="Calibri" w:hAnsi="Calibri"/>
                <w:sz w:val="20"/>
                <w:szCs w:val="20"/>
              </w:rPr>
            </w:pPr>
          </w:p>
        </w:tc>
      </w:tr>
      <w:tr w:rsidR="00BC5065" w14:paraId="00C507CC" w14:textId="77777777" w:rsidTr="00BC5065">
        <w:tc>
          <w:tcPr>
            <w:tcW w:w="790" w:type="dxa"/>
            <w:tcBorders>
              <w:top w:val="single" w:sz="4" w:space="0" w:color="auto"/>
              <w:left w:val="single" w:sz="4" w:space="0" w:color="auto"/>
              <w:bottom w:val="single" w:sz="4" w:space="0" w:color="auto"/>
              <w:right w:val="single" w:sz="4" w:space="0" w:color="auto"/>
            </w:tcBorders>
          </w:tcPr>
          <w:p w14:paraId="399915E2"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40E94E73"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51737954"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56026667"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351F63EC"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10491ACC"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5F95B137"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0CBC7229"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347446F1"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D2604B" w14:textId="77777777" w:rsidR="00BC5065" w:rsidRDefault="00BC5065">
            <w:pPr>
              <w:spacing w:line="480" w:lineRule="auto"/>
              <w:rPr>
                <w:rFonts w:ascii="Calibri" w:hAnsi="Calibri"/>
                <w:sz w:val="20"/>
                <w:szCs w:val="20"/>
              </w:rPr>
            </w:pPr>
          </w:p>
        </w:tc>
      </w:tr>
      <w:tr w:rsidR="00BC5065" w14:paraId="7CB4AD73" w14:textId="77777777" w:rsidTr="00BC5065">
        <w:tc>
          <w:tcPr>
            <w:tcW w:w="790" w:type="dxa"/>
            <w:tcBorders>
              <w:top w:val="single" w:sz="4" w:space="0" w:color="auto"/>
              <w:left w:val="single" w:sz="4" w:space="0" w:color="auto"/>
              <w:bottom w:val="single" w:sz="4" w:space="0" w:color="auto"/>
              <w:right w:val="single" w:sz="4" w:space="0" w:color="auto"/>
            </w:tcBorders>
          </w:tcPr>
          <w:p w14:paraId="21C8DBFA"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31ABC882"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2637FB88"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4CB95980"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7DAB5176"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306108D0"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159BF19A"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1A9052DA"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2DC727A0"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47E1F7" w14:textId="77777777" w:rsidR="00BC5065" w:rsidRDefault="00BC5065">
            <w:pPr>
              <w:spacing w:line="480" w:lineRule="auto"/>
              <w:rPr>
                <w:rFonts w:ascii="Calibri" w:hAnsi="Calibri"/>
                <w:sz w:val="20"/>
                <w:szCs w:val="20"/>
              </w:rPr>
            </w:pPr>
          </w:p>
        </w:tc>
      </w:tr>
      <w:tr w:rsidR="00BC5065" w14:paraId="6F9A8FA6" w14:textId="77777777" w:rsidTr="00BC5065">
        <w:tc>
          <w:tcPr>
            <w:tcW w:w="790" w:type="dxa"/>
            <w:tcBorders>
              <w:top w:val="single" w:sz="4" w:space="0" w:color="auto"/>
              <w:left w:val="single" w:sz="4" w:space="0" w:color="auto"/>
              <w:bottom w:val="single" w:sz="4" w:space="0" w:color="auto"/>
              <w:right w:val="single" w:sz="4" w:space="0" w:color="auto"/>
            </w:tcBorders>
          </w:tcPr>
          <w:p w14:paraId="3A6F041F"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4FFDF01A"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5BF1034A"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481812A9"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5E90C2FF"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72959629"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6FAEA7D1"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1A68DFC2"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445CDF6E"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39F46384" w14:textId="77777777" w:rsidR="00BC5065" w:rsidRDefault="00BC5065">
            <w:pPr>
              <w:spacing w:line="480" w:lineRule="auto"/>
              <w:rPr>
                <w:rFonts w:ascii="Calibri" w:hAnsi="Calibri"/>
                <w:sz w:val="20"/>
                <w:szCs w:val="20"/>
              </w:rPr>
            </w:pPr>
          </w:p>
        </w:tc>
      </w:tr>
      <w:tr w:rsidR="00BC5065" w14:paraId="680E7866" w14:textId="77777777" w:rsidTr="00BC5065">
        <w:tc>
          <w:tcPr>
            <w:tcW w:w="790" w:type="dxa"/>
            <w:tcBorders>
              <w:top w:val="single" w:sz="4" w:space="0" w:color="auto"/>
              <w:left w:val="single" w:sz="4" w:space="0" w:color="auto"/>
              <w:bottom w:val="single" w:sz="4" w:space="0" w:color="auto"/>
              <w:right w:val="single" w:sz="4" w:space="0" w:color="auto"/>
            </w:tcBorders>
          </w:tcPr>
          <w:p w14:paraId="1785C533"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01EAEC9B"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2C8396D4"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4F3E166A"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1BEEB15C"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2F16C986"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183DEEE0"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1B01CF02"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2F6F4C14"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5BC678A0" w14:textId="77777777" w:rsidR="00BC5065" w:rsidRDefault="00BC5065">
            <w:pPr>
              <w:spacing w:line="480" w:lineRule="auto"/>
              <w:rPr>
                <w:rFonts w:ascii="Calibri" w:hAnsi="Calibri"/>
                <w:sz w:val="20"/>
                <w:szCs w:val="20"/>
              </w:rPr>
            </w:pPr>
          </w:p>
        </w:tc>
      </w:tr>
      <w:tr w:rsidR="00BC5065" w14:paraId="683E8DB7" w14:textId="77777777" w:rsidTr="00BC5065">
        <w:tc>
          <w:tcPr>
            <w:tcW w:w="790" w:type="dxa"/>
            <w:tcBorders>
              <w:top w:val="single" w:sz="4" w:space="0" w:color="auto"/>
              <w:left w:val="single" w:sz="4" w:space="0" w:color="auto"/>
              <w:bottom w:val="single" w:sz="4" w:space="0" w:color="auto"/>
              <w:right w:val="single" w:sz="4" w:space="0" w:color="auto"/>
            </w:tcBorders>
          </w:tcPr>
          <w:p w14:paraId="0E2DDEF0"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10CE56A9"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56DF5115"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50367B9A"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thinThickSmallGap" w:sz="24" w:space="0" w:color="auto"/>
            </w:tcBorders>
          </w:tcPr>
          <w:p w14:paraId="5530AF24" w14:textId="77777777" w:rsidR="00BC5065" w:rsidRDefault="00BC5065">
            <w:pPr>
              <w:spacing w:line="480" w:lineRule="auto"/>
              <w:rPr>
                <w:rFonts w:ascii="Calibri" w:hAnsi="Calibri"/>
                <w:sz w:val="20"/>
                <w:szCs w:val="20"/>
              </w:rPr>
            </w:pPr>
          </w:p>
        </w:tc>
        <w:tc>
          <w:tcPr>
            <w:tcW w:w="790" w:type="dxa"/>
            <w:tcBorders>
              <w:top w:val="single" w:sz="4" w:space="0" w:color="auto"/>
              <w:left w:val="thinThickSmallGap" w:sz="24" w:space="0" w:color="auto"/>
              <w:bottom w:val="single" w:sz="4" w:space="0" w:color="auto"/>
              <w:right w:val="single" w:sz="4" w:space="0" w:color="auto"/>
            </w:tcBorders>
          </w:tcPr>
          <w:p w14:paraId="47BBDD02" w14:textId="77777777" w:rsidR="00BC5065" w:rsidRDefault="00BC5065">
            <w:pPr>
              <w:spacing w:line="480" w:lineRule="auto"/>
              <w:rPr>
                <w:rFonts w:ascii="Calibri" w:hAnsi="Calibri"/>
                <w:sz w:val="20"/>
                <w:szCs w:val="20"/>
              </w:rPr>
            </w:pPr>
          </w:p>
        </w:tc>
        <w:tc>
          <w:tcPr>
            <w:tcW w:w="1217" w:type="dxa"/>
            <w:tcBorders>
              <w:top w:val="single" w:sz="4" w:space="0" w:color="auto"/>
              <w:left w:val="single" w:sz="4" w:space="0" w:color="auto"/>
              <w:bottom w:val="single" w:sz="4" w:space="0" w:color="auto"/>
              <w:right w:val="single" w:sz="4" w:space="0" w:color="auto"/>
            </w:tcBorders>
          </w:tcPr>
          <w:p w14:paraId="0D1A62E8" w14:textId="77777777" w:rsidR="00BC5065" w:rsidRDefault="00BC5065">
            <w:pPr>
              <w:spacing w:line="480" w:lineRule="auto"/>
              <w:rPr>
                <w:rFonts w:ascii="Calibri" w:hAnsi="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48511534" w14:textId="77777777" w:rsidR="00BC5065" w:rsidRDefault="00BC5065">
            <w:pPr>
              <w:spacing w:line="480" w:lineRule="auto"/>
              <w:rPr>
                <w:rFonts w:ascii="Calibri" w:hAnsi="Calibr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69A74B32" w14:textId="77777777" w:rsidR="00BC5065" w:rsidRDefault="00BC5065">
            <w:pPr>
              <w:spacing w:line="480" w:lineRule="auto"/>
              <w:rPr>
                <w:rFonts w:ascii="Calibri"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51FCBF2A" w14:textId="77777777" w:rsidR="00BC5065" w:rsidRDefault="00BC5065">
            <w:pPr>
              <w:spacing w:line="480" w:lineRule="auto"/>
              <w:rPr>
                <w:rFonts w:ascii="Calibri" w:hAnsi="Calibri"/>
                <w:sz w:val="20"/>
                <w:szCs w:val="20"/>
              </w:rPr>
            </w:pPr>
          </w:p>
        </w:tc>
      </w:tr>
    </w:tbl>
    <w:p w14:paraId="42CF8F0E" w14:textId="77777777" w:rsidR="00BC5065" w:rsidRDefault="00BC5065" w:rsidP="00BC5065">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BC5065" w14:paraId="3CE292C8" w14:textId="77777777" w:rsidTr="00BC5065">
        <w:tc>
          <w:tcPr>
            <w:tcW w:w="2088" w:type="dxa"/>
            <w:tcBorders>
              <w:top w:val="single" w:sz="4" w:space="0" w:color="auto"/>
              <w:left w:val="single" w:sz="4" w:space="0" w:color="auto"/>
              <w:bottom w:val="single" w:sz="4" w:space="0" w:color="auto"/>
              <w:right w:val="single" w:sz="4" w:space="0" w:color="auto"/>
            </w:tcBorders>
            <w:hideMark/>
          </w:tcPr>
          <w:p w14:paraId="2FAFE34E" w14:textId="77777777" w:rsidR="00BC5065" w:rsidRDefault="00BC5065">
            <w:pPr>
              <w:spacing w:line="480" w:lineRule="auto"/>
              <w:rPr>
                <w:rFonts w:ascii="Calibri" w:hAnsi="Calibri"/>
                <w:sz w:val="18"/>
                <w:szCs w:val="18"/>
              </w:rPr>
            </w:pPr>
            <w:r>
              <w:rPr>
                <w:rFonts w:ascii="Calibri" w:hAnsi="Calibri"/>
                <w:sz w:val="18"/>
                <w:szCs w:val="18"/>
              </w:rPr>
              <w:t>Total Mileage</w:t>
            </w:r>
          </w:p>
        </w:tc>
        <w:tc>
          <w:tcPr>
            <w:tcW w:w="3240" w:type="dxa"/>
            <w:tcBorders>
              <w:top w:val="single" w:sz="4" w:space="0" w:color="auto"/>
              <w:left w:val="single" w:sz="4" w:space="0" w:color="auto"/>
              <w:bottom w:val="single" w:sz="4" w:space="0" w:color="auto"/>
              <w:right w:val="single" w:sz="4" w:space="0" w:color="auto"/>
            </w:tcBorders>
          </w:tcPr>
          <w:p w14:paraId="09AFEB4D" w14:textId="77777777" w:rsidR="00BC5065" w:rsidRDefault="00BC5065">
            <w:pPr>
              <w:spacing w:line="276" w:lineRule="auto"/>
              <w:rPr>
                <w:rFonts w:ascii="Calibri" w:hAnsi="Calibri"/>
                <w:sz w:val="18"/>
                <w:szCs w:val="18"/>
              </w:rPr>
            </w:pPr>
          </w:p>
        </w:tc>
      </w:tr>
      <w:tr w:rsidR="00BC5065" w14:paraId="3E28B7B1" w14:textId="77777777" w:rsidTr="00BC5065">
        <w:tc>
          <w:tcPr>
            <w:tcW w:w="2088" w:type="dxa"/>
            <w:tcBorders>
              <w:top w:val="single" w:sz="4" w:space="0" w:color="auto"/>
              <w:left w:val="single" w:sz="4" w:space="0" w:color="auto"/>
              <w:bottom w:val="single" w:sz="4" w:space="0" w:color="auto"/>
              <w:right w:val="single" w:sz="4" w:space="0" w:color="auto"/>
            </w:tcBorders>
            <w:hideMark/>
          </w:tcPr>
          <w:p w14:paraId="5B25EA22" w14:textId="77777777" w:rsidR="00BC5065" w:rsidRDefault="00BC5065">
            <w:pPr>
              <w:spacing w:line="480" w:lineRule="auto"/>
              <w:rPr>
                <w:rFonts w:ascii="Calibri" w:hAnsi="Calibri"/>
                <w:sz w:val="18"/>
                <w:szCs w:val="18"/>
              </w:rPr>
            </w:pPr>
            <w:r>
              <w:rPr>
                <w:rFonts w:ascii="Calibri" w:hAnsi="Calibri"/>
                <w:sz w:val="18"/>
                <w:szCs w:val="18"/>
              </w:rPr>
              <w:t>Claim</w:t>
            </w:r>
          </w:p>
        </w:tc>
        <w:tc>
          <w:tcPr>
            <w:tcW w:w="3240" w:type="dxa"/>
            <w:tcBorders>
              <w:top w:val="single" w:sz="4" w:space="0" w:color="auto"/>
              <w:left w:val="single" w:sz="4" w:space="0" w:color="auto"/>
              <w:bottom w:val="single" w:sz="4" w:space="0" w:color="auto"/>
              <w:right w:val="single" w:sz="4" w:space="0" w:color="auto"/>
            </w:tcBorders>
            <w:hideMark/>
          </w:tcPr>
          <w:p w14:paraId="5893EE45" w14:textId="77777777" w:rsidR="00BC5065" w:rsidRDefault="00BC5065">
            <w:pPr>
              <w:spacing w:line="276" w:lineRule="auto"/>
              <w:rPr>
                <w:rFonts w:ascii="Calibri" w:hAnsi="Calibri"/>
                <w:sz w:val="18"/>
                <w:szCs w:val="18"/>
              </w:rPr>
            </w:pPr>
            <w:r>
              <w:rPr>
                <w:rFonts w:ascii="Calibri" w:hAnsi="Calibri"/>
                <w:sz w:val="18"/>
                <w:szCs w:val="18"/>
              </w:rPr>
              <w:t>£</w:t>
            </w:r>
          </w:p>
        </w:tc>
      </w:tr>
    </w:tbl>
    <w:p w14:paraId="3B1BC6FC" w14:textId="77777777" w:rsidR="00BC5065" w:rsidRDefault="00BC5065" w:rsidP="00BC5065">
      <w:pPr>
        <w:rPr>
          <w:rFonts w:ascii="Calibri" w:hAnsi="Calibri"/>
          <w:sz w:val="20"/>
          <w:szCs w:val="20"/>
        </w:rPr>
      </w:pPr>
      <w:r>
        <w:rPr>
          <w:rFonts w:ascii="Calibri" w:hAnsi="Calibri"/>
          <w:b/>
          <w:sz w:val="16"/>
          <w:szCs w:val="16"/>
        </w:rPr>
        <w:t xml:space="preserve"> (Rates as at 1</w:t>
      </w:r>
      <w:r>
        <w:rPr>
          <w:rFonts w:ascii="Calibri" w:hAnsi="Calibri"/>
          <w:b/>
          <w:sz w:val="16"/>
          <w:szCs w:val="16"/>
          <w:vertAlign w:val="superscript"/>
        </w:rPr>
        <w:t>st</w:t>
      </w:r>
      <w:r>
        <w:rPr>
          <w:rFonts w:ascii="Calibri" w:hAnsi="Calibri"/>
          <w:b/>
          <w:sz w:val="16"/>
          <w:szCs w:val="16"/>
        </w:rPr>
        <w:t xml:space="preserve"> February 2016)</w:t>
      </w:r>
    </w:p>
    <w:p w14:paraId="18685CC3" w14:textId="16114F49" w:rsidR="00BC5065" w:rsidRDefault="00BC5065" w:rsidP="00BC5065">
      <w:pPr>
        <w:rPr>
          <w:rFonts w:ascii="Calibri" w:hAnsi="Calibri"/>
          <w:sz w:val="18"/>
          <w:szCs w:val="18"/>
        </w:rPr>
      </w:pPr>
      <w:r>
        <w:rPr>
          <w:rFonts w:ascii="Calibri" w:hAnsi="Calibri"/>
          <w:sz w:val="18"/>
          <w:szCs w:val="18"/>
        </w:rPr>
        <w:t>a)   Inland Revenue mileage rate for full cost including depreciation of car (tax free)</w:t>
      </w:r>
      <w:r>
        <w:rPr>
          <w:rFonts w:ascii="Calibri" w:hAnsi="Calibri"/>
          <w:sz w:val="18"/>
          <w:szCs w:val="18"/>
        </w:rPr>
        <w:tab/>
        <w:t>45.0p per mile ……………</w:t>
      </w:r>
      <w:r>
        <w:rPr>
          <w:rFonts w:ascii="Calibri" w:hAnsi="Calibri"/>
          <w:sz w:val="18"/>
          <w:szCs w:val="18"/>
        </w:rPr>
        <w:tab/>
      </w:r>
      <w:r>
        <w:rPr>
          <w:rFonts w:ascii="Calibri" w:hAnsi="Calibri"/>
          <w:sz w:val="18"/>
          <w:szCs w:val="18"/>
        </w:rPr>
        <w:tab/>
      </w:r>
    </w:p>
    <w:p w14:paraId="76BB64D3" w14:textId="77777777" w:rsidR="00BC5065" w:rsidRDefault="00BC5065" w:rsidP="00BC5065">
      <w:pPr>
        <w:rPr>
          <w:rFonts w:ascii="Calibri" w:hAnsi="Calibri"/>
          <w:sz w:val="18"/>
          <w:szCs w:val="18"/>
        </w:rPr>
      </w:pPr>
      <w:r>
        <w:rPr>
          <w:rFonts w:ascii="Calibri" w:hAnsi="Calibri"/>
          <w:sz w:val="18"/>
          <w:szCs w:val="18"/>
        </w:rPr>
        <w:t>Signature …………………………………………………………………..</w:t>
      </w:r>
      <w:r>
        <w:rPr>
          <w:rFonts w:ascii="Calibri" w:hAnsi="Calibri"/>
          <w:sz w:val="18"/>
          <w:szCs w:val="18"/>
        </w:rPr>
        <w:tab/>
      </w:r>
      <w:r>
        <w:rPr>
          <w:rFonts w:ascii="Calibri" w:hAnsi="Calibri"/>
          <w:sz w:val="18"/>
          <w:szCs w:val="18"/>
        </w:rPr>
        <w:tab/>
        <w:t>Date ………………………………………………..</w:t>
      </w:r>
    </w:p>
    <w:p w14:paraId="0E17F781" w14:textId="77777777" w:rsidR="00BC5065" w:rsidRDefault="00BC5065" w:rsidP="00BC5065">
      <w:pPr>
        <w:rPr>
          <w:rFonts w:ascii="Calibri" w:hAnsi="Calibri"/>
          <w:sz w:val="18"/>
          <w:szCs w:val="18"/>
        </w:rPr>
      </w:pPr>
    </w:p>
    <w:p w14:paraId="487EC549" w14:textId="6A77C2B3" w:rsidR="00BC5065" w:rsidRDefault="00BC5065" w:rsidP="00BC5065">
      <w:pPr>
        <w:rPr>
          <w:rFonts w:ascii="Calibri" w:hAnsi="Calibri"/>
          <w:sz w:val="18"/>
          <w:szCs w:val="18"/>
        </w:rPr>
      </w:pPr>
    </w:p>
    <w:p w14:paraId="42636EEA" w14:textId="77777777" w:rsidR="00BC5065" w:rsidRDefault="00BC5065" w:rsidP="00BC5065">
      <w:pPr>
        <w:rPr>
          <w:rFonts w:ascii="Calibri" w:hAnsi="Calibri"/>
          <w:sz w:val="18"/>
        </w:rPr>
      </w:pPr>
      <w:r>
        <w:rPr>
          <w:rFonts w:ascii="Calibri" w:hAnsi="Calibri"/>
          <w:sz w:val="18"/>
        </w:rPr>
        <w:t>BACS Details – Sort Code………………………..   Account Number………………………….</w:t>
      </w:r>
    </w:p>
    <w:p w14:paraId="7BA2E856" w14:textId="30338D95" w:rsidR="00BC5065" w:rsidRDefault="00BC5065" w:rsidP="00BC5065">
      <w:pPr>
        <w:rPr>
          <w:rFonts w:ascii="Calibri" w:hAnsi="Calibri"/>
          <w:sz w:val="20"/>
          <w:szCs w:val="20"/>
        </w:rPr>
      </w:pPr>
      <w:r>
        <w:rPr>
          <w:noProof/>
        </w:rPr>
        <mc:AlternateContent>
          <mc:Choice Requires="wps">
            <w:drawing>
              <wp:anchor distT="0" distB="0" distL="114300" distR="114300" simplePos="0" relativeHeight="251661312" behindDoc="0" locked="0" layoutInCell="1" allowOverlap="1" wp14:anchorId="76E3E90D" wp14:editId="4D5E280E">
                <wp:simplePos x="0" y="0"/>
                <wp:positionH relativeFrom="column">
                  <wp:posOffset>-571500</wp:posOffset>
                </wp:positionH>
                <wp:positionV relativeFrom="paragraph">
                  <wp:posOffset>113030</wp:posOffset>
                </wp:positionV>
                <wp:extent cx="75438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13AA0"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9pt" to="54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" strokeweight="2pt"/>
            </w:pict>
          </mc:Fallback>
        </mc:AlternateContent>
      </w:r>
    </w:p>
    <w:p w14:paraId="3B1FA978" w14:textId="77777777" w:rsidR="00BC5065" w:rsidRDefault="00BC5065" w:rsidP="00BC5065">
      <w:pPr>
        <w:rPr>
          <w:rFonts w:ascii="Calibri" w:hAnsi="Calibri"/>
          <w:sz w:val="18"/>
          <w:szCs w:val="18"/>
        </w:rPr>
      </w:pPr>
      <w:r>
        <w:rPr>
          <w:rFonts w:ascii="Calibri" w:hAnsi="Calibri"/>
          <w:b/>
          <w:sz w:val="18"/>
          <w:szCs w:val="18"/>
        </w:rPr>
        <w:t>For Office Use only</w:t>
      </w:r>
    </w:p>
    <w:p w14:paraId="48B53BDB" w14:textId="77777777" w:rsidR="00BC5065" w:rsidRDefault="00BC5065" w:rsidP="00BC5065">
      <w:pPr>
        <w:rPr>
          <w:rFonts w:ascii="Calibri" w:hAnsi="Calibri"/>
          <w:sz w:val="18"/>
          <w:szCs w:val="18"/>
        </w:rPr>
      </w:pPr>
    </w:p>
    <w:p w14:paraId="6BC62389" w14:textId="77777777" w:rsidR="00BC5065" w:rsidRDefault="00BC5065" w:rsidP="00BC5065">
      <w:pPr>
        <w:rPr>
          <w:rFonts w:ascii="Calibri" w:hAnsi="Calibri"/>
          <w:sz w:val="18"/>
          <w:szCs w:val="18"/>
        </w:rPr>
      </w:pPr>
      <w:r>
        <w:rPr>
          <w:rFonts w:ascii="Calibri" w:hAnsi="Calibri"/>
          <w:sz w:val="18"/>
          <w:szCs w:val="18"/>
        </w:rPr>
        <w:t>Countersignature of approval by Director of IME Phase 2  ……………………………………….......................</w:t>
      </w:r>
    </w:p>
    <w:p w14:paraId="2B4E3CF3" w14:textId="3539377F" w:rsidR="00BC5065" w:rsidRDefault="00BC5065" w:rsidP="00BC5065">
      <w:pPr>
        <w:rPr>
          <w:rFonts w:ascii="Calibri" w:hAnsi="Calibri"/>
          <w:sz w:val="18"/>
          <w:szCs w:val="18"/>
        </w:rPr>
      </w:pPr>
    </w:p>
    <w:p w14:paraId="73850B9E" w14:textId="77777777" w:rsidR="00BC5065" w:rsidRDefault="00BC5065" w:rsidP="00BC5065">
      <w:pPr>
        <w:rPr>
          <w:rFonts w:ascii="Calibri" w:hAnsi="Calibri"/>
          <w:sz w:val="18"/>
          <w:szCs w:val="18"/>
        </w:rPr>
      </w:pPr>
      <w:r>
        <w:rPr>
          <w:rFonts w:ascii="Calibri" w:hAnsi="Calibri"/>
          <w:sz w:val="18"/>
          <w:szCs w:val="18"/>
        </w:rPr>
        <w:t>Authorised for payment by DBF ………………………………………………………………………………………………………………..</w:t>
      </w:r>
    </w:p>
    <w:p w14:paraId="521BA854" w14:textId="77777777" w:rsidR="00BC5065" w:rsidRDefault="00BC5065" w:rsidP="00BC5065">
      <w:pPr>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C5065" w14:paraId="0CE78085" w14:textId="77777777" w:rsidTr="00BC5065">
        <w:trPr>
          <w:trHeight w:val="327"/>
        </w:trPr>
        <w:tc>
          <w:tcPr>
            <w:tcW w:w="9242" w:type="dxa"/>
            <w:tcBorders>
              <w:top w:val="single" w:sz="4" w:space="0" w:color="auto"/>
              <w:left w:val="single" w:sz="4" w:space="0" w:color="auto"/>
              <w:bottom w:val="single" w:sz="4" w:space="0" w:color="auto"/>
              <w:right w:val="single" w:sz="4" w:space="0" w:color="auto"/>
            </w:tcBorders>
          </w:tcPr>
          <w:p w14:paraId="0A158924" w14:textId="77777777" w:rsidR="00BC5065" w:rsidRDefault="00BC5065">
            <w:pPr>
              <w:spacing w:line="276" w:lineRule="auto"/>
              <w:rPr>
                <w:rFonts w:ascii="Calibri" w:hAnsi="Calibri"/>
                <w:sz w:val="18"/>
                <w:szCs w:val="18"/>
              </w:rPr>
            </w:pPr>
          </w:p>
          <w:p w14:paraId="773AEFC2" w14:textId="77777777" w:rsidR="00BC5065" w:rsidRDefault="00BC5065">
            <w:pPr>
              <w:spacing w:line="276" w:lineRule="auto"/>
              <w:rPr>
                <w:rFonts w:ascii="Calibri" w:hAnsi="Calibri"/>
                <w:sz w:val="18"/>
                <w:szCs w:val="18"/>
              </w:rPr>
            </w:pPr>
            <w:r>
              <w:rPr>
                <w:rFonts w:ascii="Calibri" w:hAnsi="Calibri"/>
                <w:sz w:val="18"/>
                <w:szCs w:val="18"/>
              </w:rPr>
              <w:t>Cheque to be                              a)  Mailed/BACS                                   £ …………………………….    Batch No  ………………………</w:t>
            </w:r>
          </w:p>
          <w:p w14:paraId="2B0CE2D5" w14:textId="77777777" w:rsidR="00BC5065" w:rsidRDefault="00BC5065">
            <w:pPr>
              <w:spacing w:line="276" w:lineRule="auto"/>
              <w:rPr>
                <w:rFonts w:ascii="Calibri" w:hAnsi="Calibri"/>
                <w:sz w:val="18"/>
                <w:szCs w:val="18"/>
              </w:rPr>
            </w:pPr>
          </w:p>
          <w:p w14:paraId="2866DAE0" w14:textId="77777777" w:rsidR="00BC5065" w:rsidRDefault="00BC5065">
            <w:pPr>
              <w:spacing w:line="276" w:lineRule="auto"/>
              <w:rPr>
                <w:rFonts w:ascii="Calibri" w:hAnsi="Calibri"/>
                <w:sz w:val="18"/>
                <w:szCs w:val="18"/>
              </w:rPr>
            </w:pPr>
            <w:r>
              <w:rPr>
                <w:rFonts w:ascii="Calibri" w:hAnsi="Calibri"/>
                <w:sz w:val="18"/>
                <w:szCs w:val="18"/>
              </w:rPr>
              <w:t xml:space="preserve">                                                    b)  Passed to Min Dev                                                                    Invoice No ……………………..</w:t>
            </w:r>
          </w:p>
        </w:tc>
      </w:tr>
    </w:tbl>
    <w:p w14:paraId="2C51E712" w14:textId="77777777" w:rsidR="00BC5065" w:rsidRDefault="00BC5065" w:rsidP="00BC5065">
      <w:pPr>
        <w:jc w:val="center"/>
        <w:rPr>
          <w:rFonts w:ascii="Calibri" w:hAnsi="Calibri"/>
          <w:b/>
          <w:sz w:val="32"/>
          <w:szCs w:val="32"/>
        </w:rPr>
      </w:pPr>
    </w:p>
    <w:p w14:paraId="5D1A6911" w14:textId="77777777" w:rsidR="00BC5065" w:rsidRDefault="00BC5065" w:rsidP="00BC5065">
      <w:pPr>
        <w:jc w:val="center"/>
        <w:rPr>
          <w:rFonts w:ascii="Calibri" w:hAnsi="Calibri"/>
          <w:b/>
          <w:sz w:val="32"/>
          <w:szCs w:val="32"/>
        </w:rPr>
      </w:pPr>
    </w:p>
    <w:p w14:paraId="593D8E9C" w14:textId="77777777" w:rsidR="00BC5065" w:rsidRDefault="00BC5065" w:rsidP="00BC5065">
      <w:pPr>
        <w:jc w:val="center"/>
        <w:rPr>
          <w:rFonts w:ascii="Calibri" w:hAnsi="Calibri"/>
          <w:b/>
          <w:sz w:val="32"/>
          <w:szCs w:val="32"/>
        </w:rPr>
      </w:pPr>
      <w:r>
        <w:rPr>
          <w:rFonts w:ascii="Calibri" w:hAnsi="Calibri"/>
          <w:b/>
          <w:sz w:val="32"/>
          <w:szCs w:val="32"/>
        </w:rPr>
        <w:t>NOTES</w:t>
      </w:r>
    </w:p>
    <w:p w14:paraId="2994E3EB" w14:textId="77777777" w:rsidR="00BC5065" w:rsidRDefault="00BC5065" w:rsidP="00BC5065">
      <w:pPr>
        <w:jc w:val="center"/>
        <w:rPr>
          <w:rFonts w:ascii="Calibri" w:hAnsi="Calibri"/>
          <w:sz w:val="32"/>
          <w:szCs w:val="32"/>
        </w:rPr>
      </w:pPr>
    </w:p>
    <w:p w14:paraId="4FF881C4" w14:textId="77777777" w:rsidR="00BC5065" w:rsidRDefault="00BC5065" w:rsidP="00BC5065">
      <w:pPr>
        <w:jc w:val="center"/>
        <w:rPr>
          <w:rFonts w:ascii="Calibri" w:hAnsi="Calibri"/>
          <w:sz w:val="32"/>
          <w:szCs w:val="32"/>
        </w:rPr>
      </w:pPr>
    </w:p>
    <w:p w14:paraId="0B971C6A" w14:textId="77777777" w:rsidR="00BC5065" w:rsidRDefault="00BC5065" w:rsidP="00BC5065">
      <w:pPr>
        <w:numPr>
          <w:ilvl w:val="0"/>
          <w:numId w:val="3"/>
        </w:numPr>
        <w:rPr>
          <w:rFonts w:ascii="Calibri" w:hAnsi="Calibri"/>
          <w:sz w:val="22"/>
          <w:szCs w:val="22"/>
        </w:rPr>
      </w:pPr>
      <w:r>
        <w:rPr>
          <w:rFonts w:ascii="Calibri" w:hAnsi="Calibri"/>
          <w:sz w:val="22"/>
          <w:szCs w:val="22"/>
        </w:rPr>
        <w:t>It is very important, and in your interest, that information you provide on your travel claim form is accurate, since these forms are subject to inspection by the Inland Revenue.</w:t>
      </w:r>
    </w:p>
    <w:p w14:paraId="3F29CAAD" w14:textId="77777777" w:rsidR="00BC5065" w:rsidRDefault="00BC5065" w:rsidP="00BC5065">
      <w:pPr>
        <w:ind w:left="360"/>
        <w:rPr>
          <w:rFonts w:ascii="Calibri" w:hAnsi="Calibri"/>
          <w:sz w:val="22"/>
          <w:szCs w:val="22"/>
        </w:rPr>
      </w:pPr>
    </w:p>
    <w:p w14:paraId="41512338" w14:textId="77777777" w:rsidR="00BC5065" w:rsidRDefault="00BC5065" w:rsidP="00BC5065">
      <w:pPr>
        <w:ind w:left="360"/>
        <w:rPr>
          <w:rFonts w:ascii="Calibri" w:hAnsi="Calibri"/>
          <w:sz w:val="22"/>
          <w:szCs w:val="22"/>
        </w:rPr>
      </w:pPr>
      <w:r>
        <w:rPr>
          <w:rFonts w:ascii="Calibri" w:hAnsi="Calibri"/>
          <w:sz w:val="22"/>
          <w:szCs w:val="22"/>
        </w:rPr>
        <w:br/>
      </w:r>
    </w:p>
    <w:p w14:paraId="60C0E30C" w14:textId="77777777" w:rsidR="00BC5065" w:rsidRDefault="00BC5065" w:rsidP="00BC5065">
      <w:pPr>
        <w:numPr>
          <w:ilvl w:val="0"/>
          <w:numId w:val="3"/>
        </w:numPr>
        <w:rPr>
          <w:rFonts w:ascii="Calibri" w:hAnsi="Calibri"/>
          <w:sz w:val="22"/>
          <w:szCs w:val="22"/>
        </w:rPr>
      </w:pPr>
      <w:r>
        <w:rPr>
          <w:rFonts w:ascii="Calibri" w:hAnsi="Calibri"/>
          <w:sz w:val="22"/>
          <w:szCs w:val="22"/>
        </w:rPr>
        <w:t>Please indicate if you are bringing passengers with you as this will reflect on your mileage for any particular journey.</w:t>
      </w:r>
      <w:r>
        <w:rPr>
          <w:rFonts w:ascii="Calibri" w:hAnsi="Calibri"/>
          <w:sz w:val="22"/>
          <w:szCs w:val="22"/>
        </w:rPr>
        <w:br/>
      </w:r>
    </w:p>
    <w:p w14:paraId="62D33D0B" w14:textId="77777777" w:rsidR="00BC5065" w:rsidRDefault="00BC5065" w:rsidP="00BC5065">
      <w:pPr>
        <w:ind w:left="360"/>
        <w:rPr>
          <w:rFonts w:ascii="Calibri" w:hAnsi="Calibri"/>
          <w:sz w:val="22"/>
          <w:szCs w:val="22"/>
        </w:rPr>
      </w:pPr>
    </w:p>
    <w:p w14:paraId="5CD9A83C" w14:textId="77777777" w:rsidR="00BC5065" w:rsidRDefault="00BC5065" w:rsidP="00BC5065">
      <w:pPr>
        <w:ind w:left="360"/>
        <w:rPr>
          <w:rFonts w:ascii="Calibri" w:hAnsi="Calibri"/>
          <w:sz w:val="22"/>
          <w:szCs w:val="22"/>
        </w:rPr>
      </w:pPr>
    </w:p>
    <w:p w14:paraId="2517EC73" w14:textId="77777777" w:rsidR="00BC5065" w:rsidRDefault="00BC5065" w:rsidP="00BC5065">
      <w:pPr>
        <w:numPr>
          <w:ilvl w:val="0"/>
          <w:numId w:val="3"/>
        </w:numPr>
        <w:rPr>
          <w:rFonts w:ascii="Calibri" w:hAnsi="Calibri"/>
          <w:sz w:val="22"/>
          <w:szCs w:val="22"/>
        </w:rPr>
      </w:pPr>
      <w:r>
        <w:rPr>
          <w:rFonts w:ascii="Calibri" w:hAnsi="Calibri"/>
          <w:sz w:val="22"/>
          <w:szCs w:val="22"/>
        </w:rPr>
        <w:t>You may only claim for travel to and from residential conferences.  If, during the conference, you leave and return to the conference venue for any reason, this would not be a legitimate claim for additional mileage unless it has been agreed by the Director of IME Phase 2.</w:t>
      </w:r>
      <w:r>
        <w:rPr>
          <w:rFonts w:ascii="Calibri" w:hAnsi="Calibri"/>
          <w:sz w:val="22"/>
          <w:szCs w:val="22"/>
        </w:rPr>
        <w:br/>
      </w:r>
      <w:r>
        <w:rPr>
          <w:rFonts w:ascii="Calibri" w:hAnsi="Calibri"/>
          <w:sz w:val="22"/>
          <w:szCs w:val="22"/>
        </w:rPr>
        <w:br/>
      </w:r>
    </w:p>
    <w:p w14:paraId="21D6CBC6" w14:textId="77777777" w:rsidR="00BC5065" w:rsidRDefault="00BC5065" w:rsidP="00BC5065">
      <w:pPr>
        <w:ind w:left="360"/>
        <w:rPr>
          <w:rFonts w:ascii="Calibri" w:hAnsi="Calibri"/>
          <w:sz w:val="22"/>
          <w:szCs w:val="22"/>
        </w:rPr>
      </w:pPr>
    </w:p>
    <w:p w14:paraId="48543628" w14:textId="77777777" w:rsidR="00BC5065" w:rsidRDefault="00BC5065" w:rsidP="00BC5065">
      <w:pPr>
        <w:numPr>
          <w:ilvl w:val="0"/>
          <w:numId w:val="3"/>
        </w:numPr>
        <w:rPr>
          <w:rFonts w:ascii="Calibri" w:hAnsi="Calibri"/>
          <w:sz w:val="22"/>
          <w:szCs w:val="22"/>
        </w:rPr>
      </w:pPr>
      <w:r>
        <w:rPr>
          <w:rFonts w:ascii="Calibri" w:hAnsi="Calibri"/>
          <w:sz w:val="22"/>
          <w:szCs w:val="22"/>
        </w:rPr>
        <w:t>Only use this form to claim travelling expenses.</w:t>
      </w:r>
      <w:r>
        <w:rPr>
          <w:rFonts w:ascii="Calibri" w:hAnsi="Calibri"/>
          <w:sz w:val="22"/>
          <w:szCs w:val="22"/>
        </w:rPr>
        <w:br/>
      </w:r>
      <w:r>
        <w:rPr>
          <w:rFonts w:ascii="Calibri" w:hAnsi="Calibri"/>
          <w:sz w:val="22"/>
          <w:szCs w:val="22"/>
        </w:rPr>
        <w:br/>
      </w:r>
    </w:p>
    <w:p w14:paraId="61AE8474" w14:textId="77777777" w:rsidR="00BC5065" w:rsidRDefault="00BC5065" w:rsidP="00BC5065">
      <w:pPr>
        <w:ind w:left="360"/>
        <w:rPr>
          <w:rFonts w:ascii="Calibri" w:hAnsi="Calibri"/>
          <w:sz w:val="22"/>
          <w:szCs w:val="22"/>
        </w:rPr>
      </w:pPr>
    </w:p>
    <w:p w14:paraId="7F1C53DE" w14:textId="77777777" w:rsidR="00BC5065" w:rsidRDefault="00BC5065" w:rsidP="00BC5065">
      <w:pPr>
        <w:numPr>
          <w:ilvl w:val="0"/>
          <w:numId w:val="3"/>
        </w:numPr>
        <w:rPr>
          <w:rFonts w:ascii="Calibri" w:hAnsi="Calibri"/>
          <w:sz w:val="22"/>
          <w:szCs w:val="22"/>
        </w:rPr>
      </w:pPr>
      <w:r>
        <w:rPr>
          <w:rFonts w:ascii="Calibri" w:hAnsi="Calibri"/>
          <w:sz w:val="22"/>
          <w:szCs w:val="22"/>
        </w:rPr>
        <w:t>Photocopy your original for your Parish Treasurer to claim the other half of your expenses.</w:t>
      </w:r>
      <w:r>
        <w:rPr>
          <w:rFonts w:ascii="Calibri" w:hAnsi="Calibri"/>
          <w:sz w:val="22"/>
          <w:szCs w:val="22"/>
        </w:rPr>
        <w:br/>
      </w:r>
    </w:p>
    <w:p w14:paraId="7CCA63E8" w14:textId="77777777" w:rsidR="00BC5065" w:rsidRDefault="00BC5065" w:rsidP="00BC5065">
      <w:pPr>
        <w:rPr>
          <w:rFonts w:ascii="Calibri" w:hAnsi="Calibri"/>
          <w:sz w:val="22"/>
          <w:szCs w:val="22"/>
        </w:rPr>
      </w:pPr>
    </w:p>
    <w:p w14:paraId="7B67A9A6" w14:textId="77777777" w:rsidR="00BC5065" w:rsidRDefault="00BC5065" w:rsidP="00BC5065">
      <w:pPr>
        <w:ind w:left="360"/>
        <w:rPr>
          <w:rFonts w:ascii="Calibri" w:hAnsi="Calibri"/>
          <w:sz w:val="22"/>
          <w:szCs w:val="22"/>
        </w:rPr>
      </w:pPr>
    </w:p>
    <w:p w14:paraId="52E43493" w14:textId="77777777" w:rsidR="00BC5065" w:rsidRDefault="00BC5065" w:rsidP="00BC5065">
      <w:pPr>
        <w:numPr>
          <w:ilvl w:val="0"/>
          <w:numId w:val="3"/>
        </w:numPr>
        <w:rPr>
          <w:rFonts w:ascii="Calibri" w:hAnsi="Calibri"/>
          <w:sz w:val="22"/>
          <w:szCs w:val="22"/>
        </w:rPr>
      </w:pPr>
      <w:r>
        <w:rPr>
          <w:rFonts w:ascii="Calibri" w:hAnsi="Calibri"/>
          <w:b/>
          <w:sz w:val="22"/>
          <w:szCs w:val="22"/>
        </w:rPr>
        <w:t>Claims should be submitted quarterly or half-yearly and no later</w:t>
      </w:r>
      <w:r>
        <w:rPr>
          <w:rFonts w:ascii="Calibri" w:hAnsi="Calibri"/>
          <w:sz w:val="22"/>
          <w:szCs w:val="22"/>
        </w:rPr>
        <w:t xml:space="preserve">.  All claims </w:t>
      </w:r>
      <w:r>
        <w:rPr>
          <w:rFonts w:ascii="Calibri" w:hAnsi="Calibri"/>
          <w:b/>
          <w:sz w:val="22"/>
          <w:szCs w:val="22"/>
        </w:rPr>
        <w:t>MUST be submitted before 31 December in the current year</w:t>
      </w:r>
      <w:r>
        <w:rPr>
          <w:rFonts w:ascii="Calibri" w:hAnsi="Calibri"/>
          <w:sz w:val="22"/>
          <w:szCs w:val="22"/>
        </w:rPr>
        <w:t>.  All claims that are received after 31 December will have to be paid in full by the Parish as the IME Phase 2 account will be closed.</w:t>
      </w:r>
    </w:p>
    <w:p w14:paraId="17C1BB34" w14:textId="77777777" w:rsidR="00BC5065" w:rsidRDefault="00BC5065" w:rsidP="00BC5065">
      <w:pPr>
        <w:rPr>
          <w:rFonts w:ascii="Calibri" w:hAnsi="Calibri"/>
          <w:sz w:val="22"/>
          <w:szCs w:val="22"/>
        </w:rPr>
      </w:pPr>
    </w:p>
    <w:p w14:paraId="7E377E85" w14:textId="77777777" w:rsidR="00BC5065" w:rsidRDefault="00BC5065" w:rsidP="00BC5065">
      <w:pPr>
        <w:rPr>
          <w:rFonts w:ascii="Calibri" w:hAnsi="Calibri"/>
          <w:sz w:val="22"/>
          <w:szCs w:val="22"/>
        </w:rPr>
      </w:pPr>
    </w:p>
    <w:p w14:paraId="0ACF23C8" w14:textId="7EC24EEF" w:rsidR="00DE6D84" w:rsidRPr="00BB40CE" w:rsidRDefault="00BC5065" w:rsidP="00FD5AE2">
      <w:pPr>
        <w:pStyle w:val="ListParagraph"/>
        <w:numPr>
          <w:ilvl w:val="0"/>
          <w:numId w:val="3"/>
        </w:numPr>
        <w:rPr>
          <w:sz w:val="24"/>
          <w:szCs w:val="24"/>
        </w:rPr>
      </w:pPr>
      <w:r w:rsidRPr="00BC5065">
        <w:t xml:space="preserve">For Boundary payments You may claim </w:t>
      </w:r>
      <w:r w:rsidRPr="00BC5065">
        <w:rPr>
          <w:b/>
        </w:rPr>
        <w:t>one journey</w:t>
      </w:r>
      <w:r w:rsidRPr="00BC5065">
        <w:t xml:space="preserve"> from your home and back to the Parish Boundary per day from the diocese</w:t>
      </w:r>
      <w:r>
        <w:t>.</w:t>
      </w:r>
    </w:p>
    <w:sectPr w:rsidR="00DE6D84" w:rsidRPr="00BB40CE" w:rsidSect="00497A93">
      <w:footerReference w:type="default" r:id="rId10"/>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CAAB" w14:textId="77777777" w:rsidR="00BC5065" w:rsidRDefault="00BC5065" w:rsidP="00BC5065">
      <w:r>
        <w:separator/>
      </w:r>
    </w:p>
  </w:endnote>
  <w:endnote w:type="continuationSeparator" w:id="0">
    <w:p w14:paraId="76C07440" w14:textId="77777777" w:rsidR="00BC5065" w:rsidRDefault="00BC5065" w:rsidP="00BC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61531"/>
      <w:docPartObj>
        <w:docPartGallery w:val="Page Numbers (Bottom of Page)"/>
        <w:docPartUnique/>
      </w:docPartObj>
    </w:sdtPr>
    <w:sdtEndPr>
      <w:rPr>
        <w:noProof/>
      </w:rPr>
    </w:sdtEndPr>
    <w:sdtContent>
      <w:p w14:paraId="3A3663F5" w14:textId="103F5C4F" w:rsidR="00647BC8" w:rsidRDefault="00647B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22696" w14:textId="77777777" w:rsidR="00647BC8" w:rsidRDefault="00647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3307" w14:textId="77777777" w:rsidR="00BC5065" w:rsidRDefault="00BC5065" w:rsidP="00BC5065">
      <w:r>
        <w:separator/>
      </w:r>
    </w:p>
  </w:footnote>
  <w:footnote w:type="continuationSeparator" w:id="0">
    <w:p w14:paraId="1A57B906" w14:textId="77777777" w:rsidR="00BC5065" w:rsidRDefault="00BC5065" w:rsidP="00BC5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FA02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9C0483"/>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A9D71C6"/>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7D951925"/>
    <w:multiLevelType w:val="hybridMultilevel"/>
    <w:tmpl w:val="D6065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65"/>
    <w:rsid w:val="000708E5"/>
    <w:rsid w:val="000F0A51"/>
    <w:rsid w:val="00145E4F"/>
    <w:rsid w:val="00250C34"/>
    <w:rsid w:val="003B280F"/>
    <w:rsid w:val="003C6548"/>
    <w:rsid w:val="004304A9"/>
    <w:rsid w:val="00497A93"/>
    <w:rsid w:val="004D6F25"/>
    <w:rsid w:val="00505723"/>
    <w:rsid w:val="005425F9"/>
    <w:rsid w:val="00647BC8"/>
    <w:rsid w:val="006805E5"/>
    <w:rsid w:val="00691EB6"/>
    <w:rsid w:val="006B287D"/>
    <w:rsid w:val="00753873"/>
    <w:rsid w:val="00886107"/>
    <w:rsid w:val="0090054D"/>
    <w:rsid w:val="00BA1F5F"/>
    <w:rsid w:val="00BB0908"/>
    <w:rsid w:val="00BB40CE"/>
    <w:rsid w:val="00BC5065"/>
    <w:rsid w:val="00C83215"/>
    <w:rsid w:val="00CB76E8"/>
    <w:rsid w:val="00CD64F2"/>
    <w:rsid w:val="00DA3BC1"/>
    <w:rsid w:val="00DE6D84"/>
    <w:rsid w:val="00E269B0"/>
    <w:rsid w:val="00E601E7"/>
    <w:rsid w:val="00F60E9A"/>
    <w:rsid w:val="00F866F4"/>
    <w:rsid w:val="00FF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0127"/>
  <w15:chartTrackingRefBased/>
  <w15:docId w15:val="{303A30B1-7091-4507-AEEE-876DBE14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5065"/>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link w:val="Heading2Char"/>
    <w:uiPriority w:val="9"/>
    <w:semiHidden/>
    <w:unhideWhenUsed/>
    <w:qFormat/>
    <w:rsid w:val="00BC5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C506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065"/>
    <w:rPr>
      <w:rFonts w:ascii="Arial" w:eastAsia="Times New Roman" w:hAnsi="Arial" w:cs="Arial"/>
      <w:b/>
      <w:bCs/>
      <w:color w:val="000000"/>
      <w:sz w:val="20"/>
      <w:szCs w:val="20"/>
    </w:rPr>
  </w:style>
  <w:style w:type="character" w:customStyle="1" w:styleId="Heading2Char">
    <w:name w:val="Heading 2 Char"/>
    <w:basedOn w:val="DefaultParagraphFont"/>
    <w:link w:val="Heading2"/>
    <w:uiPriority w:val="9"/>
    <w:semiHidden/>
    <w:rsid w:val="00BC5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C5065"/>
    <w:rPr>
      <w:rFonts w:ascii="Cambria" w:eastAsia="Times New Roman" w:hAnsi="Cambria" w:cs="Times New Roman"/>
      <w:b/>
      <w:bCs/>
      <w:sz w:val="26"/>
      <w:szCs w:val="26"/>
    </w:rPr>
  </w:style>
  <w:style w:type="character" w:styleId="Hyperlink">
    <w:name w:val="Hyperlink"/>
    <w:semiHidden/>
    <w:unhideWhenUsed/>
    <w:rsid w:val="00BC5065"/>
    <w:rPr>
      <w:color w:val="0000FF"/>
      <w:u w:val="single"/>
    </w:rPr>
  </w:style>
  <w:style w:type="character" w:styleId="FollowedHyperlink">
    <w:name w:val="FollowedHyperlink"/>
    <w:basedOn w:val="DefaultParagraphFont"/>
    <w:uiPriority w:val="99"/>
    <w:semiHidden/>
    <w:unhideWhenUsed/>
    <w:rsid w:val="00BC5065"/>
    <w:rPr>
      <w:color w:val="800080" w:themeColor="followedHyperlink"/>
      <w:u w:val="single"/>
    </w:rPr>
  </w:style>
  <w:style w:type="paragraph" w:customStyle="1" w:styleId="msonormal0">
    <w:name w:val="msonormal"/>
    <w:basedOn w:val="Normal"/>
    <w:rsid w:val="00BC5065"/>
    <w:pPr>
      <w:spacing w:before="100" w:beforeAutospacing="1" w:after="100" w:afterAutospacing="1"/>
    </w:pPr>
    <w:rPr>
      <w:lang w:eastAsia="en-GB"/>
    </w:rPr>
  </w:style>
  <w:style w:type="paragraph" w:styleId="CommentText">
    <w:name w:val="annotation text"/>
    <w:basedOn w:val="Normal"/>
    <w:link w:val="CommentTextChar"/>
    <w:uiPriority w:val="99"/>
    <w:semiHidden/>
    <w:unhideWhenUsed/>
    <w:rsid w:val="00BC5065"/>
    <w:rPr>
      <w:sz w:val="20"/>
      <w:szCs w:val="20"/>
    </w:rPr>
  </w:style>
  <w:style w:type="character" w:customStyle="1" w:styleId="CommentTextChar">
    <w:name w:val="Comment Text Char"/>
    <w:basedOn w:val="DefaultParagraphFont"/>
    <w:link w:val="CommentText"/>
    <w:uiPriority w:val="99"/>
    <w:semiHidden/>
    <w:rsid w:val="00BC506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5065"/>
    <w:pPr>
      <w:tabs>
        <w:tab w:val="center" w:pos="4320"/>
        <w:tab w:val="right" w:pos="8640"/>
      </w:tabs>
    </w:pPr>
  </w:style>
  <w:style w:type="character" w:customStyle="1" w:styleId="HeaderChar">
    <w:name w:val="Header Char"/>
    <w:basedOn w:val="DefaultParagraphFont"/>
    <w:link w:val="Header"/>
    <w:uiPriority w:val="99"/>
    <w:rsid w:val="00BC50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065"/>
    <w:pPr>
      <w:tabs>
        <w:tab w:val="center" w:pos="4320"/>
        <w:tab w:val="right" w:pos="8640"/>
      </w:tabs>
    </w:pPr>
  </w:style>
  <w:style w:type="character" w:customStyle="1" w:styleId="FooterChar">
    <w:name w:val="Footer Char"/>
    <w:basedOn w:val="DefaultParagraphFont"/>
    <w:link w:val="Footer"/>
    <w:uiPriority w:val="99"/>
    <w:rsid w:val="00BC5065"/>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BC5065"/>
    <w:pPr>
      <w:spacing w:after="120"/>
    </w:pPr>
    <w:rPr>
      <w:lang w:eastAsia="en-GB"/>
    </w:rPr>
  </w:style>
  <w:style w:type="character" w:customStyle="1" w:styleId="BodyTextChar">
    <w:name w:val="Body Text Char"/>
    <w:basedOn w:val="DefaultParagraphFont"/>
    <w:link w:val="BodyText"/>
    <w:semiHidden/>
    <w:rsid w:val="00BC5065"/>
    <w:rPr>
      <w:rFonts w:ascii="Times New Roman" w:eastAsia="Times New Roman" w:hAnsi="Times New Roman" w:cs="Times New Roman"/>
      <w:sz w:val="24"/>
      <w:szCs w:val="24"/>
      <w:lang w:eastAsia="en-GB"/>
    </w:rPr>
  </w:style>
  <w:style w:type="paragraph" w:styleId="ListBullet">
    <w:name w:val="List Bullet"/>
    <w:basedOn w:val="BodyText"/>
    <w:semiHidden/>
    <w:unhideWhenUsed/>
    <w:rsid w:val="00BC5065"/>
    <w:pPr>
      <w:numPr>
        <w:numId w:val="1"/>
      </w:numPr>
      <w:tabs>
        <w:tab w:val="clear" w:pos="360"/>
        <w:tab w:val="num" w:pos="624"/>
      </w:tabs>
      <w:suppressAutoHyphens/>
      <w:spacing w:before="120"/>
      <w:ind w:left="624" w:hanging="624"/>
    </w:pPr>
    <w:rPr>
      <w:szCs w:val="20"/>
      <w:lang w:eastAsia="en-US"/>
    </w:rPr>
  </w:style>
  <w:style w:type="paragraph" w:styleId="BodyText2">
    <w:name w:val="Body Text 2"/>
    <w:basedOn w:val="Normal"/>
    <w:link w:val="BodyText2Char"/>
    <w:semiHidden/>
    <w:unhideWhenUsed/>
    <w:rsid w:val="00BC5065"/>
    <w:pPr>
      <w:spacing w:after="120" w:line="480" w:lineRule="auto"/>
    </w:pPr>
    <w:rPr>
      <w:lang w:eastAsia="en-GB"/>
    </w:rPr>
  </w:style>
  <w:style w:type="character" w:customStyle="1" w:styleId="BodyText2Char">
    <w:name w:val="Body Text 2 Char"/>
    <w:basedOn w:val="DefaultParagraphFont"/>
    <w:link w:val="BodyText2"/>
    <w:semiHidden/>
    <w:rsid w:val="00BC5065"/>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unhideWhenUsed/>
    <w:rsid w:val="00BC5065"/>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5065"/>
    <w:rPr>
      <w:rFonts w:ascii="Tahoma" w:eastAsia="Times New Roman" w:hAnsi="Tahoma" w:cs="Tahoma"/>
      <w:sz w:val="24"/>
      <w:szCs w:val="24"/>
      <w:shd w:val="clear" w:color="auto" w:fill="000080"/>
    </w:rPr>
  </w:style>
  <w:style w:type="paragraph" w:styleId="BalloonText">
    <w:name w:val="Balloon Text"/>
    <w:basedOn w:val="Normal"/>
    <w:link w:val="BalloonTextChar"/>
    <w:semiHidden/>
    <w:unhideWhenUsed/>
    <w:rsid w:val="00BC5065"/>
    <w:rPr>
      <w:rFonts w:ascii="Tahoma" w:hAnsi="Tahoma" w:cs="Tahoma"/>
      <w:sz w:val="16"/>
      <w:szCs w:val="16"/>
    </w:rPr>
  </w:style>
  <w:style w:type="character" w:customStyle="1" w:styleId="BalloonTextChar">
    <w:name w:val="Balloon Text Char"/>
    <w:basedOn w:val="DefaultParagraphFont"/>
    <w:link w:val="BalloonText"/>
    <w:semiHidden/>
    <w:rsid w:val="00BC5065"/>
    <w:rPr>
      <w:rFonts w:ascii="Tahoma" w:eastAsia="Times New Roman" w:hAnsi="Tahoma" w:cs="Tahoma"/>
      <w:sz w:val="16"/>
      <w:szCs w:val="16"/>
    </w:rPr>
  </w:style>
  <w:style w:type="paragraph" w:styleId="NoSpacing">
    <w:name w:val="No Spacing"/>
    <w:uiPriority w:val="1"/>
    <w:qFormat/>
    <w:rsid w:val="00BC5065"/>
    <w:pPr>
      <w:spacing w:after="0" w:line="240" w:lineRule="auto"/>
    </w:pPr>
    <w:rPr>
      <w:rFonts w:ascii="Times New Roman" w:eastAsia="Times New Roman" w:hAnsi="Times New Roman" w:cs="Times New Roman"/>
      <w:sz w:val="24"/>
      <w:szCs w:val="24"/>
    </w:rPr>
  </w:style>
  <w:style w:type="paragraph" w:styleId="Revision">
    <w:name w:val="Revision"/>
    <w:uiPriority w:val="99"/>
    <w:semiHidden/>
    <w:rsid w:val="00BC506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5065"/>
    <w:pPr>
      <w:spacing w:after="200" w:line="276" w:lineRule="auto"/>
      <w:ind w:left="720"/>
      <w:contextualSpacing/>
    </w:pPr>
    <w:rPr>
      <w:rFonts w:ascii="Calibri" w:eastAsia="Calibri" w:hAnsi="Calibri"/>
      <w:sz w:val="22"/>
      <w:szCs w:val="22"/>
    </w:rPr>
  </w:style>
  <w:style w:type="paragraph" w:customStyle="1" w:styleId="NormalArial">
    <w:name w:val="Normal + Arial"/>
    <w:aliases w:val="Justified"/>
    <w:basedOn w:val="Normal"/>
    <w:rsid w:val="00BC5065"/>
    <w:pPr>
      <w:jc w:val="both"/>
    </w:pPr>
    <w:rPr>
      <w:rFonts w:ascii="Arial" w:hAnsi="Arial" w:cs="Arial"/>
    </w:rPr>
  </w:style>
  <w:style w:type="paragraph" w:customStyle="1" w:styleId="Default">
    <w:name w:val="Default"/>
    <w:rsid w:val="00BC50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Heading12">
    <w:name w:val="Heading 12"/>
    <w:basedOn w:val="Normal"/>
    <w:rsid w:val="00BC5065"/>
    <w:pPr>
      <w:spacing w:before="120" w:after="100" w:afterAutospacing="1"/>
      <w:outlineLvl w:val="1"/>
    </w:pPr>
    <w:rPr>
      <w:b/>
      <w:bCs/>
      <w:spacing w:val="-14"/>
      <w:kern w:val="36"/>
      <w:sz w:val="53"/>
      <w:szCs w:val="53"/>
    </w:rPr>
  </w:style>
  <w:style w:type="paragraph" w:customStyle="1" w:styleId="NormalWeb1">
    <w:name w:val="Normal (Web)1"/>
    <w:basedOn w:val="Normal"/>
    <w:rsid w:val="00BC5065"/>
  </w:style>
  <w:style w:type="character" w:customStyle="1" w:styleId="CLSectionheadingChar">
    <w:name w:val="CL Section heading Char"/>
    <w:basedOn w:val="DefaultParagraphFont"/>
    <w:link w:val="CLSectionheading"/>
    <w:locked/>
    <w:rsid w:val="00BC5065"/>
    <w:rPr>
      <w:rFonts w:ascii="Century Gothic" w:eastAsia="Times New Roman" w:hAnsi="Century Gothic" w:cs="Times New Roman"/>
      <w:b/>
      <w:sz w:val="32"/>
      <w:szCs w:val="32"/>
      <w:lang w:val="en-US"/>
    </w:rPr>
  </w:style>
  <w:style w:type="paragraph" w:customStyle="1" w:styleId="CLSectionheading">
    <w:name w:val="CL Section heading"/>
    <w:basedOn w:val="Normal"/>
    <w:link w:val="CLSectionheadingChar"/>
    <w:rsid w:val="00BC5065"/>
    <w:pPr>
      <w:widowControl w:val="0"/>
      <w:tabs>
        <w:tab w:val="left" w:pos="1418"/>
      </w:tabs>
      <w:snapToGrid w:val="0"/>
      <w:ind w:left="1418" w:hanging="1418"/>
    </w:pPr>
    <w:rPr>
      <w:rFonts w:ascii="Century Gothic" w:hAnsi="Century Gothic"/>
      <w:b/>
      <w:sz w:val="32"/>
      <w:szCs w:val="32"/>
      <w:lang w:val="en-US"/>
    </w:rPr>
  </w:style>
  <w:style w:type="character" w:styleId="CommentReference">
    <w:name w:val="annotation reference"/>
    <w:basedOn w:val="DefaultParagraphFont"/>
    <w:uiPriority w:val="99"/>
    <w:semiHidden/>
    <w:unhideWhenUsed/>
    <w:rsid w:val="00BC5065"/>
    <w:rPr>
      <w:sz w:val="16"/>
      <w:szCs w:val="16"/>
    </w:rPr>
  </w:style>
  <w:style w:type="character" w:customStyle="1" w:styleId="blockemailwithname2">
    <w:name w:val="blockemailwithname2"/>
    <w:rsid w:val="00BC5065"/>
    <w:rPr>
      <w:color w:val="444444"/>
    </w:rPr>
  </w:style>
  <w:style w:type="character" w:customStyle="1" w:styleId="apple-converted-space">
    <w:name w:val="apple-converted-space"/>
    <w:rsid w:val="00BC5065"/>
  </w:style>
  <w:style w:type="table" w:styleId="TableGrid">
    <w:name w:val="Table Grid"/>
    <w:basedOn w:val="TableNormal"/>
    <w:uiPriority w:val="39"/>
    <w:rsid w:val="00BC50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C50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7403">
      <w:bodyDiv w:val="1"/>
      <w:marLeft w:val="0"/>
      <w:marRight w:val="0"/>
      <w:marTop w:val="0"/>
      <w:marBottom w:val="0"/>
      <w:divBdr>
        <w:top w:val="none" w:sz="0" w:space="0" w:color="auto"/>
        <w:left w:val="none" w:sz="0" w:space="0" w:color="auto"/>
        <w:bottom w:val="none" w:sz="0" w:space="0" w:color="auto"/>
        <w:right w:val="none" w:sz="0" w:space="0" w:color="auto"/>
      </w:divBdr>
    </w:div>
    <w:div w:id="17128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wells.anglica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19</Pages>
  <Words>3922</Words>
  <Characters>22356</Characters>
  <Application>Microsoft Office Word</Application>
  <DocSecurity>0</DocSecurity>
  <Lines>186</Lines>
  <Paragraphs>52</Paragraphs>
  <ScaleCrop>false</ScaleCrop>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Cartmel</dc:creator>
  <cp:keywords/>
  <dc:description/>
  <cp:lastModifiedBy>Sue Cartmel</cp:lastModifiedBy>
  <cp:revision>30</cp:revision>
  <dcterms:created xsi:type="dcterms:W3CDTF">2021-06-15T13:44:00Z</dcterms:created>
  <dcterms:modified xsi:type="dcterms:W3CDTF">2021-08-24T14:00:00Z</dcterms:modified>
</cp:coreProperties>
</file>