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7E6C" w14:textId="77777777" w:rsidR="00FB1DD2" w:rsidRDefault="00FB1DD2" w:rsidP="04B1805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/>
          <w:bCs/>
          <w:noProof/>
          <w:sz w:val="48"/>
          <w:szCs w:val="48"/>
        </w:rPr>
      </w:pPr>
    </w:p>
    <w:p w14:paraId="42C403C5" w14:textId="60E74612" w:rsidR="003814FA" w:rsidRPr="00FB1DD2" w:rsidRDefault="00FB1DD2" w:rsidP="04B1805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noProof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t>S</w:t>
      </w:r>
      <w:r w:rsidR="003814FA" w:rsidRPr="00FB1DD2">
        <w:rPr>
          <w:rFonts w:asciiTheme="majorHAnsi" w:hAnsiTheme="majorHAnsi"/>
          <w:noProof/>
          <w:sz w:val="32"/>
          <w:szCs w:val="32"/>
        </w:rPr>
        <w:t>etting up a small faith-based youth group in a church</w:t>
      </w:r>
      <w:r>
        <w:rPr>
          <w:rFonts w:asciiTheme="majorHAnsi" w:hAnsiTheme="majorHAnsi"/>
          <w:noProof/>
          <w:sz w:val="32"/>
          <w:szCs w:val="32"/>
        </w:rPr>
        <w:t xml:space="preserve"> – a set by step guide</w:t>
      </w:r>
    </w:p>
    <w:p w14:paraId="672A6659" w14:textId="77777777" w:rsidR="00C30C1A" w:rsidRDefault="00C30C1A"/>
    <w:p w14:paraId="236D1A84" w14:textId="3D123051" w:rsidR="002C02CC" w:rsidRDefault="003814FA" w:rsidP="00346522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kern w:val="0"/>
          <w:sz w:val="24"/>
          <w:szCs w:val="24"/>
          <w:lang w:val="en-GB"/>
        </w:rPr>
      </w:pPr>
      <w:r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It can be a real challenge to set up a new youth</w:t>
      </w:r>
      <w:r w:rsidR="00591054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group</w:t>
      </w:r>
      <w:r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in a church, especially </w:t>
      </w:r>
      <w:r w:rsidR="008F09CB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post Covid and </w:t>
      </w:r>
      <w:r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if there are only a handful of young people</w:t>
      </w:r>
      <w:r w:rsidR="008F09CB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.</w:t>
      </w:r>
      <w:r w:rsidR="00A76EB9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It </w:t>
      </w:r>
      <w:r w:rsidR="00FB1DD2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can</w:t>
      </w:r>
      <w:r w:rsidR="00A76EB9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also</w:t>
      </w:r>
      <w:r w:rsidR="00FB1DD2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be a bit of challenge</w:t>
      </w:r>
      <w:r w:rsidR="00A76EB9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to find </w:t>
      </w:r>
      <w:r w:rsidR="00591054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people who are willing to help</w:t>
      </w:r>
      <w:r w:rsidR="00A76EB9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as working with teenagers</w:t>
      </w:r>
      <w:r w:rsidR="00FB1DD2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,</w:t>
      </w:r>
      <w:r w:rsidR="00A76EB9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</w:t>
      </w:r>
      <w:r w:rsidR="0039628B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as </w:t>
      </w:r>
      <w:r w:rsidR="00FB1DD2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some view it as </w:t>
      </w:r>
      <w:r w:rsidR="0039628B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harder than working with children.</w:t>
      </w:r>
      <w:r w:rsidR="00591054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 S</w:t>
      </w:r>
      <w:r w:rsidR="00725ABA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o </w:t>
      </w:r>
      <w:r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here is </w:t>
      </w:r>
      <w:r w:rsidR="00EA3983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a </w:t>
      </w:r>
      <w:r w:rsidR="0095029C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simple </w:t>
      </w:r>
      <w:r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a </w:t>
      </w:r>
      <w:r w:rsidR="00725ABA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step-by-step </w:t>
      </w:r>
      <w:r w:rsidR="002C02CC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 xml:space="preserve">guide </w:t>
      </w:r>
      <w:r w:rsidR="00725ABA">
        <w:rPr>
          <w:rFonts w:asciiTheme="minorHAnsi" w:hAnsiTheme="minorHAnsi" w:cs="Arial"/>
          <w:color w:val="auto"/>
          <w:kern w:val="0"/>
          <w:sz w:val="24"/>
          <w:szCs w:val="22"/>
          <w:lang w:val="en-GB"/>
        </w:rPr>
        <w:t>to help get you started.</w:t>
      </w:r>
    </w:p>
    <w:p w14:paraId="0A37501D" w14:textId="77777777" w:rsidR="00E453E6" w:rsidRDefault="00E453E6" w:rsidP="002C02C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auto"/>
          <w:kern w:val="0"/>
          <w:sz w:val="24"/>
          <w:szCs w:val="24"/>
          <w:lang w:val="en-GB"/>
        </w:rPr>
      </w:pPr>
    </w:p>
    <w:p w14:paraId="0919ED67" w14:textId="72E65A59" w:rsidR="0095029C" w:rsidRPr="00FB1DD2" w:rsidRDefault="0095029C" w:rsidP="0095029C">
      <w:pPr>
        <w:autoSpaceDE w:val="0"/>
        <w:autoSpaceDN w:val="0"/>
        <w:adjustRightInd w:val="0"/>
        <w:rPr>
          <w:rFonts w:asciiTheme="minorHAnsi" w:hAnsiTheme="minorHAnsi" w:cs="OpenSans"/>
          <w:bCs/>
          <w:color w:val="000000"/>
          <w:sz w:val="28"/>
          <w:szCs w:val="24"/>
        </w:rPr>
      </w:pPr>
      <w:r w:rsidRPr="00FB1DD2">
        <w:rPr>
          <w:rFonts w:asciiTheme="minorHAnsi" w:hAnsiTheme="minorHAnsi" w:cs="Arial"/>
          <w:bCs/>
          <w:color w:val="auto"/>
          <w:kern w:val="0"/>
          <w:sz w:val="28"/>
          <w:szCs w:val="24"/>
          <w:lang w:val="en-GB"/>
        </w:rPr>
        <w:t>Step 1: Pray</w:t>
      </w:r>
    </w:p>
    <w:p w14:paraId="3D67BAC9" w14:textId="77777777" w:rsidR="0095029C" w:rsidRDefault="0095029C" w:rsidP="00950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Spend time praying for the young people in your area / parish /church / local school.</w:t>
      </w:r>
    </w:p>
    <w:p w14:paraId="16D731E5" w14:textId="77777777" w:rsidR="0095029C" w:rsidRPr="00E05962" w:rsidRDefault="0095029C" w:rsidP="009502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 w:rsidRPr="00E05962">
        <w:rPr>
          <w:rFonts w:asciiTheme="minorHAnsi" w:hAnsiTheme="minorHAnsi" w:cs="Arial"/>
          <w:szCs w:val="22"/>
          <w:lang w:val="en-GB"/>
        </w:rPr>
        <w:t>Invite God to speak into any hopes, thoughts, plans or expectations</w:t>
      </w:r>
      <w:r w:rsidR="00E05962" w:rsidRPr="00E05962">
        <w:rPr>
          <w:rFonts w:asciiTheme="minorHAnsi" w:hAnsiTheme="minorHAnsi" w:cs="Arial"/>
          <w:szCs w:val="22"/>
          <w:lang w:val="en-GB"/>
        </w:rPr>
        <w:t xml:space="preserve">, asking God </w:t>
      </w:r>
      <w:r w:rsidRPr="00E05962">
        <w:rPr>
          <w:rFonts w:asciiTheme="minorHAnsi" w:hAnsiTheme="minorHAnsi" w:cs="Arial"/>
          <w:szCs w:val="22"/>
          <w:lang w:val="en-GB"/>
        </w:rPr>
        <w:t xml:space="preserve">to </w:t>
      </w:r>
      <w:r w:rsidR="00D47BA5" w:rsidRPr="00E05962">
        <w:rPr>
          <w:rFonts w:asciiTheme="minorHAnsi" w:hAnsiTheme="minorHAnsi" w:cs="Arial"/>
          <w:szCs w:val="22"/>
          <w:lang w:val="en-GB"/>
        </w:rPr>
        <w:t>bring</w:t>
      </w:r>
      <w:r w:rsidR="00AF3DD3">
        <w:rPr>
          <w:rFonts w:asciiTheme="minorHAnsi" w:hAnsiTheme="minorHAnsi" w:cs="Arial"/>
          <w:szCs w:val="22"/>
          <w:lang w:val="en-GB"/>
        </w:rPr>
        <w:t>-</w:t>
      </w:r>
      <w:r w:rsidR="00D47BA5" w:rsidRPr="00E05962">
        <w:rPr>
          <w:rFonts w:asciiTheme="minorHAnsi" w:hAnsiTheme="minorHAnsi" w:cs="Arial"/>
          <w:szCs w:val="22"/>
          <w:lang w:val="en-GB"/>
        </w:rPr>
        <w:t>to</w:t>
      </w:r>
      <w:r w:rsidR="00AF3DD3">
        <w:rPr>
          <w:rFonts w:asciiTheme="minorHAnsi" w:hAnsiTheme="minorHAnsi" w:cs="Arial"/>
          <w:szCs w:val="22"/>
          <w:lang w:val="en-GB"/>
        </w:rPr>
        <w:t>-</w:t>
      </w:r>
      <w:r w:rsidR="00D47BA5" w:rsidRPr="00E05962">
        <w:rPr>
          <w:rFonts w:asciiTheme="minorHAnsi" w:hAnsiTheme="minorHAnsi" w:cs="Arial"/>
          <w:szCs w:val="22"/>
          <w:lang w:val="en-GB"/>
        </w:rPr>
        <w:t xml:space="preserve">mind </w:t>
      </w:r>
      <w:r w:rsidRPr="00E05962">
        <w:rPr>
          <w:rFonts w:asciiTheme="minorHAnsi" w:hAnsiTheme="minorHAnsi" w:cs="Arial"/>
          <w:szCs w:val="22"/>
          <w:lang w:val="en-GB"/>
        </w:rPr>
        <w:t xml:space="preserve">a few people </w:t>
      </w:r>
      <w:r w:rsidR="00E05962">
        <w:rPr>
          <w:rFonts w:asciiTheme="minorHAnsi" w:hAnsiTheme="minorHAnsi" w:cs="Arial"/>
          <w:szCs w:val="22"/>
          <w:lang w:val="en-GB"/>
        </w:rPr>
        <w:t>who</w:t>
      </w:r>
      <w:r w:rsidRPr="00E05962">
        <w:rPr>
          <w:rFonts w:asciiTheme="minorHAnsi" w:hAnsiTheme="minorHAnsi" w:cs="Arial"/>
          <w:szCs w:val="22"/>
          <w:lang w:val="en-GB"/>
        </w:rPr>
        <w:t xml:space="preserve"> might be willing to help</w:t>
      </w:r>
      <w:r w:rsidR="00591054" w:rsidRPr="00E05962">
        <w:rPr>
          <w:rFonts w:asciiTheme="minorHAnsi" w:hAnsiTheme="minorHAnsi" w:cs="Arial"/>
          <w:szCs w:val="22"/>
          <w:lang w:val="en-GB"/>
        </w:rPr>
        <w:t>.</w:t>
      </w:r>
    </w:p>
    <w:p w14:paraId="5DAB6C7B" w14:textId="77777777" w:rsidR="0095029C" w:rsidRDefault="0095029C" w:rsidP="00E453E6">
      <w:pPr>
        <w:autoSpaceDE w:val="0"/>
        <w:autoSpaceDN w:val="0"/>
        <w:adjustRightInd w:val="0"/>
        <w:rPr>
          <w:rFonts w:asciiTheme="minorHAnsi" w:hAnsiTheme="minorHAnsi" w:cs="Arial"/>
          <w:b/>
          <w:color w:val="auto"/>
          <w:kern w:val="0"/>
          <w:sz w:val="28"/>
          <w:szCs w:val="24"/>
          <w:lang w:val="en-GB"/>
        </w:rPr>
      </w:pPr>
    </w:p>
    <w:p w14:paraId="7ACDEC86" w14:textId="0A24EE8A" w:rsidR="00E453E6" w:rsidRPr="00FB1DD2" w:rsidRDefault="00591054" w:rsidP="00E453E6">
      <w:pPr>
        <w:autoSpaceDE w:val="0"/>
        <w:autoSpaceDN w:val="0"/>
        <w:adjustRightInd w:val="0"/>
        <w:rPr>
          <w:rFonts w:asciiTheme="minorHAnsi" w:hAnsiTheme="minorHAnsi" w:cs="OpenSans"/>
          <w:bCs/>
          <w:color w:val="000000"/>
          <w:sz w:val="28"/>
          <w:szCs w:val="24"/>
        </w:rPr>
      </w:pPr>
      <w:r w:rsidRPr="00FB1DD2">
        <w:rPr>
          <w:rFonts w:asciiTheme="minorHAnsi" w:hAnsiTheme="minorHAnsi" w:cs="Arial"/>
          <w:bCs/>
          <w:color w:val="auto"/>
          <w:kern w:val="0"/>
          <w:sz w:val="28"/>
          <w:szCs w:val="24"/>
          <w:lang w:val="en-GB"/>
        </w:rPr>
        <w:t>Step 2</w:t>
      </w:r>
      <w:r w:rsidR="00E453E6" w:rsidRPr="00FB1DD2">
        <w:rPr>
          <w:rFonts w:asciiTheme="minorHAnsi" w:hAnsiTheme="minorHAnsi" w:cs="Arial"/>
          <w:bCs/>
          <w:color w:val="auto"/>
          <w:kern w:val="0"/>
          <w:sz w:val="28"/>
          <w:szCs w:val="24"/>
          <w:lang w:val="en-GB"/>
        </w:rPr>
        <w:t xml:space="preserve">: </w:t>
      </w:r>
      <w:r w:rsidR="0095029C" w:rsidRPr="00FB1DD2">
        <w:rPr>
          <w:rFonts w:asciiTheme="minorHAnsi" w:hAnsiTheme="minorHAnsi" w:cs="Arial"/>
          <w:bCs/>
          <w:color w:val="auto"/>
          <w:kern w:val="0"/>
          <w:sz w:val="28"/>
          <w:szCs w:val="24"/>
          <w:lang w:val="en-GB"/>
        </w:rPr>
        <w:t>C</w:t>
      </w:r>
      <w:r w:rsidR="003814FA" w:rsidRPr="00FB1DD2">
        <w:rPr>
          <w:rFonts w:asciiTheme="minorHAnsi" w:hAnsiTheme="minorHAnsi" w:cs="Arial"/>
          <w:bCs/>
          <w:color w:val="auto"/>
          <w:kern w:val="0"/>
          <w:sz w:val="28"/>
          <w:szCs w:val="24"/>
          <w:lang w:val="en-GB"/>
        </w:rPr>
        <w:t>onsider</w:t>
      </w:r>
    </w:p>
    <w:p w14:paraId="5C4DA457" w14:textId="2F5CD6A9" w:rsidR="002C02CC" w:rsidRDefault="002C02CC" w:rsidP="04B180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lang w:val="en-GB"/>
        </w:rPr>
      </w:pPr>
      <w:r w:rsidRPr="04B18057">
        <w:rPr>
          <w:rFonts w:asciiTheme="minorHAnsi" w:hAnsiTheme="minorHAnsi" w:cs="Arial"/>
          <w:lang w:val="en-GB"/>
        </w:rPr>
        <w:t xml:space="preserve">Why do you want </w:t>
      </w:r>
      <w:r w:rsidR="00725ABA" w:rsidRPr="04B18057">
        <w:rPr>
          <w:rFonts w:asciiTheme="minorHAnsi" w:hAnsiTheme="minorHAnsi" w:cs="Arial"/>
          <w:lang w:val="en-GB"/>
        </w:rPr>
        <w:t xml:space="preserve">to </w:t>
      </w:r>
      <w:r w:rsidR="007D0FF1" w:rsidRPr="04B18057">
        <w:rPr>
          <w:rFonts w:asciiTheme="minorHAnsi" w:hAnsiTheme="minorHAnsi" w:cs="Arial"/>
          <w:lang w:val="en-GB"/>
        </w:rPr>
        <w:t xml:space="preserve">set up a faith-based </w:t>
      </w:r>
      <w:r w:rsidR="003814FA" w:rsidRPr="04B18057">
        <w:rPr>
          <w:rFonts w:asciiTheme="minorHAnsi" w:hAnsiTheme="minorHAnsi" w:cs="Arial"/>
          <w:lang w:val="en-GB"/>
        </w:rPr>
        <w:t xml:space="preserve">youth </w:t>
      </w:r>
      <w:r w:rsidR="007D0FF1" w:rsidRPr="04B18057">
        <w:rPr>
          <w:rFonts w:asciiTheme="minorHAnsi" w:hAnsiTheme="minorHAnsi" w:cs="Arial"/>
          <w:lang w:val="en-GB"/>
        </w:rPr>
        <w:t>group</w:t>
      </w:r>
      <w:r w:rsidR="00725ABA" w:rsidRPr="04B18057">
        <w:rPr>
          <w:rFonts w:asciiTheme="minorHAnsi" w:hAnsiTheme="minorHAnsi" w:cs="Arial"/>
          <w:lang w:val="en-GB"/>
        </w:rPr>
        <w:t>?</w:t>
      </w:r>
    </w:p>
    <w:p w14:paraId="3B29680C" w14:textId="1293DA93" w:rsidR="00346522" w:rsidRDefault="00346522" w:rsidP="00381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Have you spoken to any young people and parents</w:t>
      </w:r>
      <w:r w:rsidR="000C142D">
        <w:rPr>
          <w:rFonts w:asciiTheme="minorHAnsi" w:hAnsiTheme="minorHAnsi" w:cs="Arial"/>
          <w:szCs w:val="22"/>
          <w:lang w:val="en-GB"/>
        </w:rPr>
        <w:t xml:space="preserve"> </w:t>
      </w:r>
      <w:r w:rsidR="00C11C28">
        <w:rPr>
          <w:rFonts w:asciiTheme="minorHAnsi" w:hAnsiTheme="minorHAnsi" w:cs="Arial"/>
          <w:szCs w:val="22"/>
          <w:lang w:val="en-GB"/>
        </w:rPr>
        <w:t>/</w:t>
      </w:r>
      <w:r w:rsidR="000C142D">
        <w:rPr>
          <w:rFonts w:asciiTheme="minorHAnsi" w:hAnsiTheme="minorHAnsi" w:cs="Arial"/>
          <w:szCs w:val="22"/>
          <w:lang w:val="en-GB"/>
        </w:rPr>
        <w:t xml:space="preserve"> </w:t>
      </w:r>
      <w:r w:rsidR="00C11C28">
        <w:rPr>
          <w:rFonts w:asciiTheme="minorHAnsi" w:hAnsiTheme="minorHAnsi" w:cs="Arial"/>
          <w:szCs w:val="22"/>
          <w:lang w:val="en-GB"/>
        </w:rPr>
        <w:t>carers</w:t>
      </w:r>
      <w:r>
        <w:rPr>
          <w:rFonts w:asciiTheme="minorHAnsi" w:hAnsiTheme="minorHAnsi" w:cs="Arial"/>
          <w:szCs w:val="22"/>
          <w:lang w:val="en-GB"/>
        </w:rPr>
        <w:t>?</w:t>
      </w:r>
    </w:p>
    <w:p w14:paraId="1E4D81C8" w14:textId="77777777" w:rsidR="002C02CC" w:rsidRDefault="00725ABA" w:rsidP="04B180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lang w:val="en-GB"/>
        </w:rPr>
      </w:pPr>
      <w:r w:rsidRPr="04B18057">
        <w:rPr>
          <w:rFonts w:asciiTheme="minorHAnsi" w:hAnsiTheme="minorHAnsi" w:cs="Arial"/>
          <w:lang w:val="en-GB"/>
        </w:rPr>
        <w:t xml:space="preserve">Are the PCC / Church Council </w:t>
      </w:r>
      <w:r w:rsidR="007D0FF1" w:rsidRPr="04B18057">
        <w:rPr>
          <w:rFonts w:asciiTheme="minorHAnsi" w:hAnsiTheme="minorHAnsi" w:cs="Arial"/>
          <w:lang w:val="en-GB"/>
        </w:rPr>
        <w:t xml:space="preserve">and the incumbent </w:t>
      </w:r>
      <w:r w:rsidRPr="04B18057">
        <w:rPr>
          <w:rFonts w:asciiTheme="minorHAnsi" w:hAnsiTheme="minorHAnsi" w:cs="Arial"/>
          <w:lang w:val="en-GB"/>
        </w:rPr>
        <w:t>behind this</w:t>
      </w:r>
      <w:r w:rsidR="002C02CC" w:rsidRPr="04B18057">
        <w:rPr>
          <w:rFonts w:asciiTheme="minorHAnsi" w:hAnsiTheme="minorHAnsi" w:cs="Arial"/>
          <w:lang w:val="en-GB"/>
        </w:rPr>
        <w:t>?</w:t>
      </w:r>
    </w:p>
    <w:p w14:paraId="0B4750EE" w14:textId="15A570B4" w:rsidR="04B18057" w:rsidRDefault="04B18057" w:rsidP="04B18057">
      <w:pPr>
        <w:pStyle w:val="ListParagraph"/>
        <w:numPr>
          <w:ilvl w:val="0"/>
          <w:numId w:val="15"/>
        </w:numPr>
        <w:spacing w:before="60"/>
        <w:jc w:val="both"/>
        <w:rPr>
          <w:rFonts w:asciiTheme="minorHAnsi" w:hAnsiTheme="minorHAnsi"/>
          <w:lang w:val="en-GB"/>
        </w:rPr>
      </w:pPr>
      <w:r w:rsidRPr="04B18057">
        <w:rPr>
          <w:rFonts w:asciiTheme="minorHAnsi" w:hAnsiTheme="minorHAnsi"/>
          <w:lang w:val="en-GB"/>
        </w:rPr>
        <w:t xml:space="preserve">How might the youth group grow </w:t>
      </w:r>
      <w:r w:rsidR="00853595">
        <w:rPr>
          <w:rFonts w:asciiTheme="minorHAnsi" w:hAnsiTheme="minorHAnsi"/>
          <w:lang w:val="en-GB"/>
        </w:rPr>
        <w:t>in faith</w:t>
      </w:r>
      <w:r w:rsidRPr="04B18057">
        <w:rPr>
          <w:rFonts w:asciiTheme="minorHAnsi" w:hAnsiTheme="minorHAnsi"/>
          <w:lang w:val="en-GB"/>
        </w:rPr>
        <w:t xml:space="preserve"> and connect with the church?</w:t>
      </w:r>
    </w:p>
    <w:p w14:paraId="27AF7D6D" w14:textId="1B09DF05" w:rsidR="00346747" w:rsidRDefault="0099058B" w:rsidP="04B180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lang w:val="en-GB"/>
        </w:rPr>
      </w:pPr>
      <w:r w:rsidRPr="04B18057">
        <w:rPr>
          <w:rFonts w:asciiTheme="minorHAnsi" w:hAnsiTheme="minorHAnsi" w:cs="Arial"/>
          <w:lang w:val="en-GB"/>
        </w:rPr>
        <w:t xml:space="preserve">What might need to change at your church to accommodate a new </w:t>
      </w:r>
      <w:r w:rsidR="003814FA" w:rsidRPr="04B18057">
        <w:rPr>
          <w:rFonts w:asciiTheme="minorHAnsi" w:hAnsiTheme="minorHAnsi" w:cs="Arial"/>
          <w:lang w:val="en-GB"/>
        </w:rPr>
        <w:t xml:space="preserve">youth </w:t>
      </w:r>
      <w:r w:rsidRPr="04B18057">
        <w:rPr>
          <w:rFonts w:asciiTheme="minorHAnsi" w:hAnsiTheme="minorHAnsi" w:cs="Arial"/>
          <w:lang w:val="en-GB"/>
        </w:rPr>
        <w:t>group?</w:t>
      </w:r>
      <w:r w:rsidR="04B18057" w:rsidRPr="04B18057">
        <w:rPr>
          <w:rFonts w:asciiTheme="minorHAnsi" w:hAnsiTheme="minorHAnsi" w:cs="Arial"/>
          <w:lang w:val="en-GB"/>
        </w:rPr>
        <w:t xml:space="preserve"> </w:t>
      </w:r>
    </w:p>
    <w:p w14:paraId="2790759E" w14:textId="4CA1C822" w:rsidR="00346747" w:rsidRDefault="00346747" w:rsidP="04B180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lang w:val="en-GB"/>
        </w:rPr>
      </w:pPr>
      <w:r w:rsidRPr="04B18057">
        <w:rPr>
          <w:rFonts w:asciiTheme="minorHAnsi" w:hAnsiTheme="minorHAnsi" w:cs="Arial"/>
          <w:lang w:val="en-GB"/>
        </w:rPr>
        <w:t xml:space="preserve">Might you need to </w:t>
      </w:r>
      <w:r w:rsidR="00F6365E" w:rsidRPr="04B18057">
        <w:rPr>
          <w:rFonts w:asciiTheme="minorHAnsi" w:hAnsiTheme="minorHAnsi" w:cs="Arial"/>
          <w:lang w:val="en-GB"/>
        </w:rPr>
        <w:t>partner with others to make it possible?</w:t>
      </w:r>
    </w:p>
    <w:p w14:paraId="349FA048" w14:textId="1F9EEF4F" w:rsidR="002C02CC" w:rsidRDefault="002C02CC" w:rsidP="00381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What </w:t>
      </w:r>
      <w:r w:rsidR="007D0FF1">
        <w:rPr>
          <w:rFonts w:asciiTheme="minorHAnsi" w:hAnsiTheme="minorHAnsi" w:cs="Arial"/>
          <w:szCs w:val="22"/>
          <w:lang w:val="en-GB"/>
        </w:rPr>
        <w:t xml:space="preserve">policies and support </w:t>
      </w:r>
      <w:r w:rsidR="00725ABA">
        <w:rPr>
          <w:rFonts w:asciiTheme="minorHAnsi" w:hAnsiTheme="minorHAnsi" w:cs="Arial"/>
          <w:szCs w:val="22"/>
          <w:lang w:val="en-GB"/>
        </w:rPr>
        <w:t xml:space="preserve">will you need in place to run the </w:t>
      </w:r>
      <w:r w:rsidR="003814FA">
        <w:rPr>
          <w:rFonts w:asciiTheme="minorHAnsi" w:hAnsiTheme="minorHAnsi" w:cs="Arial"/>
          <w:szCs w:val="22"/>
          <w:lang w:val="en-GB"/>
        </w:rPr>
        <w:t>group</w:t>
      </w:r>
      <w:r w:rsidR="000C142D">
        <w:rPr>
          <w:rFonts w:asciiTheme="minorHAnsi" w:hAnsiTheme="minorHAnsi" w:cs="Arial"/>
          <w:szCs w:val="22"/>
          <w:lang w:val="en-GB"/>
        </w:rPr>
        <w:t xml:space="preserve"> </w:t>
      </w:r>
      <w:r w:rsidR="003814FA">
        <w:rPr>
          <w:rFonts w:asciiTheme="minorHAnsi" w:hAnsiTheme="minorHAnsi" w:cs="Arial"/>
          <w:szCs w:val="22"/>
          <w:lang w:val="en-GB"/>
        </w:rPr>
        <w:t>/</w:t>
      </w:r>
      <w:r w:rsidR="000C142D">
        <w:rPr>
          <w:rFonts w:asciiTheme="minorHAnsi" w:hAnsiTheme="minorHAnsi" w:cs="Arial"/>
          <w:szCs w:val="22"/>
          <w:lang w:val="en-GB"/>
        </w:rPr>
        <w:t xml:space="preserve"> </w:t>
      </w:r>
      <w:r w:rsidR="007D0FF1">
        <w:rPr>
          <w:rFonts w:asciiTheme="minorHAnsi" w:hAnsiTheme="minorHAnsi" w:cs="Arial"/>
          <w:szCs w:val="22"/>
          <w:lang w:val="en-GB"/>
        </w:rPr>
        <w:t xml:space="preserve">activities </w:t>
      </w:r>
      <w:r>
        <w:rPr>
          <w:rFonts w:asciiTheme="minorHAnsi" w:hAnsiTheme="minorHAnsi" w:cs="Arial"/>
          <w:szCs w:val="22"/>
          <w:lang w:val="en-GB"/>
        </w:rPr>
        <w:t>safely?</w:t>
      </w:r>
    </w:p>
    <w:p w14:paraId="785DF4CE" w14:textId="77777777" w:rsidR="002C02CC" w:rsidRDefault="002C02CC" w:rsidP="00381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What resources might you </w:t>
      </w:r>
      <w:r w:rsidR="003814FA">
        <w:rPr>
          <w:rFonts w:asciiTheme="minorHAnsi" w:hAnsiTheme="minorHAnsi" w:cs="Arial"/>
          <w:szCs w:val="22"/>
          <w:lang w:val="en-GB"/>
        </w:rPr>
        <w:t>require</w:t>
      </w:r>
      <w:r>
        <w:rPr>
          <w:rFonts w:asciiTheme="minorHAnsi" w:hAnsiTheme="minorHAnsi" w:cs="Arial"/>
          <w:szCs w:val="22"/>
          <w:lang w:val="en-GB"/>
        </w:rPr>
        <w:t>?</w:t>
      </w:r>
    </w:p>
    <w:p w14:paraId="639F6634" w14:textId="77777777" w:rsidR="002C02CC" w:rsidRDefault="007D0FF1" w:rsidP="04B180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lang w:val="en-GB"/>
        </w:rPr>
      </w:pPr>
      <w:r w:rsidRPr="04B18057">
        <w:rPr>
          <w:rFonts w:asciiTheme="minorHAnsi" w:hAnsiTheme="minorHAnsi" w:cs="Arial"/>
          <w:lang w:val="en-GB"/>
        </w:rPr>
        <w:t xml:space="preserve">Are there </w:t>
      </w:r>
      <w:r w:rsidR="003814FA" w:rsidRPr="04B18057">
        <w:rPr>
          <w:rFonts w:asciiTheme="minorHAnsi" w:hAnsiTheme="minorHAnsi" w:cs="Arial"/>
          <w:lang w:val="en-GB"/>
        </w:rPr>
        <w:t xml:space="preserve">any </w:t>
      </w:r>
      <w:r w:rsidRPr="04B18057">
        <w:rPr>
          <w:rFonts w:asciiTheme="minorHAnsi" w:hAnsiTheme="minorHAnsi" w:cs="Arial"/>
          <w:lang w:val="en-GB"/>
        </w:rPr>
        <w:t xml:space="preserve">people who are willing to </w:t>
      </w:r>
      <w:r w:rsidR="003814FA" w:rsidRPr="04B18057">
        <w:rPr>
          <w:rFonts w:asciiTheme="minorHAnsi" w:hAnsiTheme="minorHAnsi" w:cs="Arial"/>
          <w:lang w:val="en-GB"/>
        </w:rPr>
        <w:t>help</w:t>
      </w:r>
      <w:r w:rsidRPr="04B18057">
        <w:rPr>
          <w:rFonts w:asciiTheme="minorHAnsi" w:hAnsiTheme="minorHAnsi" w:cs="Arial"/>
          <w:lang w:val="en-GB"/>
        </w:rPr>
        <w:t>?</w:t>
      </w:r>
    </w:p>
    <w:p w14:paraId="532223C5" w14:textId="77777777" w:rsidR="002C02CC" w:rsidRDefault="0099058B" w:rsidP="00381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What </w:t>
      </w:r>
      <w:r w:rsidR="000D3151">
        <w:rPr>
          <w:rFonts w:asciiTheme="minorHAnsi" w:hAnsiTheme="minorHAnsi" w:cs="Arial"/>
          <w:szCs w:val="22"/>
          <w:lang w:val="en-GB"/>
        </w:rPr>
        <w:t xml:space="preserve">might </w:t>
      </w:r>
      <w:r w:rsidR="003814FA">
        <w:rPr>
          <w:rFonts w:asciiTheme="minorHAnsi" w:hAnsiTheme="minorHAnsi" w:cs="Arial"/>
          <w:szCs w:val="22"/>
          <w:lang w:val="en-GB"/>
        </w:rPr>
        <w:t>success look like?</w:t>
      </w:r>
    </w:p>
    <w:p w14:paraId="02EB378F" w14:textId="77777777" w:rsidR="008154D7" w:rsidRDefault="008154D7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</w:p>
    <w:p w14:paraId="107ECFDA" w14:textId="77777777" w:rsidR="008154D7" w:rsidRPr="00FB1DD2" w:rsidRDefault="00591054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bCs/>
          <w:sz w:val="28"/>
          <w:szCs w:val="22"/>
          <w:lang w:val="en-GB"/>
        </w:rPr>
      </w:pP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>Step 3</w:t>
      </w:r>
      <w:r w:rsidR="008154D7" w:rsidRPr="00FB1DD2">
        <w:rPr>
          <w:rFonts w:asciiTheme="minorHAnsi" w:hAnsiTheme="minorHAnsi" w:cs="Arial"/>
          <w:bCs/>
          <w:sz w:val="28"/>
          <w:szCs w:val="22"/>
          <w:lang w:val="en-GB"/>
        </w:rPr>
        <w:t xml:space="preserve">: </w:t>
      </w:r>
      <w:r w:rsidR="00346522" w:rsidRPr="00FB1DD2">
        <w:rPr>
          <w:rFonts w:asciiTheme="minorHAnsi" w:hAnsiTheme="minorHAnsi" w:cs="OpenSans"/>
          <w:bCs/>
          <w:color w:val="000000"/>
          <w:sz w:val="28"/>
          <w:szCs w:val="24"/>
        </w:rPr>
        <w:t>Consu</w:t>
      </w:r>
      <w:r w:rsidR="0095029C" w:rsidRPr="00FB1DD2">
        <w:rPr>
          <w:rFonts w:asciiTheme="minorHAnsi" w:hAnsiTheme="minorHAnsi" w:cs="OpenSans"/>
          <w:bCs/>
          <w:color w:val="000000"/>
          <w:sz w:val="28"/>
          <w:szCs w:val="24"/>
        </w:rPr>
        <w:t>lt</w:t>
      </w:r>
    </w:p>
    <w:p w14:paraId="1A76BCF7" w14:textId="77777777" w:rsidR="00346522" w:rsidRDefault="00346522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  <w:r>
        <w:rPr>
          <w:rFonts w:asciiTheme="minorHAnsi" w:hAnsiTheme="minorHAnsi" w:cs="Arial"/>
          <w:sz w:val="24"/>
          <w:szCs w:val="22"/>
          <w:lang w:val="en-GB"/>
        </w:rPr>
        <w:t xml:space="preserve">Identify a small group of young people </w:t>
      </w:r>
      <w:r w:rsidR="00052927">
        <w:rPr>
          <w:rFonts w:asciiTheme="minorHAnsi" w:hAnsiTheme="minorHAnsi" w:cs="Arial"/>
          <w:sz w:val="24"/>
          <w:szCs w:val="22"/>
          <w:lang w:val="en-GB"/>
        </w:rPr>
        <w:t>to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 </w:t>
      </w:r>
      <w:r w:rsidR="00277297">
        <w:rPr>
          <w:rFonts w:asciiTheme="minorHAnsi" w:hAnsiTheme="minorHAnsi" w:cs="Arial"/>
          <w:sz w:val="24"/>
          <w:szCs w:val="22"/>
          <w:lang w:val="en-GB"/>
        </w:rPr>
        <w:t xml:space="preserve">have a conversation with 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about the </w:t>
      </w:r>
      <w:r w:rsidR="0095029C">
        <w:rPr>
          <w:rFonts w:asciiTheme="minorHAnsi" w:hAnsiTheme="minorHAnsi" w:cs="Arial"/>
          <w:sz w:val="24"/>
          <w:szCs w:val="22"/>
          <w:lang w:val="en-GB"/>
        </w:rPr>
        <w:t>possibility of setting up a new youth group.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 Ideally young people you are aiming </w:t>
      </w:r>
      <w:r w:rsidR="00E8069E">
        <w:rPr>
          <w:rFonts w:asciiTheme="minorHAnsi" w:hAnsiTheme="minorHAnsi" w:cs="Arial"/>
          <w:sz w:val="24"/>
          <w:szCs w:val="22"/>
          <w:lang w:val="en-GB"/>
        </w:rPr>
        <w:t xml:space="preserve">for. </w:t>
      </w:r>
      <w:r w:rsidR="00591054">
        <w:rPr>
          <w:rFonts w:asciiTheme="minorHAnsi" w:hAnsiTheme="minorHAnsi" w:cs="Arial"/>
          <w:sz w:val="24"/>
          <w:szCs w:val="22"/>
          <w:lang w:val="en-GB"/>
        </w:rPr>
        <w:t>You could ask them:</w:t>
      </w:r>
    </w:p>
    <w:p w14:paraId="42242EE7" w14:textId="5D17EDD3" w:rsidR="00346522" w:rsidRPr="00591054" w:rsidRDefault="00366602" w:rsidP="0059105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</w:t>
      </w:r>
      <w:r w:rsidR="00346522" w:rsidRPr="00591054">
        <w:rPr>
          <w:rFonts w:asciiTheme="minorHAnsi" w:hAnsiTheme="minorHAnsi" w:cstheme="minorHAnsi"/>
        </w:rPr>
        <w:t xml:space="preserve"> this </w:t>
      </w:r>
      <w:proofErr w:type="gramStart"/>
      <w:r w:rsidR="00346522" w:rsidRPr="00591054">
        <w:rPr>
          <w:rFonts w:asciiTheme="minorHAnsi" w:hAnsiTheme="minorHAnsi" w:cstheme="minorHAnsi"/>
        </w:rPr>
        <w:t>is</w:t>
      </w:r>
      <w:proofErr w:type="gramEnd"/>
      <w:r w:rsidR="00346522" w:rsidRPr="00591054">
        <w:rPr>
          <w:rFonts w:asciiTheme="minorHAnsi" w:hAnsiTheme="minorHAnsi" w:cstheme="minorHAnsi"/>
        </w:rPr>
        <w:t xml:space="preserve"> a good idea</w:t>
      </w:r>
      <w:r w:rsidR="000D3151" w:rsidRPr="00591054">
        <w:rPr>
          <w:rFonts w:asciiTheme="minorHAnsi" w:hAnsiTheme="minorHAnsi" w:cstheme="minorHAnsi"/>
        </w:rPr>
        <w:t xml:space="preserve"> and w</w:t>
      </w:r>
      <w:r w:rsidR="00346522" w:rsidRPr="00591054">
        <w:rPr>
          <w:rFonts w:asciiTheme="minorHAnsi" w:hAnsiTheme="minorHAnsi" w:cstheme="minorHAnsi"/>
        </w:rPr>
        <w:t xml:space="preserve">hy? </w:t>
      </w:r>
    </w:p>
    <w:p w14:paraId="62574B8C" w14:textId="77777777" w:rsidR="00346522" w:rsidRPr="00591054" w:rsidRDefault="00346522" w:rsidP="0059105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91054">
        <w:rPr>
          <w:rFonts w:asciiTheme="minorHAnsi" w:hAnsiTheme="minorHAnsi" w:cstheme="minorHAnsi"/>
        </w:rPr>
        <w:t xml:space="preserve">Where </w:t>
      </w:r>
      <w:r w:rsidR="000D3151" w:rsidRPr="00591054">
        <w:rPr>
          <w:rFonts w:asciiTheme="minorHAnsi" w:hAnsiTheme="minorHAnsi" w:cstheme="minorHAnsi"/>
        </w:rPr>
        <w:t xml:space="preserve">and when might be the </w:t>
      </w:r>
      <w:r w:rsidRPr="00591054">
        <w:rPr>
          <w:rFonts w:asciiTheme="minorHAnsi" w:hAnsiTheme="minorHAnsi" w:cstheme="minorHAnsi"/>
        </w:rPr>
        <w:t xml:space="preserve">best place for </w:t>
      </w:r>
      <w:r w:rsidR="00591054">
        <w:rPr>
          <w:rFonts w:asciiTheme="minorHAnsi" w:hAnsiTheme="minorHAnsi" w:cstheme="minorHAnsi"/>
        </w:rPr>
        <w:t xml:space="preserve">a youth </w:t>
      </w:r>
      <w:r w:rsidRPr="00591054">
        <w:rPr>
          <w:rFonts w:asciiTheme="minorHAnsi" w:hAnsiTheme="minorHAnsi" w:cstheme="minorHAnsi"/>
        </w:rPr>
        <w:t>group to meet</w:t>
      </w:r>
      <w:r w:rsidR="00591054">
        <w:rPr>
          <w:rFonts w:asciiTheme="minorHAnsi" w:hAnsiTheme="minorHAnsi" w:cstheme="minorHAnsi"/>
        </w:rPr>
        <w:t xml:space="preserve"> / take place</w:t>
      </w:r>
      <w:r w:rsidRPr="00591054">
        <w:rPr>
          <w:rFonts w:asciiTheme="minorHAnsi" w:hAnsiTheme="minorHAnsi" w:cstheme="minorHAnsi"/>
        </w:rPr>
        <w:t>?</w:t>
      </w:r>
    </w:p>
    <w:p w14:paraId="59F8B6D9" w14:textId="77777777" w:rsidR="000D3151" w:rsidRPr="00591054" w:rsidRDefault="000D3151" w:rsidP="0059105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91054">
        <w:rPr>
          <w:rFonts w:asciiTheme="minorHAnsi" w:hAnsiTheme="minorHAnsi" w:cstheme="minorHAnsi"/>
        </w:rPr>
        <w:t xml:space="preserve">Who should the </w:t>
      </w:r>
      <w:r w:rsidR="00591054">
        <w:rPr>
          <w:rFonts w:asciiTheme="minorHAnsi" w:hAnsiTheme="minorHAnsi" w:cstheme="minorHAnsi"/>
        </w:rPr>
        <w:t xml:space="preserve">youth </w:t>
      </w:r>
      <w:r w:rsidRPr="00591054">
        <w:rPr>
          <w:rFonts w:asciiTheme="minorHAnsi" w:hAnsiTheme="minorHAnsi" w:cstheme="minorHAnsi"/>
        </w:rPr>
        <w:t>group be aimed at</w:t>
      </w:r>
      <w:r w:rsidR="00346522" w:rsidRPr="00591054">
        <w:rPr>
          <w:rFonts w:asciiTheme="minorHAnsi" w:hAnsiTheme="minorHAnsi" w:cstheme="minorHAnsi"/>
        </w:rPr>
        <w:t>?</w:t>
      </w:r>
    </w:p>
    <w:p w14:paraId="55BB1DB0" w14:textId="77777777" w:rsidR="00034837" w:rsidRDefault="00034837" w:rsidP="0059105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91054">
        <w:rPr>
          <w:rFonts w:asciiTheme="minorHAnsi" w:hAnsiTheme="minorHAnsi" w:cstheme="minorHAnsi"/>
        </w:rPr>
        <w:t xml:space="preserve">What sort of things / activities would </w:t>
      </w:r>
      <w:r w:rsidR="00591054">
        <w:rPr>
          <w:rFonts w:asciiTheme="minorHAnsi" w:hAnsiTheme="minorHAnsi" w:cstheme="minorHAnsi"/>
        </w:rPr>
        <w:t>they like to do?</w:t>
      </w:r>
    </w:p>
    <w:p w14:paraId="33F15ABF" w14:textId="77777777" w:rsidR="003503C0" w:rsidRPr="00591054" w:rsidRDefault="003503C0" w:rsidP="00EA552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can the youth group connect with the church?</w:t>
      </w:r>
    </w:p>
    <w:p w14:paraId="1248DC1E" w14:textId="77777777" w:rsidR="0095029C" w:rsidRDefault="003503C0">
      <w:pPr>
        <w:spacing w:after="200" w:line="276" w:lineRule="auto"/>
        <w:rPr>
          <w:rFonts w:asciiTheme="minorHAnsi" w:hAnsiTheme="minorHAnsi"/>
          <w:sz w:val="24"/>
        </w:rPr>
      </w:pPr>
      <w:r w:rsidRPr="003503C0">
        <w:rPr>
          <w:rFonts w:asciiTheme="minorHAnsi" w:hAnsiTheme="minorHAnsi"/>
          <w:sz w:val="24"/>
          <w:szCs w:val="24"/>
        </w:rPr>
        <w:t>Below is a sheet that can be used to help in a conversation with young people.</w:t>
      </w:r>
      <w:r w:rsidR="00037250">
        <w:rPr>
          <w:rFonts w:asciiTheme="minorHAnsi" w:hAnsiTheme="minorHAnsi"/>
          <w:sz w:val="24"/>
          <w:szCs w:val="24"/>
        </w:rPr>
        <w:t xml:space="preserve"> </w:t>
      </w:r>
      <w:r w:rsidR="00C9029F">
        <w:rPr>
          <w:rFonts w:asciiTheme="minorHAnsi" w:hAnsiTheme="minorHAnsi"/>
          <w:sz w:val="24"/>
        </w:rPr>
        <w:t xml:space="preserve">A </w:t>
      </w:r>
      <w:r w:rsidR="0013429F">
        <w:rPr>
          <w:rFonts w:asciiTheme="minorHAnsi" w:hAnsiTheme="minorHAnsi"/>
          <w:sz w:val="24"/>
        </w:rPr>
        <w:t xml:space="preserve">chat </w:t>
      </w:r>
      <w:r w:rsidR="00C9029F">
        <w:rPr>
          <w:rFonts w:asciiTheme="minorHAnsi" w:hAnsiTheme="minorHAnsi"/>
          <w:sz w:val="24"/>
        </w:rPr>
        <w:t xml:space="preserve">with young people may </w:t>
      </w:r>
      <w:r w:rsidR="00E121FA" w:rsidRPr="00E121FA">
        <w:rPr>
          <w:rFonts w:asciiTheme="minorHAnsi" w:hAnsiTheme="minorHAnsi"/>
          <w:sz w:val="24"/>
        </w:rPr>
        <w:t xml:space="preserve">help to inform what </w:t>
      </w:r>
      <w:r w:rsidR="00591054">
        <w:rPr>
          <w:rFonts w:asciiTheme="minorHAnsi" w:hAnsiTheme="minorHAnsi"/>
          <w:sz w:val="24"/>
        </w:rPr>
        <w:t>a youth group m</w:t>
      </w:r>
      <w:r w:rsidR="00A373F8">
        <w:rPr>
          <w:rFonts w:asciiTheme="minorHAnsi" w:hAnsiTheme="minorHAnsi"/>
          <w:sz w:val="24"/>
        </w:rPr>
        <w:t>ight look like</w:t>
      </w:r>
      <w:r w:rsidR="00591054">
        <w:rPr>
          <w:rFonts w:asciiTheme="minorHAnsi" w:hAnsiTheme="minorHAnsi"/>
          <w:sz w:val="24"/>
        </w:rPr>
        <w:t>, what might happen</w:t>
      </w:r>
      <w:r w:rsidR="00A373F8">
        <w:rPr>
          <w:rFonts w:asciiTheme="minorHAnsi" w:hAnsiTheme="minorHAnsi"/>
          <w:sz w:val="24"/>
        </w:rPr>
        <w:t xml:space="preserve"> and what </w:t>
      </w:r>
      <w:r w:rsidR="00E121FA" w:rsidRPr="00E121FA">
        <w:rPr>
          <w:rFonts w:asciiTheme="minorHAnsi" w:hAnsiTheme="minorHAnsi"/>
          <w:sz w:val="24"/>
        </w:rPr>
        <w:t xml:space="preserve">resources might be </w:t>
      </w:r>
      <w:r w:rsidR="0022085A">
        <w:rPr>
          <w:rFonts w:asciiTheme="minorHAnsi" w:hAnsiTheme="minorHAnsi"/>
          <w:sz w:val="24"/>
        </w:rPr>
        <w:t>required.</w:t>
      </w:r>
    </w:p>
    <w:p w14:paraId="5A6F4617" w14:textId="45DFCE51" w:rsidR="009613C4" w:rsidRPr="00FB1DD2" w:rsidRDefault="009613C4" w:rsidP="009613C4">
      <w:pPr>
        <w:spacing w:line="276" w:lineRule="auto"/>
        <w:rPr>
          <w:rFonts w:asciiTheme="minorHAnsi" w:hAnsiTheme="minorHAnsi" w:cs="Arial"/>
          <w:bCs/>
          <w:sz w:val="28"/>
          <w:szCs w:val="22"/>
          <w:lang w:val="en-GB"/>
        </w:rPr>
      </w:pP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 xml:space="preserve">Step 4: </w:t>
      </w:r>
      <w:r w:rsidRPr="00FB1DD2">
        <w:rPr>
          <w:rFonts w:asciiTheme="minorHAnsi" w:hAnsiTheme="minorHAnsi" w:cs="OpenSans"/>
          <w:bCs/>
          <w:color w:val="000000"/>
          <w:sz w:val="28"/>
          <w:szCs w:val="24"/>
        </w:rPr>
        <w:t>Agree</w:t>
      </w:r>
    </w:p>
    <w:p w14:paraId="12B44BFF" w14:textId="77777777" w:rsidR="009613C4" w:rsidRDefault="009613C4" w:rsidP="009613C4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  <w:r>
        <w:rPr>
          <w:rFonts w:asciiTheme="minorHAnsi" w:hAnsiTheme="minorHAnsi" w:cs="Arial"/>
          <w:sz w:val="24"/>
          <w:szCs w:val="22"/>
          <w:lang w:val="en-GB"/>
        </w:rPr>
        <w:t xml:space="preserve">If the young people think it is a good idea, the next step is to speak to the PCC / church council for discussion, </w:t>
      </w:r>
      <w:proofErr w:type="gramStart"/>
      <w:r>
        <w:rPr>
          <w:rFonts w:asciiTheme="minorHAnsi" w:hAnsiTheme="minorHAnsi" w:cs="Arial"/>
          <w:sz w:val="24"/>
          <w:szCs w:val="22"/>
          <w:lang w:val="en-GB"/>
        </w:rPr>
        <w:t>scrutiny</w:t>
      </w:r>
      <w:proofErr w:type="gramEnd"/>
      <w:r>
        <w:rPr>
          <w:rFonts w:asciiTheme="minorHAnsi" w:hAnsiTheme="minorHAnsi" w:cs="Arial"/>
          <w:sz w:val="24"/>
          <w:szCs w:val="22"/>
          <w:lang w:val="en-GB"/>
        </w:rPr>
        <w:t xml:space="preserve"> and agreement. After discussing it with the young people and hearing what they have to say, you will have a better picture of what you are asking the PCC / church council to support, resource and possibly finance. It can be </w:t>
      </w:r>
      <w:proofErr w:type="gramStart"/>
      <w:r>
        <w:rPr>
          <w:rFonts w:asciiTheme="minorHAnsi" w:hAnsiTheme="minorHAnsi" w:cs="Arial"/>
          <w:sz w:val="24"/>
          <w:szCs w:val="22"/>
          <w:lang w:val="en-GB"/>
        </w:rPr>
        <w:t>really powerful</w:t>
      </w:r>
      <w:proofErr w:type="gramEnd"/>
      <w:r>
        <w:rPr>
          <w:rFonts w:asciiTheme="minorHAnsi" w:hAnsiTheme="minorHAnsi" w:cs="Arial"/>
          <w:sz w:val="24"/>
          <w:szCs w:val="22"/>
          <w:lang w:val="en-GB"/>
        </w:rPr>
        <w:t xml:space="preserve"> to take some of the young people to the PCC / church council meeting to present their ideas.</w:t>
      </w:r>
    </w:p>
    <w:p w14:paraId="6A05A809" w14:textId="77777777" w:rsidR="009613C4" w:rsidRDefault="009613C4">
      <w:pPr>
        <w:spacing w:after="200" w:line="276" w:lineRule="auto"/>
        <w:rPr>
          <w:rFonts w:asciiTheme="minorHAnsi" w:hAnsiTheme="minorHAnsi"/>
          <w:sz w:val="24"/>
        </w:rPr>
      </w:pPr>
    </w:p>
    <w:p w14:paraId="62AF1E64" w14:textId="77777777" w:rsidR="008154D7" w:rsidRPr="00757606" w:rsidRDefault="003A26A8" w:rsidP="62C82670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BBB96C" wp14:editId="03C553F5">
                <wp:simplePos x="0" y="0"/>
                <wp:positionH relativeFrom="column">
                  <wp:posOffset>-142240</wp:posOffset>
                </wp:positionH>
                <wp:positionV relativeFrom="paragraph">
                  <wp:posOffset>-106680</wp:posOffset>
                </wp:positionV>
                <wp:extent cx="6789420" cy="626110"/>
                <wp:effectExtent l="0" t="0" r="0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5EC6BE" w14:textId="77777777" w:rsidR="00757606" w:rsidRPr="00757606" w:rsidRDefault="00757606" w:rsidP="00757606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5760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The Church is thinking about setting up a new youth group, what do you think? Have an open discussion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with a group</w:t>
                            </w:r>
                            <w:r w:rsidR="00F8401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of young people </w:t>
                            </w:r>
                            <w:r w:rsidRPr="0075760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using the question on the tree as a guide, they can write their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thoughts and ideas on the s</w:t>
                            </w:r>
                            <w:r w:rsidRPr="0075760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heet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634A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next to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each question.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B96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1.2pt;margin-top:-8.4pt;width:534.6pt;height:4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" filled="f" stroked="f">
                <v:textbox inset="2.88pt,2.88pt,2.88pt,2.88pt">
                  <w:txbxContent>
                    <w:p w14:paraId="655EC6BE" w14:textId="77777777" w:rsidR="00757606" w:rsidRPr="00757606" w:rsidRDefault="00757606" w:rsidP="00757606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75760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The Church is thinking about setting up a new youth group, what do you think? Have an open discussion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with a group</w:t>
                      </w:r>
                      <w:r w:rsidR="00F8401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of young people </w:t>
                      </w:r>
                      <w:r w:rsidRPr="0075760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using the question on the tree as a guide, they can write their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thoughts and ideas on the s</w:t>
                      </w:r>
                      <w:r w:rsidRPr="0075760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heet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4634A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next to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each question.</w:t>
                      </w:r>
                    </w:p>
                  </w:txbxContent>
                </v:textbox>
              </v:shape>
            </w:pict>
          </mc:Fallback>
        </mc:AlternateContent>
      </w:r>
      <w:r w:rsidR="00F52A0C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328AE3" wp14:editId="6206F8BC">
                <wp:simplePos x="0" y="0"/>
                <wp:positionH relativeFrom="column">
                  <wp:posOffset>4648200</wp:posOffset>
                </wp:positionH>
                <wp:positionV relativeFrom="paragraph">
                  <wp:posOffset>7391400</wp:posOffset>
                </wp:positionV>
                <wp:extent cx="2000250" cy="48006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EB2598" w14:textId="77777777" w:rsidR="00757606" w:rsidRPr="00757606" w:rsidRDefault="00757606" w:rsidP="00757606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75760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How often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could </w:t>
                            </w:r>
                            <w:r w:rsidRPr="0075760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it happen</w:t>
                            </w:r>
                            <w:r w:rsidR="0002557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and where</w:t>
                            </w:r>
                            <w:r w:rsidRPr="0075760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8AE3" id="Text Box 27" o:spid="_x0000_s1027" type="#_x0000_t202" style="position:absolute;margin-left:366pt;margin-top:582pt;width:157.5pt;height:37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" filled="f" stroked="f">
                <v:textbox inset="2.88pt,2.88pt,2.88pt,2.88pt">
                  <w:txbxContent>
                    <w:p w14:paraId="3FEB2598" w14:textId="77777777" w:rsidR="00757606" w:rsidRPr="00757606" w:rsidRDefault="00757606" w:rsidP="00757606">
                      <w:pPr>
                        <w:widowControl w:val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75760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How often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could </w:t>
                      </w:r>
                      <w:r w:rsidRPr="0075760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it happen</w:t>
                      </w:r>
                      <w:r w:rsidR="0002557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and where</w:t>
                      </w:r>
                      <w:r w:rsidRPr="0075760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D2378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812F12" wp14:editId="36F79929">
                <wp:simplePos x="0" y="0"/>
                <wp:positionH relativeFrom="column">
                  <wp:posOffset>-81915</wp:posOffset>
                </wp:positionH>
                <wp:positionV relativeFrom="paragraph">
                  <wp:posOffset>9331325</wp:posOffset>
                </wp:positionV>
                <wp:extent cx="6680200" cy="465666"/>
                <wp:effectExtent l="0" t="0" r="635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465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EB1A1" w14:textId="596F9BE2" w:rsidR="0002557F" w:rsidRPr="0002557F" w:rsidRDefault="0002557F" w:rsidP="0002557F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02557F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Explain to the young people that you might not be able to </w:t>
                            </w:r>
                            <w:r w:rsidR="00204F8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practically </w:t>
                            </w:r>
                            <w:r w:rsidRPr="0002557F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do all they have suggested, but you will take all their ideas into consideration, and plan </w:t>
                            </w:r>
                            <w:r w:rsidR="00204F8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accordingly</w:t>
                            </w:r>
                            <w:r w:rsidRPr="0002557F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2F12" id="Text Box 30" o:spid="_x0000_s1028" type="#_x0000_t202" style="position:absolute;margin-left:-6.45pt;margin-top:734.75pt;width:526pt;height:36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" filled="f" stroked="f">
                <v:textbox inset="2.88pt,2.88pt,2.88pt,2.88pt">
                  <w:txbxContent>
                    <w:p w14:paraId="60FEB1A1" w14:textId="596F9BE2" w:rsidR="0002557F" w:rsidRPr="0002557F" w:rsidRDefault="0002557F" w:rsidP="0002557F">
                      <w:pPr>
                        <w:widowControl w:val="0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02557F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Explain to the young people that you might not be able to </w:t>
                      </w:r>
                      <w:r w:rsidR="00204F8A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practically </w:t>
                      </w:r>
                      <w:r w:rsidRPr="0002557F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do all they have suggested, but you will take all their ideas into consideration, and plan </w:t>
                      </w:r>
                      <w:r w:rsidR="00204F8A">
                        <w:rPr>
                          <w:rFonts w:asciiTheme="minorHAnsi" w:hAnsiTheme="minorHAnsi"/>
                          <w:b/>
                          <w:sz w:val="24"/>
                        </w:rPr>
                        <w:t>accordingly</w:t>
                      </w:r>
                      <w:r w:rsidRPr="0002557F">
                        <w:rPr>
                          <w:rFonts w:asciiTheme="minorHAnsi" w:hAnsiTheme="minorHAnsi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2378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BB88A5" wp14:editId="5C75F81C">
                <wp:simplePos x="0" y="0"/>
                <wp:positionH relativeFrom="column">
                  <wp:posOffset>4767580</wp:posOffset>
                </wp:positionH>
                <wp:positionV relativeFrom="paragraph">
                  <wp:posOffset>4880610</wp:posOffset>
                </wp:positionV>
                <wp:extent cx="1740958" cy="49911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958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6C8B3A" w14:textId="3A5D1077" w:rsidR="00757606" w:rsidRPr="00757606" w:rsidRDefault="00757606" w:rsidP="00757606">
                            <w:pPr>
                              <w:widowControl w:val="0"/>
                              <w:spacing w:after="200" w:line="273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What sort of things might they</w:t>
                            </w:r>
                            <w:r w:rsidRPr="00757606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like to do?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88A5" id="Text Box 26" o:spid="_x0000_s1029" type="#_x0000_t202" style="position:absolute;margin-left:375.4pt;margin-top:384.3pt;width:137.1pt;height:3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" filled="f" stroked="f">
                <v:textbox inset="2.88pt,2.88pt,2.88pt,2.88pt">
                  <w:txbxContent>
                    <w:p w14:paraId="3F6C8B3A" w14:textId="3A5D1077" w:rsidR="00757606" w:rsidRPr="00757606" w:rsidRDefault="00757606" w:rsidP="00757606">
                      <w:pPr>
                        <w:widowControl w:val="0"/>
                        <w:spacing w:after="200" w:line="273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What sort of things might they</w:t>
                      </w:r>
                      <w:r w:rsidRPr="00757606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like to do?</w:t>
                      </w:r>
                    </w:p>
                  </w:txbxContent>
                </v:textbox>
              </v:shape>
            </w:pict>
          </mc:Fallback>
        </mc:AlternateContent>
      </w:r>
      <w:r w:rsidR="002D237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CA3868E" wp14:editId="586DDE2F">
            <wp:simplePos x="0" y="0"/>
            <wp:positionH relativeFrom="margin">
              <wp:posOffset>-106680</wp:posOffset>
            </wp:positionH>
            <wp:positionV relativeFrom="margin">
              <wp:posOffset>487680</wp:posOffset>
            </wp:positionV>
            <wp:extent cx="6751320" cy="8594090"/>
            <wp:effectExtent l="0" t="0" r="0" b="0"/>
            <wp:wrapSquare wrapText="bothSides"/>
            <wp:docPr id="15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5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78B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A0CB3E" wp14:editId="1B2133D4">
                <wp:simplePos x="0" y="0"/>
                <wp:positionH relativeFrom="column">
                  <wp:posOffset>-6087110</wp:posOffset>
                </wp:positionH>
                <wp:positionV relativeFrom="paragraph">
                  <wp:posOffset>6852920</wp:posOffset>
                </wp:positionV>
                <wp:extent cx="2954866" cy="338667"/>
                <wp:effectExtent l="0" t="0" r="0" b="44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866" cy="33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EBDE9C" w14:textId="77777777" w:rsidR="0002557F" w:rsidRPr="0002557F" w:rsidRDefault="0002557F" w:rsidP="0002557F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2557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Who should the group be for / aimed at?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CB3E" id="Text Box 28" o:spid="_x0000_s1030" type="#_x0000_t202" style="position:absolute;margin-left:-479.3pt;margin-top:539.6pt;width:232.65pt;height:26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" filled="f" stroked="f">
                <v:textbox inset="2.88pt,2.88pt,2.88pt,2.88pt">
                  <w:txbxContent>
                    <w:p w14:paraId="3BEBDE9C" w14:textId="77777777" w:rsidR="0002557F" w:rsidRPr="0002557F" w:rsidRDefault="0002557F" w:rsidP="0002557F">
                      <w:pPr>
                        <w:widowControl w:val="0"/>
                        <w:spacing w:after="120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02557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Who should the group be for / aimed at?</w:t>
                      </w:r>
                    </w:p>
                  </w:txbxContent>
                </v:textbox>
              </v:shape>
            </w:pict>
          </mc:Fallback>
        </mc:AlternateContent>
      </w:r>
      <w:r w:rsidR="0047078B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4D0E59" wp14:editId="6AA89DCF">
                <wp:simplePos x="0" y="0"/>
                <wp:positionH relativeFrom="column">
                  <wp:posOffset>-6177280</wp:posOffset>
                </wp:positionH>
                <wp:positionV relativeFrom="paragraph">
                  <wp:posOffset>3116580</wp:posOffset>
                </wp:positionV>
                <wp:extent cx="2316480" cy="508000"/>
                <wp:effectExtent l="0" t="0" r="7620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55CA7D" w14:textId="77777777" w:rsidR="0002557F" w:rsidRPr="0002557F" w:rsidRDefault="0002557F" w:rsidP="0002557F">
                            <w:pPr>
                              <w:widowControl w:val="0"/>
                              <w:spacing w:after="200" w:line="273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02557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In what ways could the youth group connect with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faith and </w:t>
                            </w:r>
                            <w:r w:rsidRPr="0002557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the church?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0E59" id="Text Box 29" o:spid="_x0000_s1031" type="#_x0000_t202" style="position:absolute;margin-left:-486.4pt;margin-top:245.4pt;width:182.4pt;height:4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" filled="f" stroked="f">
                <v:textbox inset="2.88pt,2.88pt,2.88pt,2.88pt">
                  <w:txbxContent>
                    <w:p w14:paraId="3555CA7D" w14:textId="77777777" w:rsidR="0002557F" w:rsidRPr="0002557F" w:rsidRDefault="0002557F" w:rsidP="0002557F">
                      <w:pPr>
                        <w:widowControl w:val="0"/>
                        <w:spacing w:after="200" w:line="273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02557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In what ways could the youth group connect with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faith and </w:t>
                      </w:r>
                      <w:r w:rsidRPr="0002557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the church?</w:t>
                      </w:r>
                    </w:p>
                  </w:txbxContent>
                </v:textbox>
              </v:shape>
            </w:pict>
          </mc:Fallback>
        </mc:AlternateContent>
      </w:r>
      <w:r w:rsidR="00757606"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B765CD" wp14:editId="05C9377A">
                <wp:simplePos x="0" y="0"/>
                <wp:positionH relativeFrom="column">
                  <wp:posOffset>4131310</wp:posOffset>
                </wp:positionH>
                <wp:positionV relativeFrom="paragraph">
                  <wp:posOffset>752475</wp:posOffset>
                </wp:positionV>
                <wp:extent cx="1718310" cy="27940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139D8" w14:textId="77777777" w:rsidR="00757606" w:rsidRPr="00FB03D4" w:rsidRDefault="00757606" w:rsidP="00757606">
                            <w:pPr>
                              <w:widowControl w:val="0"/>
                              <w:spacing w:after="200" w:line="273" w:lineRule="auto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5760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Is this a good idea? Why?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65CD" id="Text Box 25" o:spid="_x0000_s1032" type="#_x0000_t202" style="position:absolute;margin-left:325.3pt;margin-top:59.25pt;width:135.3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" filled="f" stroked="f">
                <v:textbox inset="2.88pt,2.88pt,2.88pt,2.88pt">
                  <w:txbxContent>
                    <w:p w14:paraId="4A2139D8" w14:textId="77777777" w:rsidR="00757606" w:rsidRPr="00FB03D4" w:rsidRDefault="00757606" w:rsidP="00757606">
                      <w:pPr>
                        <w:widowControl w:val="0"/>
                        <w:spacing w:after="200" w:line="273" w:lineRule="auto"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75760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Is this a good idea? Why?</w:t>
                      </w:r>
                    </w:p>
                  </w:txbxContent>
                </v:textbox>
              </v:shape>
            </w:pict>
          </mc:Fallback>
        </mc:AlternateContent>
      </w:r>
      <w:r w:rsidR="0002557F" w:rsidRPr="62C82670">
        <w:rPr>
          <w:rFonts w:asciiTheme="minorHAnsi" w:hAnsiTheme="minorHAnsi"/>
          <w:sz w:val="24"/>
          <w:szCs w:val="24"/>
        </w:rPr>
        <w:t xml:space="preserve"> </w:t>
      </w:r>
      <w:r w:rsidR="0002557F" w:rsidRPr="62C82670">
        <w:rPr>
          <w:rFonts w:asciiTheme="minorHAnsi" w:hAnsiTheme="minorHAnsi"/>
          <w:sz w:val="24"/>
          <w:szCs w:val="24"/>
        </w:rPr>
        <w:br w:type="page"/>
      </w:r>
    </w:p>
    <w:p w14:paraId="2A8FF814" w14:textId="3D8E251B" w:rsidR="009D5991" w:rsidRPr="00FB1DD2" w:rsidRDefault="008D14E4" w:rsidP="00C869DC">
      <w:pPr>
        <w:spacing w:after="200" w:line="276" w:lineRule="auto"/>
        <w:rPr>
          <w:rFonts w:asciiTheme="minorHAnsi" w:hAnsiTheme="minorHAnsi" w:cs="Arial"/>
          <w:bCs/>
          <w:sz w:val="28"/>
          <w:szCs w:val="22"/>
          <w:lang w:val="en-GB"/>
        </w:rPr>
      </w:pP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lastRenderedPageBreak/>
        <w:t xml:space="preserve">Step </w:t>
      </w:r>
      <w:r w:rsidR="00455154" w:rsidRPr="00FB1DD2">
        <w:rPr>
          <w:rFonts w:asciiTheme="minorHAnsi" w:hAnsiTheme="minorHAnsi" w:cs="Arial"/>
          <w:bCs/>
          <w:sz w:val="28"/>
          <w:szCs w:val="22"/>
          <w:lang w:val="en-GB"/>
        </w:rPr>
        <w:t>5</w:t>
      </w: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 xml:space="preserve">: </w:t>
      </w:r>
      <w:r w:rsidR="00D47BA5" w:rsidRPr="00FB1DD2">
        <w:rPr>
          <w:rFonts w:asciiTheme="minorHAnsi" w:hAnsiTheme="minorHAnsi" w:cs="Arial"/>
          <w:bCs/>
          <w:sz w:val="28"/>
          <w:szCs w:val="22"/>
          <w:lang w:val="en-GB"/>
        </w:rPr>
        <w:t>Team</w:t>
      </w:r>
    </w:p>
    <w:p w14:paraId="29428BC8" w14:textId="77777777" w:rsidR="00A6350D" w:rsidRDefault="00D47BA5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  <w:r>
        <w:rPr>
          <w:rFonts w:asciiTheme="minorHAnsi" w:hAnsiTheme="minorHAnsi" w:cs="Arial"/>
          <w:sz w:val="24"/>
          <w:szCs w:val="22"/>
          <w:lang w:val="en-GB"/>
        </w:rPr>
        <w:t xml:space="preserve">The next step is to grow a small team, ideally a team of </w:t>
      </w:r>
      <w:r w:rsidR="000C27C9">
        <w:rPr>
          <w:rFonts w:asciiTheme="minorHAnsi" w:hAnsiTheme="minorHAnsi" w:cs="Arial"/>
          <w:sz w:val="24"/>
          <w:szCs w:val="22"/>
          <w:lang w:val="en-GB"/>
        </w:rPr>
        <w:t xml:space="preserve">4-5 </w:t>
      </w:r>
      <w:r w:rsidR="006A0D24">
        <w:rPr>
          <w:rFonts w:asciiTheme="minorHAnsi" w:hAnsiTheme="minorHAnsi" w:cs="Arial"/>
          <w:sz w:val="24"/>
          <w:szCs w:val="22"/>
          <w:lang w:val="en-GB"/>
        </w:rPr>
        <w:t>volunteers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 who might be able to </w:t>
      </w:r>
      <w:r w:rsidR="006A0D24">
        <w:rPr>
          <w:rFonts w:asciiTheme="minorHAnsi" w:hAnsiTheme="minorHAnsi" w:cs="Arial"/>
          <w:sz w:val="24"/>
          <w:szCs w:val="22"/>
          <w:lang w:val="en-GB"/>
        </w:rPr>
        <w:t>commit</w:t>
      </w:r>
      <w:r w:rsidR="005C14BA">
        <w:rPr>
          <w:rFonts w:asciiTheme="minorHAnsi" w:hAnsiTheme="minorHAnsi" w:cs="Arial"/>
          <w:sz w:val="24"/>
          <w:szCs w:val="22"/>
          <w:lang w:val="en-GB"/>
        </w:rPr>
        <w:t xml:space="preserve"> to</w:t>
      </w:r>
      <w:r w:rsidR="006A0D24">
        <w:rPr>
          <w:rFonts w:asciiTheme="minorHAnsi" w:hAnsiTheme="minorHAnsi" w:cs="Arial"/>
          <w:sz w:val="24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joining a rota. </w:t>
      </w:r>
      <w:r w:rsidR="00A6350D">
        <w:rPr>
          <w:rFonts w:asciiTheme="minorHAnsi" w:hAnsiTheme="minorHAnsi" w:cs="Arial"/>
          <w:sz w:val="24"/>
          <w:szCs w:val="22"/>
          <w:lang w:val="en-GB"/>
        </w:rPr>
        <w:t>All volunteers will need to be saf</w:t>
      </w:r>
      <w:r w:rsidR="00197F72">
        <w:rPr>
          <w:rFonts w:asciiTheme="minorHAnsi" w:hAnsiTheme="minorHAnsi" w:cs="Arial"/>
          <w:sz w:val="24"/>
          <w:szCs w:val="22"/>
          <w:lang w:val="en-GB"/>
        </w:rPr>
        <w:t>ely recruited in line with the D</w:t>
      </w:r>
      <w:r w:rsidR="00E41310">
        <w:rPr>
          <w:rFonts w:asciiTheme="minorHAnsi" w:hAnsiTheme="minorHAnsi" w:cs="Arial"/>
          <w:sz w:val="24"/>
          <w:szCs w:val="22"/>
          <w:lang w:val="en-GB"/>
        </w:rPr>
        <w:t>iocesan safeguarding policy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 and do the basic online safeguarding training modules</w:t>
      </w:r>
      <w:r w:rsidR="00E41310">
        <w:rPr>
          <w:rFonts w:asciiTheme="minorHAnsi" w:hAnsiTheme="minorHAnsi" w:cs="Arial"/>
          <w:sz w:val="24"/>
          <w:szCs w:val="22"/>
          <w:lang w:val="en-GB"/>
        </w:rPr>
        <w:t>. Some volunteers may require</w:t>
      </w:r>
      <w:r w:rsidR="00A6350D">
        <w:rPr>
          <w:rFonts w:asciiTheme="minorHAnsi" w:hAnsiTheme="minorHAnsi" w:cs="Arial"/>
          <w:sz w:val="24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4"/>
          <w:szCs w:val="22"/>
          <w:lang w:val="en-GB"/>
        </w:rPr>
        <w:t xml:space="preserve">additional </w:t>
      </w:r>
      <w:r w:rsidR="00A6350D">
        <w:rPr>
          <w:rFonts w:asciiTheme="minorHAnsi" w:hAnsiTheme="minorHAnsi" w:cs="Arial"/>
          <w:sz w:val="24"/>
          <w:szCs w:val="22"/>
          <w:lang w:val="en-GB"/>
        </w:rPr>
        <w:t>training.</w:t>
      </w:r>
    </w:p>
    <w:p w14:paraId="7FF18ECA" w14:textId="77777777" w:rsidR="00876CF3" w:rsidRDefault="00876CF3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  <w:r>
        <w:rPr>
          <w:rFonts w:asciiTheme="minorHAnsi" w:hAnsiTheme="minorHAnsi" w:cs="Arial"/>
          <w:sz w:val="24"/>
          <w:szCs w:val="22"/>
          <w:lang w:val="en-GB"/>
        </w:rPr>
        <w:t>Here are a few tips for recruiting volunteers:</w:t>
      </w:r>
    </w:p>
    <w:p w14:paraId="43323A38" w14:textId="77777777" w:rsidR="00EE457E" w:rsidRDefault="00EE457E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Pray for volunteers to join and keep praying for them when they are on the team</w:t>
      </w:r>
      <w:r w:rsidR="00857D81">
        <w:rPr>
          <w:rFonts w:asciiTheme="minorHAnsi" w:hAnsiTheme="minorHAnsi" w:cs="Arial"/>
          <w:szCs w:val="22"/>
          <w:lang w:val="en-GB"/>
        </w:rPr>
        <w:t>.</w:t>
      </w:r>
      <w:r>
        <w:rPr>
          <w:rFonts w:asciiTheme="minorHAnsi" w:hAnsiTheme="minorHAnsi" w:cs="Arial"/>
          <w:szCs w:val="22"/>
          <w:lang w:val="en-GB"/>
        </w:rPr>
        <w:t xml:space="preserve"> </w:t>
      </w:r>
    </w:p>
    <w:p w14:paraId="28B2FAB4" w14:textId="77777777" w:rsidR="00876CF3" w:rsidRDefault="00D47BA5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You can appeal for volunteers, </w:t>
      </w:r>
      <w:r w:rsidR="00876CF3" w:rsidRPr="00876CF3">
        <w:rPr>
          <w:rFonts w:asciiTheme="minorHAnsi" w:hAnsiTheme="minorHAnsi" w:cs="Arial"/>
          <w:szCs w:val="22"/>
          <w:lang w:val="en-GB"/>
        </w:rPr>
        <w:t>but you are better of</w:t>
      </w:r>
      <w:r w:rsidR="00876CF3">
        <w:rPr>
          <w:rFonts w:asciiTheme="minorHAnsi" w:hAnsiTheme="minorHAnsi" w:cs="Arial"/>
          <w:szCs w:val="22"/>
          <w:lang w:val="en-GB"/>
        </w:rPr>
        <w:t>f</w:t>
      </w:r>
      <w:r w:rsidR="00876CF3" w:rsidRPr="00876CF3">
        <w:rPr>
          <w:rFonts w:asciiTheme="minorHAnsi" w:hAnsiTheme="minorHAnsi" w:cs="Arial"/>
          <w:szCs w:val="22"/>
          <w:lang w:val="en-GB"/>
        </w:rPr>
        <w:t xml:space="preserve"> approaching </w:t>
      </w:r>
      <w:r w:rsidR="00876CF3">
        <w:rPr>
          <w:rFonts w:asciiTheme="minorHAnsi" w:hAnsiTheme="minorHAnsi" w:cs="Arial"/>
          <w:szCs w:val="22"/>
          <w:lang w:val="en-GB"/>
        </w:rPr>
        <w:t xml:space="preserve">people </w:t>
      </w:r>
      <w:r w:rsidR="000C27C9">
        <w:rPr>
          <w:rFonts w:asciiTheme="minorHAnsi" w:hAnsiTheme="minorHAnsi" w:cs="Arial"/>
          <w:szCs w:val="22"/>
          <w:lang w:val="en-GB"/>
        </w:rPr>
        <w:t>personally</w:t>
      </w:r>
      <w:r w:rsidR="00857D81">
        <w:rPr>
          <w:rFonts w:asciiTheme="minorHAnsi" w:hAnsiTheme="minorHAnsi" w:cs="Arial"/>
          <w:szCs w:val="22"/>
          <w:lang w:val="en-GB"/>
        </w:rPr>
        <w:t>.</w:t>
      </w:r>
    </w:p>
    <w:p w14:paraId="63BD3107" w14:textId="7CEB7701" w:rsidR="005254EC" w:rsidRDefault="005254EC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Be prepared to work with others as this may </w:t>
      </w:r>
      <w:r w:rsidR="00E142FE">
        <w:rPr>
          <w:rFonts w:asciiTheme="minorHAnsi" w:hAnsiTheme="minorHAnsi" w:cs="Arial"/>
          <w:szCs w:val="22"/>
          <w:lang w:val="en-GB"/>
        </w:rPr>
        <w:t xml:space="preserve">widen the </w:t>
      </w:r>
      <w:r>
        <w:rPr>
          <w:rFonts w:asciiTheme="minorHAnsi" w:hAnsiTheme="minorHAnsi" w:cs="Arial"/>
          <w:szCs w:val="22"/>
          <w:lang w:val="en-GB"/>
        </w:rPr>
        <w:t xml:space="preserve">pool </w:t>
      </w:r>
      <w:r w:rsidR="00E142FE">
        <w:rPr>
          <w:rFonts w:asciiTheme="minorHAnsi" w:hAnsiTheme="minorHAnsi" w:cs="Arial"/>
          <w:szCs w:val="22"/>
          <w:lang w:val="en-GB"/>
        </w:rPr>
        <w:t xml:space="preserve">of </w:t>
      </w:r>
      <w:r>
        <w:rPr>
          <w:rFonts w:asciiTheme="minorHAnsi" w:hAnsiTheme="minorHAnsi" w:cs="Arial"/>
          <w:szCs w:val="22"/>
          <w:lang w:val="en-GB"/>
        </w:rPr>
        <w:t>resources and people</w:t>
      </w:r>
      <w:r w:rsidR="008220F1">
        <w:rPr>
          <w:rFonts w:asciiTheme="minorHAnsi" w:hAnsiTheme="minorHAnsi" w:cs="Arial"/>
          <w:szCs w:val="22"/>
          <w:lang w:val="en-GB"/>
        </w:rPr>
        <w:t>.</w:t>
      </w:r>
    </w:p>
    <w:p w14:paraId="131682AC" w14:textId="77777777" w:rsidR="00EE457E" w:rsidRDefault="00876CF3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 xml:space="preserve">Be clear </w:t>
      </w:r>
      <w:r w:rsidR="00EE457E">
        <w:rPr>
          <w:rFonts w:asciiTheme="minorHAnsi" w:hAnsiTheme="minorHAnsi" w:cs="Arial"/>
          <w:szCs w:val="22"/>
          <w:lang w:val="en-GB"/>
        </w:rPr>
        <w:t xml:space="preserve">about </w:t>
      </w:r>
      <w:r w:rsidR="000C27C9">
        <w:rPr>
          <w:rFonts w:asciiTheme="minorHAnsi" w:hAnsiTheme="minorHAnsi" w:cs="Arial"/>
          <w:szCs w:val="22"/>
          <w:lang w:val="en-GB"/>
        </w:rPr>
        <w:t xml:space="preserve">roles, responsibilities, </w:t>
      </w:r>
      <w:proofErr w:type="gramStart"/>
      <w:r w:rsidR="00EE457E">
        <w:rPr>
          <w:rFonts w:asciiTheme="minorHAnsi" w:hAnsiTheme="minorHAnsi" w:cs="Arial"/>
          <w:szCs w:val="22"/>
          <w:lang w:val="en-GB"/>
        </w:rPr>
        <w:t>expectations</w:t>
      </w:r>
      <w:proofErr w:type="gramEnd"/>
      <w:r w:rsidR="00EE457E">
        <w:rPr>
          <w:rFonts w:asciiTheme="minorHAnsi" w:hAnsiTheme="minorHAnsi" w:cs="Arial"/>
          <w:szCs w:val="22"/>
          <w:lang w:val="en-GB"/>
        </w:rPr>
        <w:t xml:space="preserve"> </w:t>
      </w:r>
      <w:r w:rsidR="005C14BA">
        <w:rPr>
          <w:rFonts w:asciiTheme="minorHAnsi" w:hAnsiTheme="minorHAnsi" w:cs="Arial"/>
          <w:szCs w:val="22"/>
          <w:lang w:val="en-GB"/>
        </w:rPr>
        <w:t>and</w:t>
      </w:r>
      <w:r w:rsidR="00EE457E">
        <w:rPr>
          <w:rFonts w:asciiTheme="minorHAnsi" w:hAnsiTheme="minorHAnsi" w:cs="Arial"/>
          <w:szCs w:val="22"/>
          <w:lang w:val="en-GB"/>
        </w:rPr>
        <w:t xml:space="preserve"> </w:t>
      </w:r>
      <w:r w:rsidR="005C14BA">
        <w:rPr>
          <w:rFonts w:asciiTheme="minorHAnsi" w:hAnsiTheme="minorHAnsi" w:cs="Arial"/>
          <w:szCs w:val="22"/>
          <w:lang w:val="en-GB"/>
        </w:rPr>
        <w:t>commitment</w:t>
      </w:r>
      <w:r w:rsidR="000C27C9">
        <w:rPr>
          <w:rFonts w:asciiTheme="minorHAnsi" w:hAnsiTheme="minorHAnsi" w:cs="Arial"/>
          <w:szCs w:val="22"/>
          <w:lang w:val="en-GB"/>
        </w:rPr>
        <w:t>.</w:t>
      </w:r>
      <w:r>
        <w:rPr>
          <w:rFonts w:asciiTheme="minorHAnsi" w:hAnsiTheme="minorHAnsi" w:cs="Arial"/>
          <w:szCs w:val="22"/>
          <w:lang w:val="en-GB"/>
        </w:rPr>
        <w:t xml:space="preserve"> </w:t>
      </w:r>
    </w:p>
    <w:p w14:paraId="28C21D04" w14:textId="77777777" w:rsidR="00876CF3" w:rsidRDefault="007263DF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B</w:t>
      </w:r>
      <w:r w:rsidR="00876CF3">
        <w:rPr>
          <w:rFonts w:asciiTheme="minorHAnsi" w:hAnsiTheme="minorHAnsi" w:cs="Arial"/>
          <w:szCs w:val="22"/>
          <w:lang w:val="en-GB"/>
        </w:rPr>
        <w:t xml:space="preserve">e open to volunteers </w:t>
      </w:r>
      <w:r w:rsidR="005C14BA">
        <w:rPr>
          <w:rFonts w:asciiTheme="minorHAnsi" w:hAnsiTheme="minorHAnsi" w:cs="Arial"/>
          <w:szCs w:val="22"/>
          <w:lang w:val="en-GB"/>
        </w:rPr>
        <w:t xml:space="preserve">that </w:t>
      </w:r>
      <w:r w:rsidR="00876CF3">
        <w:rPr>
          <w:rFonts w:asciiTheme="minorHAnsi" w:hAnsiTheme="minorHAnsi" w:cs="Arial"/>
          <w:szCs w:val="22"/>
          <w:lang w:val="en-GB"/>
        </w:rPr>
        <w:t xml:space="preserve">you might not </w:t>
      </w:r>
      <w:r w:rsidR="00857D81">
        <w:rPr>
          <w:rFonts w:asciiTheme="minorHAnsi" w:hAnsiTheme="minorHAnsi" w:cs="Arial"/>
          <w:szCs w:val="22"/>
          <w:lang w:val="en-GB"/>
        </w:rPr>
        <w:t>initially</w:t>
      </w:r>
      <w:r w:rsidR="00876CF3">
        <w:rPr>
          <w:rFonts w:asciiTheme="minorHAnsi" w:hAnsiTheme="minorHAnsi" w:cs="Arial"/>
          <w:szCs w:val="22"/>
          <w:lang w:val="en-GB"/>
        </w:rPr>
        <w:t xml:space="preserve"> consider</w:t>
      </w:r>
      <w:r w:rsidR="005C14BA">
        <w:rPr>
          <w:rFonts w:asciiTheme="minorHAnsi" w:hAnsiTheme="minorHAnsi" w:cs="Arial"/>
          <w:szCs w:val="22"/>
          <w:lang w:val="en-GB"/>
        </w:rPr>
        <w:t>,</w:t>
      </w:r>
      <w:r w:rsidR="00EE457E">
        <w:rPr>
          <w:rFonts w:asciiTheme="minorHAnsi" w:hAnsiTheme="minorHAnsi" w:cs="Arial"/>
          <w:szCs w:val="22"/>
          <w:lang w:val="en-GB"/>
        </w:rPr>
        <w:t xml:space="preserve"> as they m</w:t>
      </w:r>
      <w:r w:rsidR="005C14BA">
        <w:rPr>
          <w:rFonts w:asciiTheme="minorHAnsi" w:hAnsiTheme="minorHAnsi" w:cs="Arial"/>
          <w:szCs w:val="22"/>
          <w:lang w:val="en-GB"/>
        </w:rPr>
        <w:t>a</w:t>
      </w:r>
      <w:r w:rsidR="00EE457E">
        <w:rPr>
          <w:rFonts w:asciiTheme="minorHAnsi" w:hAnsiTheme="minorHAnsi" w:cs="Arial"/>
          <w:szCs w:val="22"/>
          <w:lang w:val="en-GB"/>
        </w:rPr>
        <w:t>y surprise you</w:t>
      </w:r>
      <w:r w:rsidR="00857D81">
        <w:rPr>
          <w:rFonts w:asciiTheme="minorHAnsi" w:hAnsiTheme="minorHAnsi" w:cs="Arial"/>
          <w:szCs w:val="22"/>
          <w:lang w:val="en-GB"/>
        </w:rPr>
        <w:t>.</w:t>
      </w:r>
    </w:p>
    <w:p w14:paraId="1FAAD98B" w14:textId="77777777" w:rsidR="00770750" w:rsidRPr="00770750" w:rsidRDefault="00770750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 w:rsidRPr="00770750">
        <w:rPr>
          <w:rFonts w:asciiTheme="minorHAnsi" w:hAnsiTheme="minorHAnsi" w:cs="Arial"/>
          <w:szCs w:val="22"/>
          <w:lang w:val="en-GB"/>
        </w:rPr>
        <w:t>Make it easy for volunteers to come on board</w:t>
      </w:r>
      <w:r w:rsidR="00857D81">
        <w:rPr>
          <w:rFonts w:asciiTheme="minorHAnsi" w:hAnsiTheme="minorHAnsi" w:cs="Arial"/>
          <w:szCs w:val="22"/>
          <w:lang w:val="en-GB"/>
        </w:rPr>
        <w:t xml:space="preserve">, </w:t>
      </w:r>
      <w:r w:rsidR="009C39EA">
        <w:rPr>
          <w:rFonts w:asciiTheme="minorHAnsi" w:hAnsiTheme="minorHAnsi" w:cs="Arial"/>
          <w:szCs w:val="22"/>
          <w:lang w:val="en-GB"/>
        </w:rPr>
        <w:t xml:space="preserve">offer taster sessions </w:t>
      </w:r>
      <w:r w:rsidRPr="00770750">
        <w:rPr>
          <w:rFonts w:asciiTheme="minorHAnsi" w:hAnsiTheme="minorHAnsi" w:cs="Arial"/>
          <w:szCs w:val="22"/>
          <w:lang w:val="en-GB"/>
        </w:rPr>
        <w:t xml:space="preserve">to see if </w:t>
      </w:r>
      <w:r>
        <w:rPr>
          <w:rFonts w:asciiTheme="minorHAnsi" w:hAnsiTheme="minorHAnsi" w:cs="Arial"/>
          <w:szCs w:val="22"/>
          <w:lang w:val="en-GB"/>
        </w:rPr>
        <w:t xml:space="preserve">they </w:t>
      </w:r>
      <w:r w:rsidR="009C39EA">
        <w:rPr>
          <w:rFonts w:asciiTheme="minorHAnsi" w:hAnsiTheme="minorHAnsi" w:cs="Arial"/>
          <w:szCs w:val="22"/>
          <w:lang w:val="en-GB"/>
        </w:rPr>
        <w:t>fit</w:t>
      </w:r>
      <w:r w:rsidR="00857D81">
        <w:rPr>
          <w:rFonts w:asciiTheme="minorHAnsi" w:hAnsiTheme="minorHAnsi" w:cs="Arial"/>
          <w:szCs w:val="22"/>
          <w:lang w:val="en-GB"/>
        </w:rPr>
        <w:t>.</w:t>
      </w:r>
    </w:p>
    <w:p w14:paraId="4CADBAC6" w14:textId="77777777" w:rsidR="00876CF3" w:rsidRDefault="00857D81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It is g</w:t>
      </w:r>
      <w:r w:rsidR="007263DF">
        <w:rPr>
          <w:rFonts w:asciiTheme="minorHAnsi" w:hAnsiTheme="minorHAnsi" w:cs="Arial"/>
          <w:szCs w:val="22"/>
          <w:lang w:val="en-GB"/>
        </w:rPr>
        <w:t xml:space="preserve">ood </w:t>
      </w:r>
      <w:r>
        <w:rPr>
          <w:rFonts w:asciiTheme="minorHAnsi" w:hAnsiTheme="minorHAnsi" w:cs="Arial"/>
          <w:szCs w:val="22"/>
          <w:lang w:val="en-GB"/>
        </w:rPr>
        <w:t>to</w:t>
      </w:r>
      <w:r w:rsidR="007263DF">
        <w:rPr>
          <w:rFonts w:asciiTheme="minorHAnsi" w:hAnsiTheme="minorHAnsi" w:cs="Arial"/>
          <w:szCs w:val="22"/>
          <w:lang w:val="en-GB"/>
        </w:rPr>
        <w:t xml:space="preserve"> have </w:t>
      </w:r>
      <w:r w:rsidR="00EE457E">
        <w:rPr>
          <w:rFonts w:asciiTheme="minorHAnsi" w:hAnsiTheme="minorHAnsi" w:cs="Arial"/>
          <w:szCs w:val="22"/>
          <w:lang w:val="en-GB"/>
        </w:rPr>
        <w:t>a</w:t>
      </w:r>
      <w:r w:rsidR="00876CF3">
        <w:rPr>
          <w:rFonts w:asciiTheme="minorHAnsi" w:hAnsiTheme="minorHAnsi" w:cs="Arial"/>
          <w:szCs w:val="22"/>
          <w:lang w:val="en-GB"/>
        </w:rPr>
        <w:t xml:space="preserve"> </w:t>
      </w:r>
      <w:r w:rsidR="00EE457E">
        <w:rPr>
          <w:rFonts w:asciiTheme="minorHAnsi" w:hAnsiTheme="minorHAnsi" w:cs="Arial"/>
          <w:szCs w:val="22"/>
          <w:lang w:val="en-GB"/>
        </w:rPr>
        <w:t xml:space="preserve">good gender </w:t>
      </w:r>
      <w:r w:rsidR="00876CF3">
        <w:rPr>
          <w:rFonts w:asciiTheme="minorHAnsi" w:hAnsiTheme="minorHAnsi" w:cs="Arial"/>
          <w:szCs w:val="22"/>
          <w:lang w:val="en-GB"/>
        </w:rPr>
        <w:t>mix</w:t>
      </w:r>
      <w:r w:rsidR="00EE457E">
        <w:rPr>
          <w:rFonts w:asciiTheme="minorHAnsi" w:hAnsiTheme="minorHAnsi" w:cs="Arial"/>
          <w:szCs w:val="22"/>
          <w:lang w:val="en-GB"/>
        </w:rPr>
        <w:t xml:space="preserve"> of volunteers</w:t>
      </w:r>
      <w:r>
        <w:rPr>
          <w:rFonts w:asciiTheme="minorHAnsi" w:hAnsiTheme="minorHAnsi" w:cs="Arial"/>
          <w:szCs w:val="22"/>
          <w:lang w:val="en-GB"/>
        </w:rPr>
        <w:t>.</w:t>
      </w:r>
    </w:p>
    <w:p w14:paraId="6D085391" w14:textId="77777777" w:rsidR="007263DF" w:rsidRDefault="007263DF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Look for leaders and helpers as you will need both</w:t>
      </w:r>
      <w:r w:rsidR="00857D81">
        <w:rPr>
          <w:rFonts w:asciiTheme="minorHAnsi" w:hAnsiTheme="minorHAnsi" w:cs="Arial"/>
          <w:szCs w:val="22"/>
          <w:lang w:val="en-GB"/>
        </w:rPr>
        <w:t>.</w:t>
      </w:r>
    </w:p>
    <w:p w14:paraId="0CAB33D7" w14:textId="6C7223C2" w:rsidR="00EE457E" w:rsidRDefault="000C27C9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O</w:t>
      </w:r>
      <w:r w:rsidR="00A6350D">
        <w:rPr>
          <w:rFonts w:asciiTheme="minorHAnsi" w:hAnsiTheme="minorHAnsi" w:cs="Arial"/>
          <w:szCs w:val="22"/>
          <w:lang w:val="en-GB"/>
        </w:rPr>
        <w:t xml:space="preserve">ffer </w:t>
      </w:r>
      <w:r w:rsidR="007263DF">
        <w:rPr>
          <w:rFonts w:asciiTheme="minorHAnsi" w:hAnsiTheme="minorHAnsi" w:cs="Arial"/>
          <w:szCs w:val="22"/>
          <w:lang w:val="en-GB"/>
        </w:rPr>
        <w:t>training</w:t>
      </w:r>
      <w:r>
        <w:rPr>
          <w:rFonts w:asciiTheme="minorHAnsi" w:hAnsiTheme="minorHAnsi" w:cs="Arial"/>
          <w:szCs w:val="22"/>
          <w:lang w:val="en-GB"/>
        </w:rPr>
        <w:t xml:space="preserve"> so volunteers feel more confident, this also helps to build team.</w:t>
      </w:r>
    </w:p>
    <w:p w14:paraId="3438BA07" w14:textId="77777777" w:rsidR="00EE457E" w:rsidRDefault="00770750" w:rsidP="00D47B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Ask for a year commitment</w:t>
      </w:r>
      <w:r w:rsidR="00857D81">
        <w:rPr>
          <w:rFonts w:asciiTheme="minorHAnsi" w:hAnsiTheme="minorHAnsi" w:cs="Arial"/>
          <w:szCs w:val="22"/>
          <w:lang w:val="en-GB"/>
        </w:rPr>
        <w:t>,</w:t>
      </w:r>
      <w:r>
        <w:rPr>
          <w:rFonts w:asciiTheme="minorHAnsi" w:hAnsiTheme="minorHAnsi" w:cs="Arial"/>
          <w:szCs w:val="22"/>
          <w:lang w:val="en-GB"/>
        </w:rPr>
        <w:t xml:space="preserve"> </w:t>
      </w:r>
      <w:r w:rsidR="009C39EA">
        <w:rPr>
          <w:rFonts w:asciiTheme="minorHAnsi" w:hAnsiTheme="minorHAnsi" w:cs="Arial"/>
          <w:szCs w:val="22"/>
          <w:lang w:val="en-GB"/>
        </w:rPr>
        <w:t xml:space="preserve">with the option </w:t>
      </w:r>
      <w:r w:rsidR="00857D81">
        <w:rPr>
          <w:rFonts w:asciiTheme="minorHAnsi" w:hAnsiTheme="minorHAnsi" w:cs="Arial"/>
          <w:szCs w:val="22"/>
          <w:lang w:val="en-GB"/>
        </w:rPr>
        <w:t>to leave,</w:t>
      </w:r>
      <w:r w:rsidR="00E41310">
        <w:rPr>
          <w:rFonts w:asciiTheme="minorHAnsi" w:hAnsiTheme="minorHAnsi" w:cs="Arial"/>
          <w:szCs w:val="22"/>
          <w:lang w:val="en-GB"/>
        </w:rPr>
        <w:t xml:space="preserve"> if it is not working</w:t>
      </w:r>
      <w:r w:rsidR="009C39EA">
        <w:rPr>
          <w:rFonts w:asciiTheme="minorHAnsi" w:hAnsiTheme="minorHAnsi" w:cs="Arial"/>
          <w:szCs w:val="22"/>
          <w:lang w:val="en-GB"/>
        </w:rPr>
        <w:t>.</w:t>
      </w:r>
    </w:p>
    <w:p w14:paraId="470A6A21" w14:textId="77777777" w:rsidR="00F413E8" w:rsidRDefault="007263DF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  <w:r>
        <w:rPr>
          <w:rFonts w:asciiTheme="minorHAnsi" w:hAnsiTheme="minorHAnsi" w:cs="Arial"/>
          <w:sz w:val="24"/>
          <w:szCs w:val="22"/>
          <w:lang w:val="en-GB"/>
        </w:rPr>
        <w:t>Once your team is in place</w:t>
      </w:r>
      <w:r w:rsidR="00857D81">
        <w:rPr>
          <w:rFonts w:asciiTheme="minorHAnsi" w:hAnsiTheme="minorHAnsi" w:cs="Arial"/>
          <w:sz w:val="24"/>
          <w:szCs w:val="22"/>
          <w:lang w:val="en-GB"/>
        </w:rPr>
        <w:t>,</w:t>
      </w:r>
      <w:r w:rsidR="00770750">
        <w:rPr>
          <w:rFonts w:asciiTheme="minorHAnsi" w:hAnsiTheme="minorHAnsi" w:cs="Arial"/>
          <w:sz w:val="24"/>
          <w:szCs w:val="22"/>
          <w:lang w:val="en-GB"/>
        </w:rPr>
        <w:t xml:space="preserve"> </w:t>
      </w:r>
      <w:r w:rsidR="000C27C9">
        <w:rPr>
          <w:rFonts w:asciiTheme="minorHAnsi" w:hAnsiTheme="minorHAnsi" w:cs="Arial"/>
          <w:sz w:val="24"/>
          <w:szCs w:val="22"/>
          <w:lang w:val="en-GB"/>
        </w:rPr>
        <w:t xml:space="preserve">you can start to </w:t>
      </w:r>
      <w:r w:rsidR="00770750">
        <w:rPr>
          <w:rFonts w:asciiTheme="minorHAnsi" w:hAnsiTheme="minorHAnsi" w:cs="Arial"/>
          <w:sz w:val="24"/>
          <w:szCs w:val="22"/>
          <w:lang w:val="en-GB"/>
        </w:rPr>
        <w:t>plan and pray</w:t>
      </w:r>
      <w:r w:rsidR="00857D81">
        <w:rPr>
          <w:rFonts w:asciiTheme="minorHAnsi" w:hAnsiTheme="minorHAnsi" w:cs="Arial"/>
          <w:sz w:val="24"/>
          <w:szCs w:val="22"/>
          <w:lang w:val="en-GB"/>
        </w:rPr>
        <w:t>.</w:t>
      </w:r>
    </w:p>
    <w:p w14:paraId="5A39BBE3" w14:textId="77777777" w:rsidR="00770750" w:rsidRDefault="00770750" w:rsidP="008154D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2"/>
          <w:lang w:val="en-GB"/>
        </w:rPr>
      </w:pPr>
    </w:p>
    <w:p w14:paraId="5C039245" w14:textId="11325C92" w:rsidR="00A373F8" w:rsidRPr="00FB1DD2" w:rsidRDefault="00455154" w:rsidP="00A373F8">
      <w:pPr>
        <w:autoSpaceDE w:val="0"/>
        <w:autoSpaceDN w:val="0"/>
        <w:adjustRightInd w:val="0"/>
        <w:rPr>
          <w:rFonts w:asciiTheme="minorHAnsi" w:hAnsiTheme="minorHAnsi" w:cs="OpenSans"/>
          <w:bCs/>
          <w:color w:val="000000"/>
          <w:sz w:val="28"/>
          <w:szCs w:val="24"/>
        </w:rPr>
      </w:pP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>Step 6</w:t>
      </w:r>
      <w:r w:rsidR="00E121FA" w:rsidRPr="00FB1DD2">
        <w:rPr>
          <w:rFonts w:asciiTheme="minorHAnsi" w:hAnsiTheme="minorHAnsi" w:cs="Arial"/>
          <w:bCs/>
          <w:sz w:val="28"/>
          <w:szCs w:val="22"/>
          <w:lang w:val="en-GB"/>
        </w:rPr>
        <w:t xml:space="preserve">: </w:t>
      </w:r>
      <w:r w:rsidR="009613C4" w:rsidRPr="00FB1DD2">
        <w:rPr>
          <w:rFonts w:asciiTheme="minorHAnsi" w:hAnsiTheme="minorHAnsi" w:cs="OpenSans"/>
          <w:bCs/>
          <w:color w:val="000000"/>
          <w:sz w:val="28"/>
          <w:szCs w:val="24"/>
        </w:rPr>
        <w:t>Policies</w:t>
      </w:r>
    </w:p>
    <w:p w14:paraId="22D25A05" w14:textId="77777777" w:rsidR="0022085A" w:rsidRDefault="00A373F8" w:rsidP="001F5CC3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One of the biggest hurdles </w:t>
      </w:r>
      <w:r w:rsidR="00AB398B">
        <w:rPr>
          <w:rFonts w:asciiTheme="minorHAnsi" w:hAnsiTheme="minorHAnsi" w:cs="Arial"/>
          <w:sz w:val="24"/>
          <w:szCs w:val="24"/>
          <w:lang w:val="en-GB"/>
        </w:rPr>
        <w:t>in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 setting up a new </w:t>
      </w:r>
      <w:r w:rsidR="00455154">
        <w:rPr>
          <w:rFonts w:asciiTheme="minorHAnsi" w:hAnsiTheme="minorHAnsi" w:cs="Arial"/>
          <w:sz w:val="24"/>
          <w:szCs w:val="24"/>
          <w:lang w:val="en-GB"/>
        </w:rPr>
        <w:t xml:space="preserve">youth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group can be </w:t>
      </w:r>
      <w:r w:rsidR="00AB398B">
        <w:rPr>
          <w:rFonts w:asciiTheme="minorHAnsi" w:hAnsiTheme="minorHAnsi" w:cs="Arial"/>
          <w:sz w:val="24"/>
          <w:szCs w:val="24"/>
          <w:lang w:val="en-GB"/>
        </w:rPr>
        <w:t xml:space="preserve">all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>the polic</w:t>
      </w:r>
      <w:r w:rsidR="00BD2B89">
        <w:rPr>
          <w:rFonts w:asciiTheme="minorHAnsi" w:hAnsiTheme="minorHAnsi" w:cs="Arial"/>
          <w:sz w:val="24"/>
          <w:szCs w:val="24"/>
          <w:lang w:val="en-GB"/>
        </w:rPr>
        <w:t>ies</w:t>
      </w:r>
      <w:r w:rsidR="00455154">
        <w:rPr>
          <w:rFonts w:asciiTheme="minorHAnsi" w:hAnsiTheme="minorHAnsi" w:cs="Arial"/>
          <w:sz w:val="24"/>
          <w:szCs w:val="24"/>
          <w:lang w:val="en-GB"/>
        </w:rPr>
        <w:t>, risk assessments</w:t>
      </w:r>
      <w:r w:rsidR="00AB398B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and </w:t>
      </w:r>
      <w:r w:rsidR="00AB398B">
        <w:rPr>
          <w:rFonts w:asciiTheme="minorHAnsi" w:hAnsiTheme="minorHAnsi" w:cs="Arial"/>
          <w:sz w:val="24"/>
          <w:szCs w:val="24"/>
          <w:lang w:val="en-GB"/>
        </w:rPr>
        <w:t xml:space="preserve">other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paperwork required. To make </w:t>
      </w:r>
      <w:r w:rsidR="001F5CC3" w:rsidRPr="001F5CC3">
        <w:rPr>
          <w:rFonts w:asciiTheme="minorHAnsi" w:hAnsiTheme="minorHAnsi" w:cs="Arial"/>
          <w:sz w:val="24"/>
          <w:szCs w:val="24"/>
          <w:lang w:val="en-GB"/>
        </w:rPr>
        <w:t xml:space="preserve">this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easier, the Go Team and the Diocesan Safeguarding team provide sample policies and paperwork that can be </w:t>
      </w:r>
      <w:r w:rsidR="00E41310">
        <w:rPr>
          <w:rFonts w:asciiTheme="minorHAnsi" w:hAnsiTheme="minorHAnsi" w:cs="Arial"/>
          <w:sz w:val="24"/>
          <w:szCs w:val="24"/>
          <w:lang w:val="en-GB"/>
        </w:rPr>
        <w:t>adapted appropriately for</w:t>
      </w:r>
      <w:r w:rsidRPr="001F5CC3">
        <w:rPr>
          <w:rFonts w:asciiTheme="minorHAnsi" w:hAnsiTheme="minorHAnsi" w:cs="Arial"/>
          <w:sz w:val="24"/>
          <w:szCs w:val="24"/>
          <w:lang w:val="en-GB"/>
        </w:rPr>
        <w:t xml:space="preserve"> your </w:t>
      </w:r>
      <w:r w:rsidR="00455154">
        <w:rPr>
          <w:rFonts w:asciiTheme="minorHAnsi" w:hAnsiTheme="minorHAnsi" w:cs="Arial"/>
          <w:sz w:val="24"/>
          <w:szCs w:val="24"/>
          <w:lang w:val="en-GB"/>
        </w:rPr>
        <w:t xml:space="preserve">youth </w:t>
      </w:r>
      <w:r w:rsidRPr="001F5CC3">
        <w:rPr>
          <w:rFonts w:asciiTheme="minorHAnsi" w:hAnsiTheme="minorHAnsi" w:cs="Arial"/>
          <w:sz w:val="24"/>
          <w:szCs w:val="24"/>
          <w:lang w:val="en-GB"/>
        </w:rPr>
        <w:t>group. Th</w:t>
      </w:r>
      <w:r w:rsidR="00AB398B">
        <w:rPr>
          <w:rFonts w:asciiTheme="minorHAnsi" w:hAnsiTheme="minorHAnsi" w:cs="Arial"/>
          <w:sz w:val="24"/>
          <w:szCs w:val="24"/>
          <w:lang w:val="en-GB"/>
        </w:rPr>
        <w:t>ese are</w:t>
      </w:r>
      <w:r w:rsidR="001F5CC3" w:rsidRPr="001F5CC3">
        <w:rPr>
          <w:rFonts w:asciiTheme="minorHAnsi" w:hAnsiTheme="minorHAnsi" w:cs="Arial"/>
          <w:sz w:val="24"/>
          <w:szCs w:val="24"/>
          <w:lang w:val="en-GB"/>
        </w:rPr>
        <w:t xml:space="preserve"> all available via the Diocesan </w:t>
      </w:r>
      <w:r w:rsidR="00455154">
        <w:rPr>
          <w:rFonts w:asciiTheme="minorHAnsi" w:hAnsiTheme="minorHAnsi" w:cs="Arial"/>
          <w:sz w:val="24"/>
          <w:szCs w:val="24"/>
          <w:lang w:val="en-GB"/>
        </w:rPr>
        <w:t>website</w:t>
      </w:r>
      <w:r w:rsidR="00AB398B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41C8F396" w14:textId="77777777" w:rsidR="0022085A" w:rsidRDefault="0022085A" w:rsidP="001F5CC3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273EF8A2" w14:textId="541605C2" w:rsidR="001F5CC3" w:rsidRPr="00FB1DD2" w:rsidRDefault="0022085A" w:rsidP="001F5CC3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Arial"/>
          <w:bCs/>
          <w:sz w:val="28"/>
          <w:szCs w:val="24"/>
          <w:lang w:val="en-GB"/>
        </w:rPr>
      </w:pPr>
      <w:r w:rsidRPr="00FB1DD2">
        <w:rPr>
          <w:rFonts w:asciiTheme="minorHAnsi" w:hAnsiTheme="minorHAnsi" w:cs="Arial"/>
          <w:bCs/>
          <w:sz w:val="28"/>
          <w:szCs w:val="24"/>
          <w:lang w:val="en-GB"/>
        </w:rPr>
        <w:t xml:space="preserve">Step </w:t>
      </w:r>
      <w:r w:rsidR="00455154" w:rsidRPr="00FB1DD2">
        <w:rPr>
          <w:rFonts w:asciiTheme="minorHAnsi" w:hAnsiTheme="minorHAnsi" w:cs="Arial"/>
          <w:bCs/>
          <w:sz w:val="28"/>
          <w:szCs w:val="24"/>
          <w:lang w:val="en-GB"/>
        </w:rPr>
        <w:t>7</w:t>
      </w:r>
      <w:r w:rsidRPr="00FB1DD2">
        <w:rPr>
          <w:rFonts w:asciiTheme="minorHAnsi" w:hAnsiTheme="minorHAnsi" w:cs="Arial"/>
          <w:bCs/>
          <w:sz w:val="28"/>
          <w:szCs w:val="24"/>
          <w:lang w:val="en-GB"/>
        </w:rPr>
        <w:t>:</w:t>
      </w:r>
      <w:r w:rsidR="001F5CC3" w:rsidRPr="00FB1DD2">
        <w:rPr>
          <w:rFonts w:asciiTheme="minorHAnsi" w:hAnsiTheme="minorHAnsi" w:cs="Arial"/>
          <w:bCs/>
          <w:sz w:val="28"/>
          <w:szCs w:val="24"/>
          <w:lang w:val="en-GB"/>
        </w:rPr>
        <w:t xml:space="preserve"> </w:t>
      </w:r>
      <w:r w:rsidR="009613C4" w:rsidRPr="00FB1DD2">
        <w:rPr>
          <w:rFonts w:asciiTheme="minorHAnsi" w:hAnsiTheme="minorHAnsi" w:cs="OpenSans"/>
          <w:bCs/>
          <w:color w:val="000000"/>
          <w:sz w:val="28"/>
          <w:szCs w:val="24"/>
        </w:rPr>
        <w:t>Plan</w:t>
      </w:r>
    </w:p>
    <w:p w14:paraId="1A6FC4E1" w14:textId="77777777" w:rsidR="009613C4" w:rsidRDefault="0022085A" w:rsidP="009613C4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szCs w:val="22"/>
          <w:lang w:val="en-GB"/>
        </w:rPr>
        <w:t xml:space="preserve">With all the above in place you should now be ready to plan and prepare the first programme and agree a date to start. </w:t>
      </w:r>
      <w:r w:rsidR="00455154">
        <w:rPr>
          <w:rFonts w:asciiTheme="minorHAnsi" w:hAnsiTheme="minorHAnsi" w:cs="Arial"/>
          <w:sz w:val="24"/>
          <w:szCs w:val="22"/>
          <w:lang w:val="en-GB"/>
        </w:rPr>
        <w:t xml:space="preserve">Remember to include the young people in your planning. </w:t>
      </w:r>
      <w:r w:rsidR="009613C4">
        <w:rPr>
          <w:rFonts w:asciiTheme="minorHAnsi" w:hAnsiTheme="minorHAnsi"/>
          <w:sz w:val="24"/>
          <w:szCs w:val="24"/>
        </w:rPr>
        <w:t xml:space="preserve">Be prepared to </w:t>
      </w:r>
      <w:r w:rsidR="009613C4" w:rsidRPr="007C45C4">
        <w:rPr>
          <w:rFonts w:asciiTheme="minorHAnsi" w:hAnsiTheme="minorHAnsi"/>
          <w:sz w:val="24"/>
          <w:szCs w:val="24"/>
        </w:rPr>
        <w:t>start small</w:t>
      </w:r>
      <w:r w:rsidR="009613C4">
        <w:rPr>
          <w:rFonts w:asciiTheme="minorHAnsi" w:hAnsiTheme="minorHAnsi"/>
          <w:sz w:val="24"/>
          <w:szCs w:val="24"/>
        </w:rPr>
        <w:t xml:space="preserve">, </w:t>
      </w:r>
      <w:r w:rsidR="009613C4" w:rsidRPr="007C45C4">
        <w:rPr>
          <w:rFonts w:asciiTheme="minorHAnsi" w:hAnsiTheme="minorHAnsi"/>
          <w:sz w:val="24"/>
          <w:szCs w:val="24"/>
        </w:rPr>
        <w:t xml:space="preserve">once a month is good </w:t>
      </w:r>
      <w:r w:rsidR="009613C4">
        <w:rPr>
          <w:rFonts w:asciiTheme="minorHAnsi" w:hAnsiTheme="minorHAnsi"/>
          <w:sz w:val="24"/>
          <w:szCs w:val="24"/>
        </w:rPr>
        <w:t xml:space="preserve">as it allows space to grow. Also, volunteers might be more willing to help once a month. </w:t>
      </w:r>
      <w:r w:rsidR="009613C4">
        <w:rPr>
          <w:rFonts w:asciiTheme="minorHAnsi" w:hAnsiTheme="minorHAnsi"/>
          <w:sz w:val="24"/>
        </w:rPr>
        <w:t>A typical church-based youth group might include things such as:</w:t>
      </w:r>
    </w:p>
    <w:p w14:paraId="72A3D3EC" w14:textId="77777777" w:rsidR="009613C4" w:rsidRDefault="009613C4" w:rsidP="009613C4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4"/>
        </w:rPr>
      </w:pPr>
    </w:p>
    <w:p w14:paraId="1756D93D" w14:textId="1559C71E" w:rsidR="009613C4" w:rsidRPr="00FB1DD2" w:rsidRDefault="009613C4" w:rsidP="009613C4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bCs/>
        </w:rPr>
      </w:pPr>
      <w:r w:rsidRPr="00FB1DD2">
        <w:rPr>
          <w:rFonts w:asciiTheme="minorHAnsi" w:hAnsiTheme="minorHAnsi"/>
          <w:bCs/>
        </w:rPr>
        <w:t>Socials</w:t>
      </w:r>
      <w:r w:rsidR="00FB1DD2">
        <w:rPr>
          <w:rFonts w:asciiTheme="minorHAnsi" w:hAnsiTheme="minorHAnsi"/>
          <w:bCs/>
        </w:rPr>
        <w:t xml:space="preserve"> -</w:t>
      </w:r>
      <w:r w:rsidRPr="00FB1DD2">
        <w:rPr>
          <w:rFonts w:asciiTheme="minorHAnsi" w:hAnsiTheme="minorHAnsi"/>
          <w:bCs/>
        </w:rPr>
        <w:t xml:space="preserve"> opportunities to hang-out with friends and have fun.</w:t>
      </w:r>
    </w:p>
    <w:p w14:paraId="14986572" w14:textId="57138970" w:rsidR="009613C4" w:rsidRPr="00FB1DD2" w:rsidRDefault="009613C4" w:rsidP="009613C4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</w:rPr>
      </w:pPr>
      <w:r w:rsidRPr="00FB1DD2">
        <w:rPr>
          <w:rFonts w:asciiTheme="minorHAnsi" w:hAnsiTheme="minorHAnsi"/>
        </w:rPr>
        <w:t>Discuss</w:t>
      </w:r>
      <w:r w:rsidR="007600AF" w:rsidRPr="00FB1DD2">
        <w:rPr>
          <w:rFonts w:asciiTheme="minorHAnsi" w:hAnsiTheme="minorHAnsi"/>
        </w:rPr>
        <w:t>ion</w:t>
      </w:r>
      <w:r w:rsidR="00FB1DD2">
        <w:rPr>
          <w:rFonts w:asciiTheme="minorHAnsi" w:hAnsiTheme="minorHAnsi"/>
        </w:rPr>
        <w:t xml:space="preserve"> -</w:t>
      </w:r>
      <w:r w:rsidRPr="00FB1DD2">
        <w:rPr>
          <w:rFonts w:asciiTheme="minorHAnsi" w:hAnsiTheme="minorHAnsi"/>
        </w:rPr>
        <w:t xml:space="preserve"> space to discuss issues of life, the world, </w:t>
      </w:r>
      <w:proofErr w:type="gramStart"/>
      <w:r w:rsidRPr="00FB1DD2">
        <w:rPr>
          <w:rFonts w:asciiTheme="minorHAnsi" w:hAnsiTheme="minorHAnsi"/>
        </w:rPr>
        <w:t>faith</w:t>
      </w:r>
      <w:proofErr w:type="gramEnd"/>
      <w:r w:rsidRPr="00FB1DD2">
        <w:rPr>
          <w:rFonts w:asciiTheme="minorHAnsi" w:hAnsiTheme="minorHAnsi"/>
        </w:rPr>
        <w:t xml:space="preserve"> and God using the Bible.</w:t>
      </w:r>
    </w:p>
    <w:p w14:paraId="5CB52DC6" w14:textId="201EC0C7" w:rsidR="009613C4" w:rsidRPr="00FB1DD2" w:rsidRDefault="009613C4" w:rsidP="009613C4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</w:rPr>
      </w:pPr>
      <w:r w:rsidRPr="00FB1DD2">
        <w:rPr>
          <w:rFonts w:asciiTheme="minorHAnsi" w:hAnsiTheme="minorHAnsi"/>
        </w:rPr>
        <w:t>Worship</w:t>
      </w:r>
      <w:r w:rsidR="00FB1DD2">
        <w:rPr>
          <w:rFonts w:asciiTheme="minorHAnsi" w:hAnsiTheme="minorHAnsi"/>
        </w:rPr>
        <w:t xml:space="preserve"> -</w:t>
      </w:r>
      <w:r w:rsidRPr="00FB1DD2">
        <w:rPr>
          <w:rFonts w:asciiTheme="minorHAnsi" w:hAnsiTheme="minorHAnsi"/>
        </w:rPr>
        <w:t xml:space="preserve"> times of prayer</w:t>
      </w:r>
      <w:r w:rsidR="007C7502" w:rsidRPr="00FB1DD2">
        <w:rPr>
          <w:rFonts w:asciiTheme="minorHAnsi" w:hAnsiTheme="minorHAnsi"/>
        </w:rPr>
        <w:t xml:space="preserve"> or</w:t>
      </w:r>
      <w:r w:rsidRPr="00FB1DD2">
        <w:rPr>
          <w:rFonts w:asciiTheme="minorHAnsi" w:hAnsiTheme="minorHAnsi"/>
        </w:rPr>
        <w:t xml:space="preserve"> </w:t>
      </w:r>
      <w:proofErr w:type="gramStart"/>
      <w:r w:rsidRPr="00FB1DD2">
        <w:rPr>
          <w:rFonts w:asciiTheme="minorHAnsi" w:hAnsiTheme="minorHAnsi"/>
        </w:rPr>
        <w:t>worship, or</w:t>
      </w:r>
      <w:proofErr w:type="gramEnd"/>
      <w:r w:rsidRPr="00FB1DD2">
        <w:rPr>
          <w:rFonts w:asciiTheme="minorHAnsi" w:hAnsiTheme="minorHAnsi"/>
        </w:rPr>
        <w:t xml:space="preserve"> attend</w:t>
      </w:r>
      <w:r w:rsidR="007C7502" w:rsidRPr="00FB1DD2">
        <w:rPr>
          <w:rFonts w:asciiTheme="minorHAnsi" w:hAnsiTheme="minorHAnsi"/>
        </w:rPr>
        <w:t>ing</w:t>
      </w:r>
      <w:r w:rsidRPr="00FB1DD2">
        <w:rPr>
          <w:rFonts w:asciiTheme="minorHAnsi" w:hAnsiTheme="minorHAnsi"/>
        </w:rPr>
        <w:t xml:space="preserve"> worship services / events</w:t>
      </w:r>
      <w:r w:rsidR="00442945" w:rsidRPr="00FB1DD2">
        <w:rPr>
          <w:rFonts w:asciiTheme="minorHAnsi" w:hAnsiTheme="minorHAnsi"/>
        </w:rPr>
        <w:t xml:space="preserve"> together</w:t>
      </w:r>
      <w:r w:rsidRPr="00FB1DD2">
        <w:rPr>
          <w:rFonts w:asciiTheme="minorHAnsi" w:hAnsiTheme="minorHAnsi"/>
        </w:rPr>
        <w:t>.</w:t>
      </w:r>
    </w:p>
    <w:p w14:paraId="71417E6A" w14:textId="68EB8FF6" w:rsidR="009613C4" w:rsidRPr="00FB1DD2" w:rsidRDefault="009613C4" w:rsidP="009613C4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bCs/>
        </w:rPr>
      </w:pPr>
      <w:r w:rsidRPr="00FB1DD2">
        <w:rPr>
          <w:rFonts w:asciiTheme="minorHAnsi" w:hAnsiTheme="minorHAnsi"/>
          <w:bCs/>
        </w:rPr>
        <w:t>Service</w:t>
      </w:r>
      <w:r w:rsidR="00FB1DD2">
        <w:rPr>
          <w:rFonts w:asciiTheme="minorHAnsi" w:hAnsiTheme="minorHAnsi"/>
          <w:bCs/>
        </w:rPr>
        <w:t xml:space="preserve"> -</w:t>
      </w:r>
      <w:r w:rsidRPr="00FB1DD2">
        <w:rPr>
          <w:rFonts w:asciiTheme="minorHAnsi" w:hAnsiTheme="minorHAnsi"/>
          <w:bCs/>
        </w:rPr>
        <w:t xml:space="preserve"> </w:t>
      </w:r>
      <w:r w:rsidR="007C7502" w:rsidRPr="00FB1DD2">
        <w:rPr>
          <w:rFonts w:asciiTheme="minorHAnsi" w:hAnsiTheme="minorHAnsi"/>
          <w:bCs/>
        </w:rPr>
        <w:t>ch</w:t>
      </w:r>
      <w:r w:rsidRPr="00FB1DD2">
        <w:rPr>
          <w:rFonts w:asciiTheme="minorHAnsi" w:hAnsiTheme="minorHAnsi"/>
          <w:bCs/>
        </w:rPr>
        <w:t>ance to put faith into action through social action projects.</w:t>
      </w:r>
    </w:p>
    <w:p w14:paraId="0D0B940D" w14:textId="77777777" w:rsidR="009613C4" w:rsidRDefault="009613C4" w:rsidP="009613C4">
      <w:pPr>
        <w:jc w:val="both"/>
        <w:rPr>
          <w:rFonts w:asciiTheme="minorHAnsi" w:hAnsiTheme="minorHAnsi"/>
        </w:rPr>
      </w:pPr>
    </w:p>
    <w:p w14:paraId="6D2C8B5E" w14:textId="04963C72" w:rsidR="00C869DC" w:rsidRDefault="009613C4" w:rsidP="1AD59BD7">
      <w:pPr>
        <w:jc w:val="both"/>
        <w:rPr>
          <w:rFonts w:asciiTheme="minorHAnsi" w:hAnsiTheme="minorHAnsi"/>
          <w:sz w:val="24"/>
          <w:szCs w:val="24"/>
        </w:rPr>
      </w:pPr>
      <w:r w:rsidRPr="1AD59BD7">
        <w:rPr>
          <w:rFonts w:asciiTheme="minorHAnsi" w:hAnsiTheme="minorHAnsi"/>
          <w:sz w:val="24"/>
          <w:szCs w:val="24"/>
        </w:rPr>
        <w:t xml:space="preserve">If the youth group did one of the above activities </w:t>
      </w:r>
      <w:r w:rsidR="006A3E07">
        <w:rPr>
          <w:rFonts w:asciiTheme="minorHAnsi" w:hAnsiTheme="minorHAnsi"/>
          <w:sz w:val="24"/>
          <w:szCs w:val="24"/>
        </w:rPr>
        <w:t xml:space="preserve">per </w:t>
      </w:r>
      <w:r w:rsidRPr="1AD59BD7">
        <w:rPr>
          <w:rFonts w:asciiTheme="minorHAnsi" w:hAnsiTheme="minorHAnsi"/>
          <w:sz w:val="24"/>
          <w:szCs w:val="24"/>
        </w:rPr>
        <w:t>month (in any order) this would be easy to plan (especially if the young people help with the planning), and you are only making a commitment to 12 activities a year. Below is a sample annual / termly program based on a session once a month.</w:t>
      </w:r>
    </w:p>
    <w:p w14:paraId="0E27B00A" w14:textId="77777777" w:rsidR="00C869DC" w:rsidRDefault="00C869DC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pPr w:leftFromText="180" w:rightFromText="180" w:vertAnchor="text" w:horzAnchor="margin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085"/>
        <w:gridCol w:w="1129"/>
        <w:gridCol w:w="1263"/>
        <w:gridCol w:w="2810"/>
        <w:gridCol w:w="4358"/>
      </w:tblGrid>
      <w:tr w:rsidR="00C869DC" w14:paraId="197055EA" w14:textId="77777777" w:rsidTr="00C869DC">
        <w:trPr>
          <w:trHeight w:val="649"/>
        </w:trPr>
        <w:tc>
          <w:tcPr>
            <w:tcW w:w="10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088F8" w14:textId="551E9768" w:rsidR="00C869DC" w:rsidRPr="00AB35AA" w:rsidRDefault="00C869DC" w:rsidP="00FB1DD2">
            <w:pPr>
              <w:rPr>
                <w:rFonts w:ascii="Calibri" w:hAnsi="Calibri" w:cs="Arial"/>
                <w:b/>
              </w:rPr>
            </w:pPr>
            <w:r w:rsidRPr="00FB1DD2">
              <w:rPr>
                <w:rFonts w:ascii="Calibri" w:hAnsi="Calibri" w:cs="Arial"/>
                <w:bCs/>
                <w:sz w:val="32"/>
                <w:szCs w:val="18"/>
              </w:rPr>
              <w:lastRenderedPageBreak/>
              <w:t xml:space="preserve">Annual / </w:t>
            </w:r>
            <w:r w:rsidR="00FB1DD2">
              <w:rPr>
                <w:rFonts w:ascii="Calibri" w:hAnsi="Calibri" w:cs="Arial"/>
                <w:bCs/>
                <w:sz w:val="32"/>
                <w:szCs w:val="18"/>
              </w:rPr>
              <w:t>t</w:t>
            </w:r>
            <w:r w:rsidRPr="00FB1DD2">
              <w:rPr>
                <w:rFonts w:ascii="Calibri" w:hAnsi="Calibri" w:cs="Arial"/>
                <w:bCs/>
                <w:sz w:val="32"/>
                <w:szCs w:val="18"/>
              </w:rPr>
              <w:t xml:space="preserve">ermly </w:t>
            </w:r>
            <w:proofErr w:type="spellStart"/>
            <w:r w:rsidR="00FB1DD2">
              <w:rPr>
                <w:rFonts w:ascii="Calibri" w:hAnsi="Calibri" w:cs="Arial"/>
                <w:bCs/>
                <w:sz w:val="32"/>
                <w:szCs w:val="18"/>
              </w:rPr>
              <w:t>p</w:t>
            </w:r>
            <w:r w:rsidR="00582C1F" w:rsidRPr="00FB1DD2">
              <w:rPr>
                <w:rFonts w:ascii="Calibri" w:hAnsi="Calibri" w:cs="Arial"/>
                <w:bCs/>
                <w:sz w:val="32"/>
                <w:szCs w:val="18"/>
              </w:rPr>
              <w:t>rogram</w:t>
            </w:r>
            <w:r w:rsidR="00442945" w:rsidRPr="00FB1DD2">
              <w:rPr>
                <w:rFonts w:ascii="Calibri" w:hAnsi="Calibri" w:cs="Arial"/>
                <w:bCs/>
                <w:sz w:val="32"/>
                <w:szCs w:val="18"/>
              </w:rPr>
              <w:t>me</w:t>
            </w:r>
            <w:proofErr w:type="spellEnd"/>
            <w:r w:rsidRPr="00C869DC">
              <w:rPr>
                <w:rFonts w:ascii="Calibri" w:hAnsi="Calibri" w:cs="Arial"/>
                <w:b/>
                <w:sz w:val="36"/>
              </w:rPr>
              <w:t xml:space="preserve"> </w:t>
            </w:r>
            <w:r w:rsidRPr="00FB1DD2">
              <w:rPr>
                <w:rFonts w:ascii="Calibri" w:hAnsi="Calibri" w:cs="Arial"/>
                <w:bCs/>
                <w:sz w:val="22"/>
                <w:szCs w:val="22"/>
                <w:highlight w:val="yellow"/>
              </w:rPr>
              <w:t>(</w:t>
            </w:r>
            <w:r w:rsidR="00FB1DD2" w:rsidRPr="00244982">
              <w:rPr>
                <w:rFonts w:ascii="Calibri" w:hAnsi="Calibri" w:cs="Arial"/>
                <w:bCs/>
                <w:sz w:val="28"/>
                <w:szCs w:val="28"/>
                <w:highlight w:val="yellow"/>
              </w:rPr>
              <w:t xml:space="preserve">Sample - </w:t>
            </w:r>
            <w:r w:rsidR="00442945" w:rsidRPr="00244982">
              <w:rPr>
                <w:rFonts w:ascii="Calibri" w:hAnsi="Calibri" w:cs="Arial"/>
                <w:bCs/>
                <w:sz w:val="28"/>
                <w:szCs w:val="28"/>
                <w:highlight w:val="yellow"/>
              </w:rPr>
              <w:t>b</w:t>
            </w:r>
            <w:r w:rsidRPr="00244982">
              <w:rPr>
                <w:rFonts w:ascii="Calibri" w:hAnsi="Calibri" w:cs="Arial"/>
                <w:bCs/>
                <w:sz w:val="28"/>
                <w:szCs w:val="28"/>
                <w:highlight w:val="yellow"/>
              </w:rPr>
              <w:t>ased on a session once a month</w:t>
            </w:r>
            <w:r w:rsidRPr="00FB1DD2">
              <w:rPr>
                <w:rFonts w:ascii="Calibri" w:hAnsi="Calibri" w:cs="Arial"/>
                <w:bCs/>
                <w:sz w:val="22"/>
                <w:szCs w:val="22"/>
                <w:highlight w:val="yellow"/>
              </w:rPr>
              <w:t>)</w:t>
            </w:r>
          </w:p>
          <w:p w14:paraId="2BFB72EC" w14:textId="348B7AC8" w:rsidR="00C869DC" w:rsidRPr="00FB1DD2" w:rsidRDefault="00C869DC" w:rsidP="00FB1DD2">
            <w:pPr>
              <w:rPr>
                <w:rFonts w:ascii="Calibri" w:hAnsi="Calibri" w:cs="Arial"/>
                <w:bCs/>
                <w:szCs w:val="24"/>
              </w:rPr>
            </w:pPr>
            <w:proofErr w:type="spellStart"/>
            <w:r w:rsidRPr="00FB1DD2">
              <w:rPr>
                <w:rFonts w:ascii="Calibri" w:hAnsi="Calibri" w:cs="Arial"/>
                <w:bCs/>
                <w:sz w:val="24"/>
                <w:szCs w:val="32"/>
              </w:rPr>
              <w:t>Programmes</w:t>
            </w:r>
            <w:proofErr w:type="spellEnd"/>
            <w:r w:rsidRPr="00FB1DD2">
              <w:rPr>
                <w:rFonts w:ascii="Calibri" w:hAnsi="Calibri" w:cs="Arial"/>
                <w:bCs/>
                <w:sz w:val="24"/>
                <w:szCs w:val="32"/>
              </w:rPr>
              <w:t xml:space="preserve"> and forms can be downloaded from church website</w:t>
            </w:r>
          </w:p>
        </w:tc>
      </w:tr>
      <w:tr w:rsidR="00C869DC" w14:paraId="63CC81C3" w14:textId="77777777" w:rsidTr="00C869DC">
        <w:trPr>
          <w:trHeight w:val="649"/>
        </w:trPr>
        <w:tc>
          <w:tcPr>
            <w:tcW w:w="10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5E785" w14:textId="310E3736" w:rsidR="00C869DC" w:rsidRPr="00FB1DD2" w:rsidRDefault="00C869DC" w:rsidP="00FB1DD2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B1DD2">
              <w:rPr>
                <w:rFonts w:ascii="Calibri" w:hAnsi="Calibri"/>
                <w:bCs/>
                <w:sz w:val="24"/>
                <w:szCs w:val="24"/>
              </w:rPr>
              <w:t xml:space="preserve">All activities and trips as stated on this program are for </w:t>
            </w:r>
            <w:r w:rsidR="00244982">
              <w:rPr>
                <w:rFonts w:ascii="Calibri" w:hAnsi="Calibri"/>
                <w:bCs/>
                <w:sz w:val="24"/>
                <w:szCs w:val="24"/>
                <w:highlight w:val="yellow"/>
              </w:rPr>
              <w:t>Insert name of c</w:t>
            </w:r>
            <w:r w:rsidRPr="00244982">
              <w:rPr>
                <w:rFonts w:ascii="Calibri" w:hAnsi="Calibri"/>
                <w:bCs/>
                <w:sz w:val="24"/>
                <w:szCs w:val="24"/>
                <w:highlight w:val="yellow"/>
              </w:rPr>
              <w:t>hurch</w:t>
            </w:r>
            <w:r w:rsidRPr="00FB1DD2">
              <w:rPr>
                <w:rFonts w:ascii="Calibri" w:hAnsi="Calibri"/>
                <w:bCs/>
                <w:sz w:val="24"/>
                <w:szCs w:val="24"/>
              </w:rPr>
              <w:t xml:space="preserve"> youth group. Parents / careers will need to complete an annual consent form for each young pers</w:t>
            </w:r>
            <w:r w:rsidR="00582C1F" w:rsidRPr="00FB1DD2">
              <w:rPr>
                <w:rFonts w:ascii="Calibri" w:hAnsi="Calibri"/>
                <w:bCs/>
                <w:sz w:val="24"/>
                <w:szCs w:val="24"/>
              </w:rPr>
              <w:t xml:space="preserve">on taking part in this </w:t>
            </w:r>
            <w:r w:rsidR="00290ADC" w:rsidRPr="00FB1DD2">
              <w:rPr>
                <w:rFonts w:ascii="Calibri" w:hAnsi="Calibri"/>
                <w:bCs/>
                <w:sz w:val="24"/>
                <w:szCs w:val="24"/>
              </w:rPr>
              <w:t>group</w:t>
            </w:r>
            <w:r w:rsidR="00582C1F" w:rsidRPr="00FB1DD2">
              <w:rPr>
                <w:rFonts w:ascii="Calibri" w:hAnsi="Calibri"/>
                <w:bCs/>
                <w:sz w:val="24"/>
                <w:szCs w:val="24"/>
              </w:rPr>
              <w:t>. P</w:t>
            </w:r>
            <w:r w:rsidR="00244982">
              <w:rPr>
                <w:rFonts w:ascii="Calibri" w:hAnsi="Calibri"/>
                <w:bCs/>
                <w:sz w:val="24"/>
                <w:szCs w:val="24"/>
              </w:rPr>
              <w:t xml:space="preserve">lease note: </w:t>
            </w:r>
            <w:r w:rsidRPr="00FB1DD2">
              <w:rPr>
                <w:rFonts w:ascii="Calibri" w:hAnsi="Calibri"/>
                <w:bCs/>
                <w:sz w:val="24"/>
                <w:szCs w:val="24"/>
              </w:rPr>
              <w:t>any activities taking place are beyond a 50</w:t>
            </w:r>
            <w:r w:rsidR="00244982">
              <w:rPr>
                <w:rFonts w:ascii="Calibri" w:hAnsi="Calibri"/>
                <w:bCs/>
                <w:sz w:val="24"/>
                <w:szCs w:val="24"/>
              </w:rPr>
              <w:t>-</w:t>
            </w:r>
            <w:r w:rsidRPr="00FB1DD2">
              <w:rPr>
                <w:rFonts w:ascii="Calibri" w:hAnsi="Calibri"/>
                <w:bCs/>
                <w:sz w:val="24"/>
                <w:szCs w:val="24"/>
              </w:rPr>
              <w:t xml:space="preserve">mile radius </w:t>
            </w:r>
            <w:proofErr w:type="gramStart"/>
            <w:r w:rsidRPr="00FB1DD2">
              <w:rPr>
                <w:rFonts w:ascii="Calibri" w:hAnsi="Calibri"/>
                <w:bCs/>
                <w:sz w:val="24"/>
                <w:szCs w:val="24"/>
              </w:rPr>
              <w:t xml:space="preserve">of </w:t>
            </w:r>
            <w:r w:rsidR="00244982">
              <w:rPr>
                <w:rFonts w:ascii="Calibri" w:hAnsi="Calibri"/>
                <w:bCs/>
                <w:sz w:val="24"/>
                <w:szCs w:val="24"/>
                <w:highlight w:val="yellow"/>
              </w:rPr>
              <w:t xml:space="preserve"> Insert</w:t>
            </w:r>
            <w:proofErr w:type="gramEnd"/>
            <w:r w:rsidR="00244982">
              <w:rPr>
                <w:rFonts w:ascii="Calibri" w:hAnsi="Calibri"/>
                <w:bCs/>
                <w:sz w:val="24"/>
                <w:szCs w:val="24"/>
                <w:highlight w:val="yellow"/>
              </w:rPr>
              <w:t xml:space="preserve"> name of c</w:t>
            </w:r>
            <w:r w:rsidR="00244982" w:rsidRPr="00244982">
              <w:rPr>
                <w:rFonts w:ascii="Calibri" w:hAnsi="Calibri"/>
                <w:bCs/>
                <w:sz w:val="24"/>
                <w:szCs w:val="24"/>
                <w:highlight w:val="yellow"/>
              </w:rPr>
              <w:t>hurch</w:t>
            </w:r>
            <w:r w:rsidR="00244982" w:rsidRPr="00FB1DD2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FB1DD2">
              <w:rPr>
                <w:rFonts w:ascii="Calibri" w:hAnsi="Calibri"/>
                <w:bCs/>
                <w:sz w:val="24"/>
                <w:szCs w:val="24"/>
              </w:rPr>
              <w:t>, or in a residen</w:t>
            </w:r>
            <w:r w:rsidR="00582C1F" w:rsidRPr="00FB1DD2">
              <w:rPr>
                <w:rFonts w:ascii="Calibri" w:hAnsi="Calibri"/>
                <w:bCs/>
                <w:sz w:val="24"/>
                <w:szCs w:val="24"/>
              </w:rPr>
              <w:t xml:space="preserve">tial capacity, </w:t>
            </w:r>
            <w:r w:rsidRPr="00FB1DD2">
              <w:rPr>
                <w:rFonts w:ascii="Calibri" w:hAnsi="Calibri"/>
                <w:bCs/>
                <w:sz w:val="24"/>
                <w:szCs w:val="24"/>
              </w:rPr>
              <w:t xml:space="preserve">require separate consent. </w:t>
            </w:r>
          </w:p>
        </w:tc>
      </w:tr>
      <w:tr w:rsidR="00C869DC" w14:paraId="20047A7B" w14:textId="77777777" w:rsidTr="00244982">
        <w:trPr>
          <w:trHeight w:val="200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EC70D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Term 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72FA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1E26B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Times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83460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Activity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88C3A" w14:textId="10978023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 xml:space="preserve">Additional information </w:t>
            </w:r>
          </w:p>
        </w:tc>
      </w:tr>
      <w:tr w:rsidR="00C869DC" w14:paraId="546DDFE3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CF36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24637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Fri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Jan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48E94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D700C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Bowling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16E80" w14:textId="356F86D2" w:rsidR="00C869DC" w:rsidRDefault="00C869DC" w:rsidP="00244982">
            <w:proofErr w:type="spellStart"/>
            <w:r w:rsidRPr="23407347">
              <w:rPr>
                <w:rFonts w:ascii="Calibri" w:eastAsia="Calibri" w:hAnsi="Calibri" w:cs="Calibri"/>
                <w:sz w:val="24"/>
                <w:szCs w:val="24"/>
              </w:rPr>
              <w:t>Bowlplex</w:t>
            </w:r>
            <w:proofErr w:type="spellEnd"/>
            <w:r w:rsidRPr="23407347">
              <w:rPr>
                <w:rFonts w:ascii="Calibri" w:eastAsia="Calibri" w:hAnsi="Calibri" w:cs="Calibri"/>
                <w:sz w:val="24"/>
                <w:szCs w:val="24"/>
              </w:rPr>
              <w:t>, cost £5.00 per person, parents drop off and pick up</w:t>
            </w:r>
          </w:p>
        </w:tc>
      </w:tr>
      <w:tr w:rsidR="00C869DC" w14:paraId="4201E53E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E484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Discuss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F6CD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Feb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7B1D1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57A64" w14:textId="51806BEA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 xml:space="preserve">Bible study using the </w:t>
            </w:r>
            <w:proofErr w:type="spellStart"/>
            <w:r w:rsidRPr="23407347">
              <w:rPr>
                <w:rFonts w:ascii="Calibri" w:eastAsia="Calibri" w:hAnsi="Calibri" w:cs="Calibri"/>
                <w:sz w:val="24"/>
                <w:szCs w:val="24"/>
              </w:rPr>
              <w:t>LecDeck</w:t>
            </w:r>
            <w:proofErr w:type="spellEnd"/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E4BC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At church hall, with pizza and soft drinks</w:t>
            </w:r>
          </w:p>
        </w:tc>
      </w:tr>
      <w:tr w:rsidR="00C869DC" w14:paraId="1580BA6D" w14:textId="77777777" w:rsidTr="00C869DC">
        <w:trPr>
          <w:trHeight w:val="491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EF87B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Worship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9C41D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Mar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32053" w14:textId="77777777" w:rsidR="00C869DC" w:rsidRDefault="00C869DC" w:rsidP="00244982">
            <w:r w:rsidRPr="23407347">
              <w:rPr>
                <w:rFonts w:ascii="Calibri" w:eastAsia="Calibri" w:hAnsi="Calibri" w:cs="Calibri"/>
              </w:rPr>
              <w:t>10.30 – 11.30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B99B3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All age worship service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42FF4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At St Church, youth doing prayers / intersessions in service</w:t>
            </w:r>
          </w:p>
        </w:tc>
      </w:tr>
      <w:tr w:rsidR="00C869DC" w14:paraId="7F77F8CE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7C9EF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Serve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42FDE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Thurs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Apr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B2C9" w14:textId="77777777" w:rsidR="00C869DC" w:rsidRDefault="00C869DC" w:rsidP="00244982">
            <w:r w:rsidRPr="23407347">
              <w:rPr>
                <w:rFonts w:ascii="Calibri" w:eastAsia="Calibri" w:hAnsi="Calibri" w:cs="Calibri"/>
              </w:rPr>
              <w:t>18.30 – 19.30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4B2C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Sandwich making for homeless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EA136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At church hall kitchen, then drop sandwiches off to soup run</w:t>
            </w:r>
          </w:p>
        </w:tc>
      </w:tr>
      <w:tr w:rsidR="00C869DC" w14:paraId="48D45DC5" w14:textId="77777777" w:rsidTr="00244982">
        <w:trPr>
          <w:trHeight w:val="410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0A6959E7" w14:textId="4436B469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Term 2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F3F821A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FE0E856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Times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29AEE40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Activity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65552F35" w14:textId="54CAA1BD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Additional information </w:t>
            </w:r>
          </w:p>
        </w:tc>
      </w:tr>
      <w:tr w:rsidR="00C869DC" w14:paraId="44248B0D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0632BDF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Social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6B7676B3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Fri ?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May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44353B5D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3DB4656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Games at the church hall/park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490885EF" w14:textId="41CB950E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Wet option in hall</w:t>
            </w:r>
            <w:r w:rsidR="00E5681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 dry option park, parents drop off and pick up</w:t>
            </w:r>
          </w:p>
        </w:tc>
      </w:tr>
      <w:tr w:rsidR="00C869DC" w14:paraId="01906872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C23E46C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1FD77C8C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June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CFD6330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FE3D3F3" w14:textId="1F072CB2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Bible study using the </w:t>
            </w:r>
            <w:proofErr w:type="spellStart"/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LecDeck</w:t>
            </w:r>
            <w:proofErr w:type="spellEnd"/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CBF0700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 church hall, with pizza and soft drinks</w:t>
            </w:r>
          </w:p>
        </w:tc>
      </w:tr>
      <w:tr w:rsidR="00C869DC" w14:paraId="7AD0EA63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3E3618F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Worship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1914C4CE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July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26BE5418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18.00  –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21.00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10261CB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Movement worship night (venue tbc)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076A81F7" w14:textId="7DB116A3" w:rsidR="00C869DC" w:rsidRDefault="00E5681F" w:rsidP="00244982"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="00C869DC"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eet at St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  <w:r w:rsidR="00C869DC"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hurch at 17.30, transport to Movement provided </w:t>
            </w:r>
          </w:p>
        </w:tc>
      </w:tr>
      <w:tr w:rsidR="00C869DC" w14:paraId="76BBA0EC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17F937E1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Serve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76296B02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  <w:color w:val="000000" w:themeColor="text1"/>
              </w:rPr>
              <w:t>Sat ?</w:t>
            </w:r>
            <w:proofErr w:type="gramEnd"/>
            <w:r w:rsidRPr="23407347">
              <w:rPr>
                <w:rFonts w:ascii="Calibri" w:eastAsia="Calibri" w:hAnsi="Calibri" w:cs="Calibri"/>
                <w:color w:val="000000" w:themeColor="text1"/>
              </w:rPr>
              <w:t xml:space="preserve"> Aug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0657EAA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</w:rPr>
              <w:t>10.00 – 11.00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3891231F" w14:textId="77777777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Litter pick around the church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</w:tcPr>
          <w:p w14:paraId="55957D84" w14:textId="1A21DB8C" w:rsidR="00C869DC" w:rsidRDefault="00C869DC" w:rsidP="00244982">
            <w:r w:rsidRPr="2340734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 provide bags and litter pickers and gloves</w:t>
            </w:r>
          </w:p>
        </w:tc>
      </w:tr>
      <w:tr w:rsidR="00C869DC" w14:paraId="76C5E2CC" w14:textId="77777777" w:rsidTr="00244982">
        <w:trPr>
          <w:trHeight w:val="252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5B58" w14:textId="6DA8EDAA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Term 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D21A2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6443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Times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4CC68" w14:textId="77777777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>Activity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69995" w14:textId="3C910671" w:rsidR="00C869DC" w:rsidRPr="00244982" w:rsidRDefault="00C869DC" w:rsidP="00244982">
            <w:pPr>
              <w:rPr>
                <w:sz w:val="28"/>
                <w:szCs w:val="28"/>
              </w:rPr>
            </w:pPr>
            <w:r w:rsidRPr="00244982">
              <w:rPr>
                <w:rFonts w:ascii="Calibri" w:eastAsia="Calibri" w:hAnsi="Calibri" w:cs="Calibri"/>
                <w:sz w:val="28"/>
                <w:szCs w:val="28"/>
              </w:rPr>
              <w:t xml:space="preserve">Additional information </w:t>
            </w:r>
          </w:p>
        </w:tc>
      </w:tr>
      <w:tr w:rsidR="00C869DC" w14:paraId="78DC37D7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8DF5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A8D76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Fri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Sept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CACB6" w14:textId="6B4D2BEE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3B870" w14:textId="77C096DD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Camp fire in the woods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1B43D" w14:textId="2DE56804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Wear warm clothes, outdoor shoes / boots and bring a coat</w:t>
            </w:r>
          </w:p>
        </w:tc>
      </w:tr>
      <w:tr w:rsidR="00C869DC" w14:paraId="16AF4C5D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B6EB5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Discuss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E0B7B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Oct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430B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19.00  –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20.30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B48B4" w14:textId="714A7BE8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 xml:space="preserve">Bible study using the </w:t>
            </w:r>
            <w:proofErr w:type="spellStart"/>
            <w:r w:rsidRPr="23407347">
              <w:rPr>
                <w:rFonts w:ascii="Calibri" w:eastAsia="Calibri" w:hAnsi="Calibri" w:cs="Calibri"/>
                <w:sz w:val="24"/>
                <w:szCs w:val="24"/>
              </w:rPr>
              <w:t>LecDeck</w:t>
            </w:r>
            <w:proofErr w:type="spellEnd"/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FB85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At church hall, with pizza and soft drinks</w:t>
            </w:r>
          </w:p>
        </w:tc>
      </w:tr>
      <w:tr w:rsidR="00C869DC" w14:paraId="1690DDA4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B1CB1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Worship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0B940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Sat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Nov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9C3C4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18.00  –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21.00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1B02D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Movement worship night (venue tbc)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D159F" w14:textId="3E06D807" w:rsidR="00C869DC" w:rsidRDefault="00417AD9" w:rsidP="00244982"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C869DC" w:rsidRPr="23407347">
              <w:rPr>
                <w:rFonts w:ascii="Calibri" w:eastAsia="Calibri" w:hAnsi="Calibri" w:cs="Calibri"/>
                <w:sz w:val="24"/>
                <w:szCs w:val="24"/>
              </w:rPr>
              <w:t xml:space="preserve">eet at 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C869DC" w:rsidRPr="23407347">
              <w:rPr>
                <w:rFonts w:ascii="Calibri" w:eastAsia="Calibri" w:hAnsi="Calibri" w:cs="Calibri"/>
                <w:sz w:val="24"/>
                <w:szCs w:val="24"/>
              </w:rPr>
              <w:t xml:space="preserve">hurch at 17.30, transport to Movement provided </w:t>
            </w:r>
          </w:p>
        </w:tc>
      </w:tr>
      <w:tr w:rsidR="00C869DC" w14:paraId="2C47EDCA" w14:textId="77777777" w:rsidTr="00C869DC">
        <w:trPr>
          <w:trHeight w:val="5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47437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Serve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65DC" w14:textId="77777777" w:rsidR="00C869DC" w:rsidRDefault="00C869DC" w:rsidP="00244982">
            <w:proofErr w:type="gramStart"/>
            <w:r w:rsidRPr="23407347">
              <w:rPr>
                <w:rFonts w:ascii="Calibri" w:eastAsia="Calibri" w:hAnsi="Calibri" w:cs="Calibri"/>
              </w:rPr>
              <w:t>Sun ?</w:t>
            </w:r>
            <w:proofErr w:type="gramEnd"/>
            <w:r w:rsidRPr="23407347">
              <w:rPr>
                <w:rFonts w:ascii="Calibri" w:eastAsia="Calibri" w:hAnsi="Calibri" w:cs="Calibri"/>
              </w:rPr>
              <w:t xml:space="preserve"> Dec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5835" w14:textId="77777777" w:rsidR="00C869DC" w:rsidRDefault="00C869DC" w:rsidP="00244982">
            <w:r w:rsidRPr="23407347">
              <w:rPr>
                <w:rFonts w:ascii="Calibri" w:eastAsia="Calibri" w:hAnsi="Calibri" w:cs="Calibri"/>
              </w:rPr>
              <w:t>15.30 – 16.30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ECDE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Carols at elderly people’s care home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12" w14:textId="77777777" w:rsidR="00C869DC" w:rsidRDefault="00C869DC" w:rsidP="00244982">
            <w:r w:rsidRPr="23407347">
              <w:rPr>
                <w:rFonts w:ascii="Calibri" w:eastAsia="Calibri" w:hAnsi="Calibri" w:cs="Calibri"/>
                <w:sz w:val="24"/>
                <w:szCs w:val="24"/>
              </w:rPr>
              <w:t>Parents drop off and pick up, song sheets provided</w:t>
            </w:r>
          </w:p>
        </w:tc>
      </w:tr>
    </w:tbl>
    <w:p w14:paraId="60061E4C" w14:textId="3CFC29E5" w:rsidR="009613C4" w:rsidRDefault="009613C4" w:rsidP="009613C4">
      <w:pPr>
        <w:jc w:val="both"/>
        <w:rPr>
          <w:rFonts w:asciiTheme="minorHAnsi" w:hAnsiTheme="minorHAnsi"/>
          <w:sz w:val="24"/>
          <w:szCs w:val="24"/>
        </w:rPr>
      </w:pPr>
    </w:p>
    <w:p w14:paraId="3C22F066" w14:textId="77777777" w:rsidR="008D3CD8" w:rsidRPr="00FB1DD2" w:rsidRDefault="0022085A" w:rsidP="0022085A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OpenSans"/>
          <w:bCs/>
          <w:color w:val="000000"/>
          <w:sz w:val="28"/>
          <w:szCs w:val="24"/>
        </w:rPr>
      </w:pP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>Step</w:t>
      </w:r>
      <w:r w:rsidR="00F9794D" w:rsidRPr="00FB1DD2">
        <w:rPr>
          <w:rFonts w:asciiTheme="minorHAnsi" w:hAnsiTheme="minorHAnsi" w:cs="Arial"/>
          <w:bCs/>
          <w:sz w:val="28"/>
          <w:szCs w:val="22"/>
          <w:lang w:val="en-GB"/>
        </w:rPr>
        <w:t xml:space="preserve"> 8</w:t>
      </w:r>
      <w:r w:rsidRPr="00FB1DD2">
        <w:rPr>
          <w:rFonts w:asciiTheme="minorHAnsi" w:hAnsiTheme="minorHAnsi" w:cs="Arial"/>
          <w:bCs/>
          <w:sz w:val="28"/>
          <w:szCs w:val="22"/>
          <w:lang w:val="en-GB"/>
        </w:rPr>
        <w:t>:</w:t>
      </w:r>
      <w:r w:rsidR="00222507" w:rsidRPr="00FB1DD2">
        <w:rPr>
          <w:rFonts w:asciiTheme="minorHAnsi" w:hAnsiTheme="minorHAnsi" w:cs="OpenSans"/>
          <w:bCs/>
          <w:color w:val="000000"/>
          <w:sz w:val="28"/>
          <w:szCs w:val="24"/>
        </w:rPr>
        <w:t xml:space="preserve"> Review</w:t>
      </w:r>
    </w:p>
    <w:p w14:paraId="0AD1B8FA" w14:textId="77777777" w:rsidR="00222507" w:rsidRDefault="00222507" w:rsidP="0059728B">
      <w:pPr>
        <w:spacing w:after="200" w:line="276" w:lineRule="auto"/>
        <w:rPr>
          <w:rFonts w:asciiTheme="minorHAnsi" w:hAnsiTheme="minorHAnsi" w:cs="OpenSans"/>
          <w:color w:val="000000"/>
          <w:sz w:val="24"/>
          <w:szCs w:val="24"/>
        </w:rPr>
      </w:pPr>
      <w:r>
        <w:rPr>
          <w:rFonts w:asciiTheme="minorHAnsi" w:hAnsiTheme="minorHAnsi" w:cs="OpenSans"/>
          <w:color w:val="000000"/>
          <w:sz w:val="24"/>
          <w:szCs w:val="24"/>
        </w:rPr>
        <w:t>Review how the youth group is going termly, including the young people in any discussions.</w:t>
      </w:r>
    </w:p>
    <w:p w14:paraId="32B05DC5" w14:textId="77493565" w:rsidR="00201EB8" w:rsidRPr="00244982" w:rsidRDefault="009613C4" w:rsidP="009613C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65123D">
        <w:rPr>
          <w:rFonts w:asciiTheme="minorHAnsi" w:hAnsiTheme="minorHAnsi"/>
          <w:sz w:val="24"/>
          <w:szCs w:val="24"/>
        </w:rPr>
        <w:t xml:space="preserve">Diocese </w:t>
      </w:r>
      <w:r>
        <w:rPr>
          <w:rFonts w:asciiTheme="minorHAnsi" w:hAnsiTheme="minorHAnsi"/>
          <w:sz w:val="24"/>
          <w:szCs w:val="24"/>
        </w:rPr>
        <w:t>Go Team can provide a range of support and resources</w:t>
      </w:r>
      <w:r w:rsidR="00A90A35">
        <w:rPr>
          <w:rFonts w:asciiTheme="minorHAnsi" w:hAnsiTheme="minorHAnsi"/>
          <w:sz w:val="24"/>
          <w:szCs w:val="24"/>
        </w:rPr>
        <w:t>.</w:t>
      </w:r>
      <w:r w:rsidR="00CE136F">
        <w:rPr>
          <w:rFonts w:asciiTheme="minorHAnsi" w:hAnsiTheme="minorHAnsi"/>
          <w:sz w:val="24"/>
          <w:szCs w:val="24"/>
        </w:rPr>
        <w:t xml:space="preserve"> </w:t>
      </w:r>
      <w:r w:rsidR="00CE136F" w:rsidRPr="00CE136F">
        <w:rPr>
          <w:rFonts w:asciiTheme="minorHAnsi" w:hAnsiTheme="minorHAnsi"/>
          <w:sz w:val="24"/>
          <w:szCs w:val="24"/>
        </w:rPr>
        <w:t>For any further advice or help, contact your Archdeaconry based Go Team Adviser:</w:t>
      </w:r>
    </w:p>
    <w:p w14:paraId="37AF8FAC" w14:textId="66D5E31C" w:rsidR="00F9794D" w:rsidRPr="00244982" w:rsidRDefault="00F9794D" w:rsidP="00244982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244982">
        <w:rPr>
          <w:rFonts w:asciiTheme="minorHAnsi" w:hAnsiTheme="minorHAnsi"/>
        </w:rPr>
        <w:t>Cheryl Govier</w:t>
      </w:r>
      <w:r w:rsidR="00244982">
        <w:rPr>
          <w:rFonts w:asciiTheme="minorHAnsi" w:hAnsiTheme="minorHAnsi"/>
        </w:rPr>
        <w:t>/Ruth Slade</w:t>
      </w:r>
      <w:r w:rsidR="00C45283" w:rsidRPr="00244982">
        <w:rPr>
          <w:rFonts w:asciiTheme="minorHAnsi" w:hAnsiTheme="minorHAnsi"/>
        </w:rPr>
        <w:t>,</w:t>
      </w:r>
      <w:r w:rsidRPr="00244982">
        <w:rPr>
          <w:rFonts w:asciiTheme="minorHAnsi" w:hAnsiTheme="minorHAnsi"/>
        </w:rPr>
        <w:t xml:space="preserve"> Wells Archdeaconry</w:t>
      </w:r>
      <w:r w:rsidR="00244982">
        <w:rPr>
          <w:rFonts w:asciiTheme="minorHAnsi" w:hAnsiTheme="minorHAnsi"/>
        </w:rPr>
        <w:t>. Call</w:t>
      </w:r>
      <w:r w:rsidRPr="00244982">
        <w:rPr>
          <w:rFonts w:asciiTheme="minorHAnsi" w:hAnsiTheme="minorHAnsi"/>
        </w:rPr>
        <w:t xml:space="preserve"> 07848 028620</w:t>
      </w:r>
      <w:r w:rsidR="0070193B">
        <w:rPr>
          <w:rFonts w:asciiTheme="minorHAnsi" w:hAnsiTheme="minorHAnsi"/>
        </w:rPr>
        <w:t xml:space="preserve"> or</w:t>
      </w:r>
      <w:r w:rsidRPr="00244982">
        <w:rPr>
          <w:rFonts w:asciiTheme="minorHAnsi" w:hAnsiTheme="minorHAnsi"/>
        </w:rPr>
        <w:t xml:space="preserve"> </w:t>
      </w:r>
      <w:hyperlink r:id="rId12" w:history="1">
        <w:r w:rsidR="00244982">
          <w:rPr>
            <w:rStyle w:val="Hyperlink"/>
            <w:rFonts w:asciiTheme="minorHAnsi" w:hAnsiTheme="minorHAnsi"/>
          </w:rPr>
          <w:t>email cheryl.govier@bathwells.anglican.org</w:t>
        </w:r>
      </w:hyperlink>
      <w:r w:rsidR="7D2F1CFC" w:rsidRPr="00244982">
        <w:rPr>
          <w:rFonts w:asciiTheme="minorHAnsi" w:hAnsiTheme="minorHAnsi"/>
        </w:rPr>
        <w:t xml:space="preserve"> </w:t>
      </w:r>
      <w:r w:rsidR="0070193B">
        <w:rPr>
          <w:rFonts w:asciiTheme="minorHAnsi" w:hAnsiTheme="minorHAnsi"/>
        </w:rPr>
        <w:t>/</w:t>
      </w:r>
      <w:r w:rsidR="7D2F1CFC" w:rsidRPr="00244982">
        <w:rPr>
          <w:rFonts w:asciiTheme="minorHAnsi" w:hAnsiTheme="minorHAnsi"/>
        </w:rPr>
        <w:t xml:space="preserve"> </w:t>
      </w:r>
      <w:hyperlink r:id="rId13" w:history="1">
        <w:r w:rsidR="0070193B" w:rsidRPr="00B35A6A">
          <w:rPr>
            <w:rStyle w:val="Hyperlink"/>
            <w:rFonts w:asciiTheme="minorHAnsi" w:hAnsiTheme="minorHAnsi"/>
          </w:rPr>
          <w:t>ruth.slade@bathwells.anglican.oer</w:t>
        </w:r>
      </w:hyperlink>
    </w:p>
    <w:p w14:paraId="0E8F787A" w14:textId="6C93BE9F" w:rsidR="00F9794D" w:rsidRPr="00244982" w:rsidRDefault="00F9794D" w:rsidP="00244982">
      <w:pPr>
        <w:pStyle w:val="ListParagraph"/>
        <w:numPr>
          <w:ilvl w:val="0"/>
          <w:numId w:val="19"/>
        </w:numPr>
        <w:spacing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244982">
        <w:rPr>
          <w:rFonts w:asciiTheme="minorHAnsi" w:hAnsiTheme="minorHAnsi" w:cstheme="minorHAnsi"/>
        </w:rPr>
        <w:t>Andy Levett</w:t>
      </w:r>
      <w:r w:rsidR="00C45283" w:rsidRPr="00244982">
        <w:rPr>
          <w:rFonts w:asciiTheme="minorHAnsi" w:hAnsiTheme="minorHAnsi" w:cstheme="minorHAnsi"/>
        </w:rPr>
        <w:t>,</w:t>
      </w:r>
      <w:r w:rsidRPr="00244982">
        <w:rPr>
          <w:rFonts w:asciiTheme="minorHAnsi" w:hAnsiTheme="minorHAnsi" w:cstheme="minorHAnsi"/>
        </w:rPr>
        <w:t xml:space="preserve"> Taunton Archdeaconry</w:t>
      </w:r>
      <w:r w:rsidR="0070193B">
        <w:rPr>
          <w:rFonts w:asciiTheme="minorHAnsi" w:hAnsiTheme="minorHAnsi" w:cstheme="minorHAnsi"/>
        </w:rPr>
        <w:t>. Call</w:t>
      </w:r>
      <w:r w:rsidRPr="00244982">
        <w:rPr>
          <w:rFonts w:asciiTheme="minorHAnsi" w:hAnsiTheme="minorHAnsi" w:cstheme="minorHAnsi"/>
        </w:rPr>
        <w:t xml:space="preserve"> 07922 576756 </w:t>
      </w:r>
      <w:r w:rsidR="0070193B">
        <w:rPr>
          <w:rFonts w:asciiTheme="minorHAnsi" w:hAnsiTheme="minorHAnsi" w:cstheme="minorHAnsi"/>
        </w:rPr>
        <w:t xml:space="preserve">or </w:t>
      </w:r>
      <w:hyperlink r:id="rId14" w:history="1">
        <w:r w:rsidR="0070193B" w:rsidRPr="00B35A6A">
          <w:rPr>
            <w:rStyle w:val="Hyperlink"/>
            <w:rFonts w:asciiTheme="minorHAnsi" w:hAnsiTheme="minorHAnsi" w:cstheme="minorHAnsi"/>
          </w:rPr>
          <w:t>email andy.levett@bathwells.anglican.org</w:t>
        </w:r>
      </w:hyperlink>
    </w:p>
    <w:p w14:paraId="61ED3B55" w14:textId="28C053AF" w:rsidR="00F9794D" w:rsidRPr="00244982" w:rsidRDefault="00F9794D" w:rsidP="00244982">
      <w:pPr>
        <w:pStyle w:val="ListParagraph"/>
        <w:numPr>
          <w:ilvl w:val="0"/>
          <w:numId w:val="19"/>
        </w:numPr>
        <w:spacing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244982">
        <w:rPr>
          <w:rFonts w:asciiTheme="minorHAnsi" w:hAnsiTheme="minorHAnsi" w:cstheme="minorHAnsi"/>
        </w:rPr>
        <w:t>Tony Cook</w:t>
      </w:r>
      <w:r w:rsidR="00C45283" w:rsidRPr="00244982">
        <w:rPr>
          <w:rFonts w:asciiTheme="minorHAnsi" w:hAnsiTheme="minorHAnsi" w:cstheme="minorHAnsi"/>
        </w:rPr>
        <w:t>,</w:t>
      </w:r>
      <w:r w:rsidRPr="00244982">
        <w:rPr>
          <w:rFonts w:asciiTheme="minorHAnsi" w:hAnsiTheme="minorHAnsi" w:cstheme="minorHAnsi"/>
        </w:rPr>
        <w:t xml:space="preserve"> Bath Archdeaconry</w:t>
      </w:r>
      <w:r w:rsidR="0070193B">
        <w:rPr>
          <w:rFonts w:asciiTheme="minorHAnsi" w:hAnsiTheme="minorHAnsi" w:cstheme="minorHAnsi"/>
        </w:rPr>
        <w:t>. Call</w:t>
      </w:r>
      <w:r w:rsidRPr="00244982">
        <w:rPr>
          <w:rFonts w:asciiTheme="minorHAnsi" w:hAnsiTheme="minorHAnsi" w:cstheme="minorHAnsi"/>
        </w:rPr>
        <w:t xml:space="preserve"> 07922 576757 </w:t>
      </w:r>
      <w:r w:rsidR="0070193B">
        <w:rPr>
          <w:rFonts w:asciiTheme="minorHAnsi" w:hAnsiTheme="minorHAnsi" w:cstheme="minorHAnsi"/>
        </w:rPr>
        <w:t xml:space="preserve">or </w:t>
      </w:r>
      <w:hyperlink r:id="rId15" w:history="1">
        <w:r w:rsidR="0070193B" w:rsidRPr="00B35A6A">
          <w:rPr>
            <w:rStyle w:val="Hyperlink"/>
            <w:rFonts w:asciiTheme="minorHAnsi" w:hAnsiTheme="minorHAnsi" w:cstheme="minorHAnsi"/>
          </w:rPr>
          <w:t>email tony.cook@bathwells.anglican.org</w:t>
        </w:r>
      </w:hyperlink>
    </w:p>
    <w:p w14:paraId="59D423A6" w14:textId="46EE718E" w:rsidR="00CE136F" w:rsidRDefault="00CE136F" w:rsidP="00D51FD2">
      <w:pPr>
        <w:spacing w:line="276" w:lineRule="auto"/>
        <w:jc w:val="right"/>
      </w:pPr>
    </w:p>
    <w:p w14:paraId="08266D92" w14:textId="46098883" w:rsidR="006C4AEC" w:rsidRPr="00FB1DD2" w:rsidRDefault="00244982" w:rsidP="00F9794D">
      <w:pPr>
        <w:spacing w:line="276" w:lineRule="auto"/>
        <w:rPr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  <w:r w:rsidRPr="00244982">
        <w:rPr>
          <w:rFonts w:asciiTheme="minorHAnsi" w:hAnsiTheme="minorHAnsi" w:cstheme="minorHAnsi"/>
          <w:sz w:val="24"/>
          <w:szCs w:val="24"/>
        </w:rPr>
        <w:t xml:space="preserve">Or visit the Youth and Children’s section </w:t>
      </w:r>
      <w:r>
        <w:rPr>
          <w:rFonts w:asciiTheme="minorHAnsi" w:hAnsiTheme="minorHAnsi" w:cstheme="minorHAnsi"/>
          <w:sz w:val="24"/>
          <w:szCs w:val="24"/>
        </w:rPr>
        <w:t>on the</w:t>
      </w:r>
      <w:r w:rsidRPr="00244982">
        <w:rPr>
          <w:rFonts w:asciiTheme="minorHAnsi" w:hAnsiTheme="minorHAnsi" w:cstheme="minorHAnsi"/>
          <w:sz w:val="24"/>
          <w:szCs w:val="24"/>
        </w:rPr>
        <w:t xml:space="preserve"> website</w:t>
      </w:r>
      <w:r>
        <w:t xml:space="preserve">: </w:t>
      </w:r>
      <w:hyperlink r:id="rId16" w:history="1">
        <w:r w:rsidR="00201EB8" w:rsidRPr="00DF2A25">
          <w:rPr>
            <w:rStyle w:val="Hyperlink"/>
            <w:rFonts w:asciiTheme="minorHAnsi" w:hAnsiTheme="minorHAnsi" w:cstheme="minorHAnsi"/>
            <w:sz w:val="24"/>
            <w:szCs w:val="24"/>
          </w:rPr>
          <w:t>bathandwells.org.uk/children-young-people</w:t>
        </w:r>
      </w:hyperlink>
      <w:r w:rsidR="00D51FD2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44896A1" w14:textId="4178D2F9" w:rsidR="006C4AEC" w:rsidRPr="00246D60" w:rsidRDefault="006C4AEC" w:rsidP="00F9794D">
      <w:pPr>
        <w:spacing w:line="276" w:lineRule="auto"/>
        <w:rPr>
          <w:rFonts w:asciiTheme="minorHAnsi" w:hAnsiTheme="minorHAnsi" w:cstheme="minorHAnsi"/>
        </w:rPr>
      </w:pPr>
      <w:r w:rsidRPr="00246D60">
        <w:rPr>
          <w:rFonts w:asciiTheme="minorHAnsi" w:hAnsiTheme="minorHAnsi" w:cstheme="minorHAnsi"/>
        </w:rPr>
        <w:t xml:space="preserve">Revised </w:t>
      </w:r>
      <w:r w:rsidR="0070193B">
        <w:rPr>
          <w:rFonts w:asciiTheme="minorHAnsi" w:hAnsiTheme="minorHAnsi" w:cstheme="minorHAnsi"/>
        </w:rPr>
        <w:t>Dece</w:t>
      </w:r>
      <w:r w:rsidR="00EA0EFC" w:rsidRPr="00246D60">
        <w:rPr>
          <w:rFonts w:asciiTheme="minorHAnsi" w:hAnsiTheme="minorHAnsi" w:cstheme="minorHAnsi"/>
        </w:rPr>
        <w:t>mber 2022.</w:t>
      </w:r>
    </w:p>
    <w:sectPr w:rsidR="006C4AEC" w:rsidRPr="00246D60" w:rsidSect="00FB1DD2">
      <w:head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56E0" w14:textId="77777777" w:rsidR="00FB1DD2" w:rsidRDefault="00FB1DD2" w:rsidP="00FB1DD2">
      <w:r>
        <w:separator/>
      </w:r>
    </w:p>
  </w:endnote>
  <w:endnote w:type="continuationSeparator" w:id="0">
    <w:p w14:paraId="3A1180D8" w14:textId="77777777" w:rsidR="00FB1DD2" w:rsidRDefault="00FB1DD2" w:rsidP="00F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612B" w14:textId="77777777" w:rsidR="00FB1DD2" w:rsidRDefault="00FB1DD2" w:rsidP="00FB1DD2">
      <w:r>
        <w:separator/>
      </w:r>
    </w:p>
  </w:footnote>
  <w:footnote w:type="continuationSeparator" w:id="0">
    <w:p w14:paraId="6C6C94EB" w14:textId="77777777" w:rsidR="00FB1DD2" w:rsidRDefault="00FB1DD2" w:rsidP="00FB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6E3C" w14:textId="4EEE5C93" w:rsidR="00FB1DD2" w:rsidRDefault="00FB1DD2" w:rsidP="00FB1DD2">
    <w:pPr>
      <w:pStyle w:val="Header"/>
      <w:jc w:val="right"/>
    </w:pPr>
    <w:r>
      <w:rPr>
        <w:noProof/>
      </w:rPr>
      <w:drawing>
        <wp:inline distT="0" distB="0" distL="0" distR="0" wp14:anchorId="29625A0E" wp14:editId="053D2D56">
          <wp:extent cx="2705100" cy="827761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003" cy="83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5pt;height:199.5pt" o:bullet="t">
        <v:imagedata r:id="rId1" o:title="Flame"/>
      </v:shape>
    </w:pict>
  </w:numPicBullet>
  <w:abstractNum w:abstractNumId="0" w15:restartNumberingAfterBreak="0">
    <w:nsid w:val="00AE53C5"/>
    <w:multiLevelType w:val="hybridMultilevel"/>
    <w:tmpl w:val="E04C5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548"/>
    <w:multiLevelType w:val="hybridMultilevel"/>
    <w:tmpl w:val="A7D6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CEC"/>
    <w:multiLevelType w:val="hybridMultilevel"/>
    <w:tmpl w:val="A11A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E43"/>
    <w:multiLevelType w:val="hybridMultilevel"/>
    <w:tmpl w:val="48680F5A"/>
    <w:lvl w:ilvl="0" w:tplc="E984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40BF"/>
    <w:multiLevelType w:val="hybridMultilevel"/>
    <w:tmpl w:val="4F3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CCD"/>
    <w:multiLevelType w:val="hybridMultilevel"/>
    <w:tmpl w:val="C85A9E66"/>
    <w:lvl w:ilvl="0" w:tplc="E984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764"/>
    <w:multiLevelType w:val="hybridMultilevel"/>
    <w:tmpl w:val="4A2C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55989"/>
    <w:multiLevelType w:val="hybridMultilevel"/>
    <w:tmpl w:val="45EC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6A77"/>
    <w:multiLevelType w:val="hybridMultilevel"/>
    <w:tmpl w:val="279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0521"/>
    <w:multiLevelType w:val="hybridMultilevel"/>
    <w:tmpl w:val="CA2E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348A"/>
    <w:multiLevelType w:val="hybridMultilevel"/>
    <w:tmpl w:val="A724A87E"/>
    <w:lvl w:ilvl="0" w:tplc="E984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02AE"/>
    <w:multiLevelType w:val="hybridMultilevel"/>
    <w:tmpl w:val="0CA2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0876"/>
    <w:multiLevelType w:val="hybridMultilevel"/>
    <w:tmpl w:val="89FE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C70C8"/>
    <w:multiLevelType w:val="hybridMultilevel"/>
    <w:tmpl w:val="BC48B42E"/>
    <w:lvl w:ilvl="0" w:tplc="DE88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7E8A"/>
    <w:multiLevelType w:val="hybridMultilevel"/>
    <w:tmpl w:val="2CCA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206CF"/>
    <w:multiLevelType w:val="hybridMultilevel"/>
    <w:tmpl w:val="C65A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20448"/>
    <w:multiLevelType w:val="hybridMultilevel"/>
    <w:tmpl w:val="E44A9B74"/>
    <w:lvl w:ilvl="0" w:tplc="E984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31D5D"/>
    <w:multiLevelType w:val="hybridMultilevel"/>
    <w:tmpl w:val="3B3A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6839">
    <w:abstractNumId w:val="9"/>
  </w:num>
  <w:num w:numId="2" w16cid:durableId="1713532891">
    <w:abstractNumId w:val="13"/>
  </w:num>
  <w:num w:numId="3" w16cid:durableId="1909488446">
    <w:abstractNumId w:val="6"/>
  </w:num>
  <w:num w:numId="4" w16cid:durableId="1378235674">
    <w:abstractNumId w:val="1"/>
  </w:num>
  <w:num w:numId="5" w16cid:durableId="1843695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627412">
    <w:abstractNumId w:val="0"/>
  </w:num>
  <w:num w:numId="7" w16cid:durableId="1367413116">
    <w:abstractNumId w:val="14"/>
  </w:num>
  <w:num w:numId="8" w16cid:durableId="1285119813">
    <w:abstractNumId w:val="12"/>
  </w:num>
  <w:num w:numId="9" w16cid:durableId="98793835">
    <w:abstractNumId w:val="7"/>
  </w:num>
  <w:num w:numId="10" w16cid:durableId="1513104700">
    <w:abstractNumId w:val="11"/>
  </w:num>
  <w:num w:numId="11" w16cid:durableId="1504928230">
    <w:abstractNumId w:val="10"/>
  </w:num>
  <w:num w:numId="12" w16cid:durableId="156045948">
    <w:abstractNumId w:val="3"/>
  </w:num>
  <w:num w:numId="13" w16cid:durableId="269751559">
    <w:abstractNumId w:val="5"/>
  </w:num>
  <w:num w:numId="14" w16cid:durableId="1968125317">
    <w:abstractNumId w:val="16"/>
  </w:num>
  <w:num w:numId="15" w16cid:durableId="395903191">
    <w:abstractNumId w:val="2"/>
  </w:num>
  <w:num w:numId="16" w16cid:durableId="472214945">
    <w:abstractNumId w:val="17"/>
  </w:num>
  <w:num w:numId="17" w16cid:durableId="935403189">
    <w:abstractNumId w:val="15"/>
  </w:num>
  <w:num w:numId="18" w16cid:durableId="1940792280">
    <w:abstractNumId w:val="4"/>
  </w:num>
  <w:num w:numId="19" w16cid:durableId="1007362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CC"/>
    <w:rsid w:val="00005133"/>
    <w:rsid w:val="0002557F"/>
    <w:rsid w:val="00034837"/>
    <w:rsid w:val="00037250"/>
    <w:rsid w:val="00052927"/>
    <w:rsid w:val="000A6D4D"/>
    <w:rsid w:val="000C142D"/>
    <w:rsid w:val="000C27C9"/>
    <w:rsid w:val="000D3151"/>
    <w:rsid w:val="0013429F"/>
    <w:rsid w:val="00134DA9"/>
    <w:rsid w:val="00172BB9"/>
    <w:rsid w:val="00197F72"/>
    <w:rsid w:val="001C740A"/>
    <w:rsid w:val="001D67E5"/>
    <w:rsid w:val="001E3B1A"/>
    <w:rsid w:val="001E519A"/>
    <w:rsid w:val="001F3372"/>
    <w:rsid w:val="001F5CC3"/>
    <w:rsid w:val="00201EB8"/>
    <w:rsid w:val="00204F8A"/>
    <w:rsid w:val="0022085A"/>
    <w:rsid w:val="00222507"/>
    <w:rsid w:val="00244982"/>
    <w:rsid w:val="00246D60"/>
    <w:rsid w:val="00277297"/>
    <w:rsid w:val="00290ADC"/>
    <w:rsid w:val="002C02CC"/>
    <w:rsid w:val="002D2378"/>
    <w:rsid w:val="002D2B6F"/>
    <w:rsid w:val="003309B7"/>
    <w:rsid w:val="00346522"/>
    <w:rsid w:val="00346747"/>
    <w:rsid w:val="003503C0"/>
    <w:rsid w:val="00366602"/>
    <w:rsid w:val="003814FA"/>
    <w:rsid w:val="00394AF7"/>
    <w:rsid w:val="0039628B"/>
    <w:rsid w:val="003A26A8"/>
    <w:rsid w:val="003B060D"/>
    <w:rsid w:val="00417AD9"/>
    <w:rsid w:val="00442945"/>
    <w:rsid w:val="004524E7"/>
    <w:rsid w:val="00455154"/>
    <w:rsid w:val="0047078B"/>
    <w:rsid w:val="00482FF9"/>
    <w:rsid w:val="004A6E29"/>
    <w:rsid w:val="004E2D68"/>
    <w:rsid w:val="004E5E42"/>
    <w:rsid w:val="005075C0"/>
    <w:rsid w:val="005254EC"/>
    <w:rsid w:val="00582C1F"/>
    <w:rsid w:val="00591054"/>
    <w:rsid w:val="0059728B"/>
    <w:rsid w:val="005C14BA"/>
    <w:rsid w:val="006035E6"/>
    <w:rsid w:val="00626BA5"/>
    <w:rsid w:val="0065123D"/>
    <w:rsid w:val="006A0D24"/>
    <w:rsid w:val="006A3E07"/>
    <w:rsid w:val="006C4AEC"/>
    <w:rsid w:val="006F403A"/>
    <w:rsid w:val="0070150A"/>
    <w:rsid w:val="0070193B"/>
    <w:rsid w:val="00725ABA"/>
    <w:rsid w:val="007263DF"/>
    <w:rsid w:val="00731DA4"/>
    <w:rsid w:val="00757606"/>
    <w:rsid w:val="007600AF"/>
    <w:rsid w:val="00770750"/>
    <w:rsid w:val="00781A18"/>
    <w:rsid w:val="0078648F"/>
    <w:rsid w:val="007B5BEB"/>
    <w:rsid w:val="007C45C4"/>
    <w:rsid w:val="007C7502"/>
    <w:rsid w:val="007D0FF1"/>
    <w:rsid w:val="008140F7"/>
    <w:rsid w:val="008154D7"/>
    <w:rsid w:val="008220F1"/>
    <w:rsid w:val="00847C0B"/>
    <w:rsid w:val="00853595"/>
    <w:rsid w:val="00857D81"/>
    <w:rsid w:val="00876CF3"/>
    <w:rsid w:val="008A2499"/>
    <w:rsid w:val="008D14E4"/>
    <w:rsid w:val="008D3CD8"/>
    <w:rsid w:val="008F09CB"/>
    <w:rsid w:val="009346B0"/>
    <w:rsid w:val="00947194"/>
    <w:rsid w:val="0095029C"/>
    <w:rsid w:val="009613C4"/>
    <w:rsid w:val="0097255C"/>
    <w:rsid w:val="0099058B"/>
    <w:rsid w:val="0099528A"/>
    <w:rsid w:val="009C1BF4"/>
    <w:rsid w:val="009C39EA"/>
    <w:rsid w:val="009D5991"/>
    <w:rsid w:val="00A373F8"/>
    <w:rsid w:val="00A6350D"/>
    <w:rsid w:val="00A7082C"/>
    <w:rsid w:val="00A76EB9"/>
    <w:rsid w:val="00A847FA"/>
    <w:rsid w:val="00A90A35"/>
    <w:rsid w:val="00A9172D"/>
    <w:rsid w:val="00AB398B"/>
    <w:rsid w:val="00AE6714"/>
    <w:rsid w:val="00AF30E3"/>
    <w:rsid w:val="00AF3DD3"/>
    <w:rsid w:val="00B05418"/>
    <w:rsid w:val="00B74335"/>
    <w:rsid w:val="00B748A8"/>
    <w:rsid w:val="00BC0BC2"/>
    <w:rsid w:val="00BD03DE"/>
    <w:rsid w:val="00BD2B89"/>
    <w:rsid w:val="00BF1B3E"/>
    <w:rsid w:val="00C11C28"/>
    <w:rsid w:val="00C30C1A"/>
    <w:rsid w:val="00C45283"/>
    <w:rsid w:val="00C869DC"/>
    <w:rsid w:val="00C9029F"/>
    <w:rsid w:val="00CA1A77"/>
    <w:rsid w:val="00CB7CB1"/>
    <w:rsid w:val="00CE136F"/>
    <w:rsid w:val="00CE2485"/>
    <w:rsid w:val="00CF27D5"/>
    <w:rsid w:val="00D005BA"/>
    <w:rsid w:val="00D47BA5"/>
    <w:rsid w:val="00D51FD2"/>
    <w:rsid w:val="00D87E12"/>
    <w:rsid w:val="00DC7C60"/>
    <w:rsid w:val="00E05962"/>
    <w:rsid w:val="00E121FA"/>
    <w:rsid w:val="00E142FE"/>
    <w:rsid w:val="00E17D14"/>
    <w:rsid w:val="00E41310"/>
    <w:rsid w:val="00E453E6"/>
    <w:rsid w:val="00E4634A"/>
    <w:rsid w:val="00E5681F"/>
    <w:rsid w:val="00E74F84"/>
    <w:rsid w:val="00E8069E"/>
    <w:rsid w:val="00E86B14"/>
    <w:rsid w:val="00EA0EFC"/>
    <w:rsid w:val="00EA3983"/>
    <w:rsid w:val="00EA552E"/>
    <w:rsid w:val="00EE457E"/>
    <w:rsid w:val="00F1452B"/>
    <w:rsid w:val="00F1529E"/>
    <w:rsid w:val="00F413E8"/>
    <w:rsid w:val="00F44D5E"/>
    <w:rsid w:val="00F475BF"/>
    <w:rsid w:val="00F52A0C"/>
    <w:rsid w:val="00F6365E"/>
    <w:rsid w:val="00F84010"/>
    <w:rsid w:val="00F9794D"/>
    <w:rsid w:val="00FB1DD2"/>
    <w:rsid w:val="00FD4172"/>
    <w:rsid w:val="04B18057"/>
    <w:rsid w:val="1939CB76"/>
    <w:rsid w:val="1AD59BD7"/>
    <w:rsid w:val="20C45A6E"/>
    <w:rsid w:val="23407347"/>
    <w:rsid w:val="25817F3B"/>
    <w:rsid w:val="271D4F9C"/>
    <w:rsid w:val="28860BBD"/>
    <w:rsid w:val="5A807D72"/>
    <w:rsid w:val="62950C81"/>
    <w:rsid w:val="62C82670"/>
    <w:rsid w:val="65E50A32"/>
    <w:rsid w:val="7882C571"/>
    <w:rsid w:val="7D2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AA4E"/>
  <w15:docId w15:val="{C809A88E-B4DA-49FB-8FD6-7F3D3EF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C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CC"/>
    <w:pPr>
      <w:ind w:left="720"/>
      <w:contextualSpacing/>
    </w:pPr>
    <w:rPr>
      <w:rFonts w:ascii="Arial" w:eastAsiaTheme="minorEastAsia" w:hAnsi="Arial" w:cstheme="minorBidi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CC"/>
    <w:rPr>
      <w:rFonts w:ascii="Tahoma" w:eastAsia="Times New Roman" w:hAnsi="Tahoma" w:cs="Tahoma"/>
      <w:color w:val="212120"/>
      <w:kern w:val="28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373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52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D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DD2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1D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DD2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uth.slade@bathwells.anglican.o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ryl.govier@bathwells.anglica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thandwells.org.uk/ministry/children-young-peopl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email%20tony.cook@bathwells.anglican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il%20andy.levett@bathwells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6" ma:contentTypeDescription="Create a new document." ma:contentTypeScope="" ma:versionID="b19651d53f2abd4017349730deee8567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015cfe7acdd4df09f0efc3721b83a89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89987-1025-43BE-9D03-24D1936A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68e8497e-efd7-46ef-b424-b3d7c3b6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EBDCF-83D3-4CAC-B05A-AB2D45D9F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9E990-5CA3-4EFE-868B-8C0736B6CE9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3e972eb-1b1c-4005-b583-878e56e37994"/>
    <ds:schemaRef ds:uri="68e8497e-efd7-46ef-b424-b3d7c3b638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888B55-D142-4872-96A9-F1419BDDD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4</DocSecurity>
  <Lines>57</Lines>
  <Paragraphs>16</Paragraphs>
  <ScaleCrop>false</ScaleCrop>
  <Company>Diocese Bath &amp; Wells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Cook</dc:creator>
  <cp:keywords/>
  <cp:lastModifiedBy>Louise Willmot</cp:lastModifiedBy>
  <cp:revision>2</cp:revision>
  <cp:lastPrinted>2019-08-15T09:30:00Z</cp:lastPrinted>
  <dcterms:created xsi:type="dcterms:W3CDTF">2022-12-20T12:29:00Z</dcterms:created>
  <dcterms:modified xsi:type="dcterms:W3CDTF">2022-12-20T12:29:00Z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  <property fmtid="{D5CDD505-2E9C-101B-9397-08002B2CF9AE}" pid="3" name="MediaServiceImageTags">
    <vt:lpwstr/>
  </property>
</Properties>
</file>