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5156" w14:textId="77777777" w:rsidR="004A3125" w:rsidRDefault="00E3054A" w:rsidP="00FB052F">
      <w:pPr>
        <w:pStyle w:val="Default"/>
        <w:jc w:val="right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w:drawing>
          <wp:inline distT="0" distB="0" distL="0" distR="0" wp14:anchorId="68ED7C6D" wp14:editId="79CB3F08">
            <wp:extent cx="2225555" cy="681319"/>
            <wp:effectExtent l="0" t="0" r="381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ocese Logo (Blue) A4 (Use w60mm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704" cy="681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E3BFD" w14:textId="77777777" w:rsidR="00946FE4" w:rsidRDefault="00946FE4" w:rsidP="00FB052F">
      <w:pPr>
        <w:pStyle w:val="Default"/>
        <w:rPr>
          <w:rFonts w:asciiTheme="minorHAnsi" w:hAnsiTheme="minorHAnsi"/>
        </w:rPr>
      </w:pPr>
    </w:p>
    <w:p w14:paraId="4F503A64" w14:textId="77777777" w:rsidR="001879FB" w:rsidRPr="00427FF4" w:rsidRDefault="00FF6FFB" w:rsidP="00FB052F">
      <w:pPr>
        <w:pStyle w:val="Default"/>
        <w:rPr>
          <w:rFonts w:asciiTheme="majorHAnsi" w:hAnsiTheme="majorHAnsi"/>
          <w:sz w:val="36"/>
        </w:rPr>
      </w:pPr>
      <w:r w:rsidRPr="00427FF4">
        <w:rPr>
          <w:rFonts w:asciiTheme="majorHAnsi" w:hAnsiTheme="majorHAnsi"/>
          <w:b/>
          <w:sz w:val="36"/>
        </w:rPr>
        <w:t>Personal Data Privacy Preferences</w:t>
      </w:r>
    </w:p>
    <w:p w14:paraId="53DCF43B" w14:textId="77777777" w:rsidR="009678F8" w:rsidRPr="00EB6FE2" w:rsidRDefault="009678F8" w:rsidP="00FB052F">
      <w:pPr>
        <w:pStyle w:val="Default"/>
        <w:rPr>
          <w:rFonts w:asciiTheme="minorHAnsi" w:hAnsiTheme="minorHAnsi"/>
          <w:b/>
          <w:bCs/>
          <w:color w:val="000000" w:themeColor="text1"/>
        </w:rPr>
      </w:pPr>
    </w:p>
    <w:p w14:paraId="5E925678" w14:textId="77777777" w:rsidR="004A3125" w:rsidRPr="00EB6FE2" w:rsidRDefault="004A3125" w:rsidP="00FB052F">
      <w:pPr>
        <w:pStyle w:val="Default"/>
        <w:rPr>
          <w:rFonts w:asciiTheme="minorHAnsi" w:hAnsiTheme="minorHAnsi"/>
          <w:b/>
          <w:color w:val="FF0000"/>
        </w:rPr>
      </w:pPr>
      <w:r w:rsidRPr="00EB6FE2">
        <w:rPr>
          <w:rFonts w:asciiTheme="minorHAnsi" w:hAnsiTheme="minorHAnsi"/>
          <w:b/>
          <w:color w:val="FF0000"/>
        </w:rPr>
        <w:t>PLEASE TAKE A COPY OF THIS FOR YOUR OWN RECORDS</w:t>
      </w:r>
    </w:p>
    <w:p w14:paraId="2F0C2E09" w14:textId="77777777" w:rsidR="004A3125" w:rsidRPr="00EB6FE2" w:rsidRDefault="004A3125" w:rsidP="00FB052F">
      <w:pPr>
        <w:pStyle w:val="Default"/>
        <w:rPr>
          <w:rFonts w:asciiTheme="minorHAnsi" w:hAnsiTheme="minorHAnsi"/>
          <w:color w:val="000000" w:themeColor="text1"/>
        </w:rPr>
      </w:pPr>
    </w:p>
    <w:p w14:paraId="014ECD17" w14:textId="77777777" w:rsidR="00FF6FFB" w:rsidRPr="00427FF4" w:rsidRDefault="00FF6FFB" w:rsidP="00FF6FFB">
      <w:pPr>
        <w:pStyle w:val="Default"/>
        <w:rPr>
          <w:rFonts w:asciiTheme="minorHAnsi" w:hAnsiTheme="minorHAnsi"/>
          <w:b/>
          <w:color w:val="000000" w:themeColor="text1"/>
          <w:sz w:val="28"/>
        </w:rPr>
      </w:pPr>
      <w:r w:rsidRPr="00427FF4">
        <w:rPr>
          <w:rFonts w:asciiTheme="minorHAnsi" w:hAnsiTheme="minorHAnsi"/>
          <w:b/>
          <w:color w:val="000000" w:themeColor="text1"/>
          <w:sz w:val="28"/>
        </w:rPr>
        <w:t>Data held</w:t>
      </w:r>
    </w:p>
    <w:p w14:paraId="471E9936" w14:textId="77777777" w:rsidR="00427FF4" w:rsidRDefault="00FF6FFB" w:rsidP="00FF6FFB">
      <w:pPr>
        <w:pStyle w:val="Default"/>
        <w:rPr>
          <w:rFonts w:asciiTheme="minorHAnsi" w:hAnsiTheme="minorHAnsi"/>
          <w:color w:val="000000" w:themeColor="text1"/>
        </w:rPr>
      </w:pPr>
      <w:r w:rsidRPr="00E248DA">
        <w:rPr>
          <w:rFonts w:asciiTheme="minorHAnsi" w:hAnsiTheme="minorHAnsi"/>
          <w:color w:val="000000" w:themeColor="text1"/>
        </w:rPr>
        <w:t>The Bath and Wells Diocesan Board of Finance</w:t>
      </w:r>
      <w:r>
        <w:rPr>
          <w:rFonts w:asciiTheme="minorHAnsi" w:hAnsiTheme="minorHAnsi"/>
          <w:color w:val="000000" w:themeColor="text1"/>
        </w:rPr>
        <w:t xml:space="preserve"> (DBF)</w:t>
      </w:r>
      <w:r w:rsidRPr="00E248DA">
        <w:rPr>
          <w:rFonts w:asciiTheme="minorHAnsi" w:hAnsiTheme="minorHAnsi"/>
          <w:color w:val="000000" w:themeColor="text1"/>
        </w:rPr>
        <w:t xml:space="preserve"> holds personal data </w:t>
      </w:r>
      <w:r>
        <w:rPr>
          <w:rFonts w:asciiTheme="minorHAnsi" w:hAnsiTheme="minorHAnsi"/>
          <w:color w:val="000000" w:themeColor="text1"/>
        </w:rPr>
        <w:t xml:space="preserve">of employees and volunteers involved in the activities of the </w:t>
      </w:r>
      <w:r w:rsidRPr="00EA42F9">
        <w:rPr>
          <w:rFonts w:asciiTheme="minorHAnsi" w:hAnsiTheme="minorHAnsi"/>
          <w:color w:val="000000" w:themeColor="text1"/>
        </w:rPr>
        <w:t xml:space="preserve">Diocese </w:t>
      </w:r>
      <w:r>
        <w:rPr>
          <w:rFonts w:asciiTheme="minorHAnsi" w:hAnsiTheme="minorHAnsi"/>
          <w:color w:val="000000" w:themeColor="text1"/>
        </w:rPr>
        <w:t xml:space="preserve">of </w:t>
      </w:r>
      <w:r w:rsidRPr="00EA42F9">
        <w:rPr>
          <w:rFonts w:asciiTheme="minorHAnsi" w:hAnsiTheme="minorHAnsi"/>
          <w:color w:val="000000" w:themeColor="text1"/>
        </w:rPr>
        <w:t>Bath &amp; Wells</w:t>
      </w:r>
      <w:r>
        <w:rPr>
          <w:rFonts w:asciiTheme="minorHAnsi" w:hAnsiTheme="minorHAnsi"/>
          <w:color w:val="000000" w:themeColor="text1"/>
        </w:rPr>
        <w:t xml:space="preserve"> </w:t>
      </w:r>
      <w:r w:rsidR="00A40811">
        <w:rPr>
          <w:rFonts w:asciiTheme="minorHAnsi" w:hAnsiTheme="minorHAnsi"/>
          <w:color w:val="000000" w:themeColor="text1"/>
        </w:rPr>
        <w:t>in its Contact Management</w:t>
      </w:r>
      <w:r w:rsidR="00427FF4">
        <w:rPr>
          <w:rFonts w:asciiTheme="minorHAnsi" w:hAnsiTheme="minorHAnsi"/>
          <w:color w:val="000000" w:themeColor="text1"/>
        </w:rPr>
        <w:t xml:space="preserve"> System (CMS).</w:t>
      </w:r>
    </w:p>
    <w:p w14:paraId="7BE88CBF" w14:textId="77777777" w:rsidR="00427FF4" w:rsidRDefault="00427FF4" w:rsidP="00FF6FFB">
      <w:pPr>
        <w:pStyle w:val="Default"/>
        <w:rPr>
          <w:rFonts w:asciiTheme="minorHAnsi" w:hAnsiTheme="minorHAnsi"/>
          <w:color w:val="000000" w:themeColor="text1"/>
        </w:rPr>
      </w:pPr>
    </w:p>
    <w:p w14:paraId="236C88C7" w14:textId="744B5EFE" w:rsidR="00FF6FFB" w:rsidRDefault="00A40811" w:rsidP="00FF6FFB">
      <w:pPr>
        <w:pStyle w:val="Default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The information is held </w:t>
      </w:r>
      <w:r w:rsidR="00FF6FFB" w:rsidRPr="00E248DA">
        <w:rPr>
          <w:rFonts w:asciiTheme="minorHAnsi" w:hAnsiTheme="minorHAnsi"/>
          <w:color w:val="000000" w:themeColor="text1"/>
        </w:rPr>
        <w:t xml:space="preserve">to </w:t>
      </w:r>
      <w:r w:rsidR="00FF6FFB">
        <w:rPr>
          <w:rFonts w:asciiTheme="minorHAnsi" w:hAnsiTheme="minorHAnsi"/>
          <w:color w:val="000000" w:themeColor="text1"/>
        </w:rPr>
        <w:t xml:space="preserve">enable </w:t>
      </w:r>
      <w:r>
        <w:rPr>
          <w:rFonts w:asciiTheme="minorHAnsi" w:hAnsiTheme="minorHAnsi"/>
          <w:color w:val="000000" w:themeColor="text1"/>
        </w:rPr>
        <w:t>the diocese</w:t>
      </w:r>
      <w:r w:rsidR="00FF6FFB">
        <w:rPr>
          <w:rFonts w:asciiTheme="minorHAnsi" w:hAnsiTheme="minorHAnsi"/>
          <w:color w:val="000000" w:themeColor="text1"/>
        </w:rPr>
        <w:t xml:space="preserve"> to </w:t>
      </w:r>
      <w:r w:rsidR="00FF6FFB" w:rsidRPr="00E248DA">
        <w:rPr>
          <w:rFonts w:asciiTheme="minorHAnsi" w:hAnsiTheme="minorHAnsi"/>
          <w:color w:val="000000" w:themeColor="text1"/>
        </w:rPr>
        <w:t>carry out its functions and duties</w:t>
      </w:r>
      <w:r w:rsidR="00FF6FFB">
        <w:rPr>
          <w:rFonts w:asciiTheme="minorHAnsi" w:hAnsiTheme="minorHAnsi"/>
          <w:color w:val="000000" w:themeColor="text1"/>
        </w:rPr>
        <w:t>.  These</w:t>
      </w:r>
      <w:r>
        <w:rPr>
          <w:rFonts w:asciiTheme="minorHAnsi" w:hAnsiTheme="minorHAnsi"/>
          <w:color w:val="000000" w:themeColor="text1"/>
        </w:rPr>
        <w:t xml:space="preserve"> functions and duties, and the legal basis for processing the data,</w:t>
      </w:r>
      <w:r w:rsidR="00FF6FFB">
        <w:rPr>
          <w:rFonts w:asciiTheme="minorHAnsi" w:hAnsiTheme="minorHAnsi"/>
          <w:color w:val="000000" w:themeColor="text1"/>
        </w:rPr>
        <w:t xml:space="preserve"> are fully described in the DBF’s Data Privacy Notice</w:t>
      </w:r>
      <w:r>
        <w:rPr>
          <w:rFonts w:asciiTheme="minorHAnsi" w:hAnsiTheme="minorHAnsi"/>
          <w:color w:val="000000" w:themeColor="text1"/>
        </w:rPr>
        <w:t xml:space="preserve"> (available on the diocese’s website at </w:t>
      </w:r>
      <w:r w:rsidR="0019487C" w:rsidRPr="0019487C">
        <w:rPr>
          <w:rFonts w:asciiTheme="minorHAnsi" w:hAnsiTheme="minorHAnsi"/>
          <w:color w:val="000000" w:themeColor="text1"/>
        </w:rPr>
        <w:t>https://www.bathandwells.org.uk/data-protection.php</w:t>
      </w:r>
      <w:r>
        <w:rPr>
          <w:rFonts w:asciiTheme="minorHAnsi" w:hAnsiTheme="minorHAnsi"/>
          <w:color w:val="000000" w:themeColor="text1"/>
        </w:rPr>
        <w:t>)</w:t>
      </w:r>
      <w:r w:rsidR="00FF6FFB" w:rsidRPr="00E248DA">
        <w:rPr>
          <w:rFonts w:asciiTheme="minorHAnsi" w:hAnsiTheme="minorHAnsi"/>
          <w:color w:val="000000" w:themeColor="text1"/>
        </w:rPr>
        <w:t>.</w:t>
      </w:r>
    </w:p>
    <w:p w14:paraId="15C80AD8" w14:textId="77777777" w:rsidR="00FF6FFB" w:rsidRDefault="00FF6FFB" w:rsidP="00FF6FFB">
      <w:pPr>
        <w:pStyle w:val="Default"/>
        <w:rPr>
          <w:rFonts w:asciiTheme="minorHAnsi" w:hAnsiTheme="minorHAnsi"/>
          <w:color w:val="000000" w:themeColor="text1"/>
        </w:rPr>
      </w:pPr>
    </w:p>
    <w:p w14:paraId="3654BE10" w14:textId="77777777" w:rsidR="00FF6FFB" w:rsidRPr="00427FF4" w:rsidRDefault="00FF6FFB" w:rsidP="00FF6FFB">
      <w:pPr>
        <w:pStyle w:val="Default"/>
        <w:rPr>
          <w:rFonts w:asciiTheme="minorHAnsi" w:hAnsiTheme="minorHAnsi"/>
          <w:b/>
          <w:color w:val="000000" w:themeColor="text1"/>
          <w:sz w:val="28"/>
        </w:rPr>
      </w:pPr>
      <w:r w:rsidRPr="00427FF4">
        <w:rPr>
          <w:rFonts w:asciiTheme="minorHAnsi" w:hAnsiTheme="minorHAnsi"/>
          <w:b/>
          <w:color w:val="000000" w:themeColor="text1"/>
          <w:sz w:val="28"/>
        </w:rPr>
        <w:t>Access to the data</w:t>
      </w:r>
    </w:p>
    <w:p w14:paraId="6C0C2B20" w14:textId="77777777" w:rsidR="00FF6FFB" w:rsidRDefault="00FF6FFB" w:rsidP="00FF6FFB">
      <w:pPr>
        <w:pStyle w:val="Default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Individuals with a formal role (paid and voluntary) in the functions of the DBF have access to this information </w:t>
      </w:r>
      <w:r w:rsidR="00A40811">
        <w:rPr>
          <w:rFonts w:asciiTheme="minorHAnsi" w:hAnsiTheme="minorHAnsi"/>
          <w:color w:val="000000" w:themeColor="text1"/>
        </w:rPr>
        <w:t xml:space="preserve">held in CMS </w:t>
      </w:r>
      <w:r>
        <w:rPr>
          <w:rFonts w:asciiTheme="minorHAnsi" w:hAnsiTheme="minorHAnsi"/>
          <w:color w:val="000000" w:themeColor="text1"/>
        </w:rPr>
        <w:t>to carry out their duties.</w:t>
      </w:r>
    </w:p>
    <w:p w14:paraId="29DF571F" w14:textId="77777777" w:rsidR="00FF6FFB" w:rsidRDefault="00FF6FFB" w:rsidP="00FF6FFB">
      <w:pPr>
        <w:pStyle w:val="Default"/>
        <w:rPr>
          <w:rFonts w:asciiTheme="minorHAnsi" w:hAnsiTheme="minorHAnsi"/>
          <w:color w:val="000000" w:themeColor="text1"/>
        </w:rPr>
      </w:pPr>
    </w:p>
    <w:p w14:paraId="781E1AB2" w14:textId="77777777" w:rsidR="00FF6FFB" w:rsidRDefault="00FF6FFB" w:rsidP="00FF6FFB">
      <w:pPr>
        <w:pStyle w:val="Default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Individuals without a formal role in the functions of the DBF can apply to view the database.</w:t>
      </w:r>
      <w:r w:rsidR="00F65BC4">
        <w:rPr>
          <w:rFonts w:asciiTheme="minorHAnsi" w:hAnsiTheme="minorHAnsi"/>
          <w:color w:val="000000" w:themeColor="text1"/>
        </w:rPr>
        <w:t xml:space="preserve">  Only contact details (name, address, phone numbers, e-mail addresses) are accessible to them.</w:t>
      </w:r>
    </w:p>
    <w:p w14:paraId="35F32815" w14:textId="77777777" w:rsidR="00FF6FFB" w:rsidRDefault="00FF6FFB" w:rsidP="00FF6FFB">
      <w:pPr>
        <w:pStyle w:val="Default"/>
        <w:rPr>
          <w:rFonts w:asciiTheme="minorHAnsi" w:hAnsiTheme="minorHAnsi"/>
          <w:color w:val="000000" w:themeColor="text1"/>
        </w:rPr>
      </w:pPr>
    </w:p>
    <w:p w14:paraId="4C558C90" w14:textId="77777777" w:rsidR="00FF6FFB" w:rsidRDefault="00FF6FFB" w:rsidP="00FF6FFB">
      <w:pPr>
        <w:pStyle w:val="Default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As a data subject (someone who’s personal information is held by the DBF) you can decide whether your details are publicly accessible by individuals without a formal role in the DBF.</w:t>
      </w:r>
    </w:p>
    <w:p w14:paraId="08FE4F7A" w14:textId="77777777" w:rsidR="004A3125" w:rsidRDefault="004A3125" w:rsidP="00FB052F">
      <w:pPr>
        <w:pStyle w:val="Default"/>
        <w:rPr>
          <w:rFonts w:asciiTheme="minorHAnsi" w:hAnsiTheme="minorHAnsi"/>
        </w:rPr>
      </w:pPr>
    </w:p>
    <w:p w14:paraId="1F3BA2A9" w14:textId="77777777" w:rsidR="00317D5D" w:rsidRPr="00427FF4" w:rsidRDefault="00317D5D" w:rsidP="00FB052F">
      <w:pPr>
        <w:pStyle w:val="Default"/>
        <w:rPr>
          <w:rFonts w:asciiTheme="minorHAnsi" w:hAnsiTheme="minorHAnsi"/>
          <w:b/>
          <w:sz w:val="28"/>
        </w:rPr>
      </w:pPr>
      <w:r w:rsidRPr="00427FF4">
        <w:rPr>
          <w:rFonts w:asciiTheme="minorHAnsi" w:hAnsiTheme="minorHAnsi"/>
          <w:b/>
          <w:sz w:val="28"/>
        </w:rPr>
        <w:t>Your details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7513"/>
      </w:tblGrid>
      <w:tr w:rsidR="00427FF4" w14:paraId="5119CD77" w14:textId="77777777" w:rsidTr="00427FF4">
        <w:tc>
          <w:tcPr>
            <w:tcW w:w="2835" w:type="dxa"/>
            <w:tcMar>
              <w:top w:w="85" w:type="dxa"/>
              <w:bottom w:w="85" w:type="dxa"/>
            </w:tcMar>
          </w:tcPr>
          <w:p w14:paraId="4DDBEEBB" w14:textId="77777777" w:rsidR="00427FF4" w:rsidRDefault="00427FF4" w:rsidP="00427FF4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Full name and title</w:t>
            </w:r>
          </w:p>
          <w:p w14:paraId="096264C3" w14:textId="77777777" w:rsidR="00F65BC4" w:rsidRDefault="00F65BC4" w:rsidP="00427FF4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7513" w:type="dxa"/>
            <w:tcMar>
              <w:top w:w="85" w:type="dxa"/>
              <w:bottom w:w="85" w:type="dxa"/>
            </w:tcMar>
          </w:tcPr>
          <w:p w14:paraId="1EC044BD" w14:textId="77777777" w:rsidR="00427FF4" w:rsidRDefault="00427FF4" w:rsidP="00427FF4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427FF4" w14:paraId="66DB0A98" w14:textId="77777777" w:rsidTr="00427FF4">
        <w:tc>
          <w:tcPr>
            <w:tcW w:w="2835" w:type="dxa"/>
            <w:tcMar>
              <w:top w:w="85" w:type="dxa"/>
              <w:bottom w:w="85" w:type="dxa"/>
            </w:tcMar>
          </w:tcPr>
          <w:p w14:paraId="65EC4105" w14:textId="77777777" w:rsidR="00427FF4" w:rsidRDefault="00427FF4" w:rsidP="00427FF4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Position held (if applicable)</w:t>
            </w:r>
          </w:p>
        </w:tc>
        <w:tc>
          <w:tcPr>
            <w:tcW w:w="7513" w:type="dxa"/>
            <w:tcMar>
              <w:top w:w="85" w:type="dxa"/>
              <w:bottom w:w="85" w:type="dxa"/>
            </w:tcMar>
          </w:tcPr>
          <w:p w14:paraId="33874125" w14:textId="77777777" w:rsidR="00427FF4" w:rsidRDefault="00427FF4" w:rsidP="00427FF4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427FF4" w14:paraId="21AB4D84" w14:textId="77777777" w:rsidTr="00427FF4">
        <w:tc>
          <w:tcPr>
            <w:tcW w:w="2835" w:type="dxa"/>
            <w:tcMar>
              <w:top w:w="85" w:type="dxa"/>
              <w:bottom w:w="85" w:type="dxa"/>
            </w:tcMar>
          </w:tcPr>
          <w:p w14:paraId="7C326778" w14:textId="77777777" w:rsidR="00427FF4" w:rsidRDefault="00427FF4" w:rsidP="00427FF4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Parish</w:t>
            </w:r>
          </w:p>
        </w:tc>
        <w:tc>
          <w:tcPr>
            <w:tcW w:w="7513" w:type="dxa"/>
            <w:tcMar>
              <w:top w:w="85" w:type="dxa"/>
              <w:bottom w:w="85" w:type="dxa"/>
            </w:tcMar>
          </w:tcPr>
          <w:p w14:paraId="34B86945" w14:textId="77777777" w:rsidR="00427FF4" w:rsidRDefault="00427FF4" w:rsidP="00427FF4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427FF4" w14:paraId="41A52A20" w14:textId="77777777" w:rsidTr="00427FF4">
        <w:tc>
          <w:tcPr>
            <w:tcW w:w="2835" w:type="dxa"/>
            <w:tcMar>
              <w:top w:w="85" w:type="dxa"/>
              <w:bottom w:w="85" w:type="dxa"/>
            </w:tcMar>
          </w:tcPr>
          <w:p w14:paraId="43C98570" w14:textId="77777777" w:rsidR="00427FF4" w:rsidRDefault="00427FF4" w:rsidP="00427FF4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Address</w:t>
            </w:r>
          </w:p>
          <w:p w14:paraId="2510F447" w14:textId="77777777" w:rsidR="00F65BC4" w:rsidRDefault="00F65BC4" w:rsidP="00427FF4">
            <w:pPr>
              <w:pStyle w:val="Default"/>
              <w:rPr>
                <w:rFonts w:asciiTheme="minorHAnsi" w:hAnsiTheme="minorHAnsi"/>
              </w:rPr>
            </w:pPr>
          </w:p>
          <w:p w14:paraId="1678126D" w14:textId="77777777" w:rsidR="00427FF4" w:rsidRDefault="00427FF4" w:rsidP="00427FF4">
            <w:pPr>
              <w:pStyle w:val="Default"/>
              <w:rPr>
                <w:rFonts w:asciiTheme="minorHAnsi" w:hAnsiTheme="minorHAnsi"/>
              </w:rPr>
            </w:pPr>
          </w:p>
          <w:p w14:paraId="17678FC8" w14:textId="77777777" w:rsidR="00427FF4" w:rsidRDefault="00427FF4" w:rsidP="00427FF4">
            <w:pPr>
              <w:pStyle w:val="Default"/>
              <w:rPr>
                <w:rFonts w:asciiTheme="minorHAnsi" w:hAnsiTheme="minorHAnsi"/>
              </w:rPr>
            </w:pPr>
          </w:p>
          <w:p w14:paraId="7B039743" w14:textId="77777777" w:rsidR="00427FF4" w:rsidRDefault="00427FF4" w:rsidP="00427FF4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7513" w:type="dxa"/>
            <w:tcMar>
              <w:top w:w="85" w:type="dxa"/>
              <w:bottom w:w="85" w:type="dxa"/>
            </w:tcMar>
          </w:tcPr>
          <w:p w14:paraId="53CEDA9A" w14:textId="77777777" w:rsidR="00427FF4" w:rsidRDefault="00427FF4" w:rsidP="00427FF4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427FF4" w14:paraId="050A1E96" w14:textId="77777777" w:rsidTr="00427FF4">
        <w:tc>
          <w:tcPr>
            <w:tcW w:w="2835" w:type="dxa"/>
            <w:tcMar>
              <w:top w:w="85" w:type="dxa"/>
              <w:bottom w:w="85" w:type="dxa"/>
            </w:tcMar>
          </w:tcPr>
          <w:p w14:paraId="784DE1D7" w14:textId="77777777" w:rsidR="00427FF4" w:rsidRDefault="00427FF4" w:rsidP="00427FF4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 no.</w:t>
            </w:r>
          </w:p>
        </w:tc>
        <w:tc>
          <w:tcPr>
            <w:tcW w:w="7513" w:type="dxa"/>
            <w:tcMar>
              <w:top w:w="85" w:type="dxa"/>
              <w:bottom w:w="85" w:type="dxa"/>
            </w:tcMar>
          </w:tcPr>
          <w:p w14:paraId="5EDDFB9A" w14:textId="77777777" w:rsidR="00427FF4" w:rsidRDefault="00427FF4" w:rsidP="00427FF4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427FF4" w14:paraId="4AAF5878" w14:textId="77777777" w:rsidTr="00427FF4">
        <w:tc>
          <w:tcPr>
            <w:tcW w:w="2835" w:type="dxa"/>
            <w:tcMar>
              <w:top w:w="85" w:type="dxa"/>
              <w:bottom w:w="85" w:type="dxa"/>
            </w:tcMar>
          </w:tcPr>
          <w:p w14:paraId="70441996" w14:textId="77777777" w:rsidR="00427FF4" w:rsidRDefault="00427FF4" w:rsidP="00427FF4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Mobile phone no.</w:t>
            </w:r>
          </w:p>
        </w:tc>
        <w:tc>
          <w:tcPr>
            <w:tcW w:w="7513" w:type="dxa"/>
            <w:tcMar>
              <w:top w:w="85" w:type="dxa"/>
              <w:bottom w:w="85" w:type="dxa"/>
            </w:tcMar>
          </w:tcPr>
          <w:p w14:paraId="7F967910" w14:textId="77777777" w:rsidR="00427FF4" w:rsidRDefault="00427FF4" w:rsidP="00427FF4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427FF4" w14:paraId="7D24E5AC" w14:textId="77777777" w:rsidTr="00427FF4">
        <w:tc>
          <w:tcPr>
            <w:tcW w:w="2835" w:type="dxa"/>
            <w:tcMar>
              <w:top w:w="85" w:type="dxa"/>
              <w:bottom w:w="85" w:type="dxa"/>
            </w:tcMar>
          </w:tcPr>
          <w:p w14:paraId="43E1BE99" w14:textId="77777777" w:rsidR="00427FF4" w:rsidRDefault="00427FF4" w:rsidP="00427FF4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e-mail address</w:t>
            </w:r>
          </w:p>
        </w:tc>
        <w:tc>
          <w:tcPr>
            <w:tcW w:w="7513" w:type="dxa"/>
            <w:tcMar>
              <w:top w:w="85" w:type="dxa"/>
              <w:bottom w:w="85" w:type="dxa"/>
            </w:tcMar>
          </w:tcPr>
          <w:p w14:paraId="4659C69A" w14:textId="77777777" w:rsidR="00427FF4" w:rsidRDefault="00427FF4" w:rsidP="00427FF4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14:paraId="0B8BEEA0" w14:textId="77777777" w:rsidR="00EB6FE2" w:rsidRDefault="00EB6FE2">
      <w:pPr>
        <w:rPr>
          <w:b/>
          <w:color w:val="000000" w:themeColor="text1"/>
        </w:rPr>
      </w:pPr>
    </w:p>
    <w:p w14:paraId="124E1C69" w14:textId="77777777" w:rsidR="00427FF4" w:rsidRDefault="00427FF4">
      <w:pPr>
        <w:rPr>
          <w:rFonts w:cs="Calibri"/>
          <w:b/>
          <w:color w:val="000000" w:themeColor="text1"/>
          <w:sz w:val="24"/>
          <w:szCs w:val="24"/>
        </w:rPr>
      </w:pPr>
      <w:r>
        <w:rPr>
          <w:b/>
          <w:color w:val="000000" w:themeColor="text1"/>
        </w:rPr>
        <w:br w:type="page"/>
      </w:r>
    </w:p>
    <w:p w14:paraId="59A4A908" w14:textId="77777777" w:rsidR="00A40811" w:rsidRPr="00427FF4" w:rsidRDefault="00A40811" w:rsidP="00A40811">
      <w:pPr>
        <w:pStyle w:val="Default"/>
        <w:rPr>
          <w:rFonts w:asciiTheme="minorHAnsi" w:hAnsiTheme="minorHAnsi"/>
          <w:b/>
          <w:color w:val="000000" w:themeColor="text1"/>
          <w:sz w:val="28"/>
        </w:rPr>
      </w:pPr>
      <w:r w:rsidRPr="00427FF4">
        <w:rPr>
          <w:rFonts w:asciiTheme="minorHAnsi" w:hAnsiTheme="minorHAnsi"/>
          <w:b/>
          <w:color w:val="000000" w:themeColor="text1"/>
          <w:sz w:val="28"/>
        </w:rPr>
        <w:lastRenderedPageBreak/>
        <w:t>Controlling access to your personal information</w:t>
      </w:r>
    </w:p>
    <w:p w14:paraId="1CF57D49" w14:textId="77777777" w:rsidR="004A3125" w:rsidRPr="00317D5D" w:rsidRDefault="004A3125" w:rsidP="00FB052F">
      <w:pPr>
        <w:pStyle w:val="Default"/>
        <w:rPr>
          <w:rFonts w:asciiTheme="minorHAnsi" w:hAnsiTheme="minorHAnsi"/>
          <w:b/>
          <w:bCs/>
        </w:rPr>
      </w:pPr>
      <w:r w:rsidRPr="00317D5D">
        <w:rPr>
          <w:rFonts w:asciiTheme="minorHAnsi" w:hAnsiTheme="minorHAnsi"/>
          <w:bCs/>
        </w:rPr>
        <w:t>Please tick one of the boxes below</w:t>
      </w:r>
      <w:r w:rsidR="00317D5D" w:rsidRPr="00317D5D">
        <w:rPr>
          <w:rFonts w:asciiTheme="minorHAnsi" w:hAnsiTheme="minorHAnsi"/>
          <w:bCs/>
        </w:rPr>
        <w:t xml:space="preserve"> to indicate your preferences</w:t>
      </w:r>
      <w:r w:rsidR="00317D5D" w:rsidRPr="00317D5D">
        <w:rPr>
          <w:rFonts w:asciiTheme="minorHAnsi" w:hAnsiTheme="minorHAnsi"/>
          <w:b/>
          <w:bCs/>
        </w:rPr>
        <w:t xml:space="preserve"> </w:t>
      </w:r>
    </w:p>
    <w:p w14:paraId="10D42A25" w14:textId="77777777" w:rsidR="00FB052F" w:rsidRPr="00C76F0B" w:rsidRDefault="00FB052F" w:rsidP="00FB052F">
      <w:pPr>
        <w:pStyle w:val="Default"/>
        <w:rPr>
          <w:rFonts w:asciiTheme="minorHAnsi" w:hAnsiTheme="minorHAnsi"/>
          <w:b/>
          <w:bCs/>
          <w:color w:val="000000" w:themeColor="text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"/>
        <w:gridCol w:w="10070"/>
      </w:tblGrid>
      <w:tr w:rsidR="00CB761E" w:rsidRPr="00CB761E" w14:paraId="019B9376" w14:textId="77777777" w:rsidTr="00CB761E">
        <w:tc>
          <w:tcPr>
            <w:tcW w:w="284" w:type="dxa"/>
            <w:tcBorders>
              <w:right w:val="single" w:sz="4" w:space="0" w:color="auto"/>
            </w:tcBorders>
          </w:tcPr>
          <w:p w14:paraId="36619200" w14:textId="77777777" w:rsidR="00CB761E" w:rsidRPr="00CB761E" w:rsidRDefault="00CB761E" w:rsidP="00DC076D">
            <w:pPr>
              <w:pStyle w:val="Defaul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  <w:tc>
          <w:tcPr>
            <w:tcW w:w="10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AEB8E" w14:textId="77777777" w:rsidR="00CB761E" w:rsidRPr="00CB761E" w:rsidRDefault="00CB761E" w:rsidP="00DC076D">
            <w:pPr>
              <w:pStyle w:val="Default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</w:rPr>
              <w:t xml:space="preserve"> </w:t>
            </w:r>
            <w:r w:rsidRPr="00CB761E">
              <w:rPr>
                <w:rFonts w:asciiTheme="minorHAnsi" w:hAnsiTheme="minorHAnsi"/>
                <w:b/>
                <w:bCs/>
                <w:color w:val="000000" w:themeColor="text1"/>
              </w:rPr>
              <w:t xml:space="preserve">Public </w:t>
            </w:r>
            <w:r w:rsidRPr="00CB761E">
              <w:rPr>
                <w:rFonts w:asciiTheme="minorHAnsi" w:hAnsiTheme="minorHAnsi"/>
                <w:color w:val="000000" w:themeColor="text1"/>
              </w:rPr>
              <w:t>– your personal data will be accessible to</w:t>
            </w:r>
          </w:p>
        </w:tc>
      </w:tr>
    </w:tbl>
    <w:p w14:paraId="4874C66C" w14:textId="77777777" w:rsidR="004A7D96" w:rsidRPr="00C76F0B" w:rsidRDefault="004A7D96" w:rsidP="004A7D96">
      <w:pPr>
        <w:pStyle w:val="Default"/>
        <w:numPr>
          <w:ilvl w:val="0"/>
          <w:numId w:val="2"/>
        </w:numPr>
        <w:rPr>
          <w:rFonts w:asciiTheme="minorHAnsi" w:hAnsiTheme="minorHAnsi"/>
          <w:color w:val="000000" w:themeColor="text1"/>
        </w:rPr>
      </w:pPr>
      <w:r w:rsidRPr="00C76F0B">
        <w:rPr>
          <w:rFonts w:asciiTheme="minorHAnsi" w:hAnsiTheme="minorHAnsi"/>
          <w:color w:val="000000" w:themeColor="text1"/>
        </w:rPr>
        <w:t>diocesan staff and volunteers</w:t>
      </w:r>
    </w:p>
    <w:p w14:paraId="42ECEBB0" w14:textId="77777777" w:rsidR="004A7D96" w:rsidRPr="00C76F0B" w:rsidRDefault="009678F8" w:rsidP="004A7D96">
      <w:pPr>
        <w:pStyle w:val="Default"/>
        <w:numPr>
          <w:ilvl w:val="0"/>
          <w:numId w:val="2"/>
        </w:numPr>
        <w:rPr>
          <w:rFonts w:asciiTheme="minorHAnsi" w:hAnsiTheme="minorHAnsi"/>
          <w:color w:val="000000" w:themeColor="text1"/>
        </w:rPr>
      </w:pPr>
      <w:r w:rsidRPr="00C76F0B">
        <w:rPr>
          <w:rFonts w:asciiTheme="minorHAnsi" w:hAnsiTheme="minorHAnsi"/>
          <w:color w:val="000000" w:themeColor="text1"/>
        </w:rPr>
        <w:t>anyone who has been granted access to t</w:t>
      </w:r>
      <w:r w:rsidR="004A7D96" w:rsidRPr="00C76F0B">
        <w:rPr>
          <w:rFonts w:asciiTheme="minorHAnsi" w:hAnsiTheme="minorHAnsi"/>
          <w:color w:val="000000" w:themeColor="text1"/>
        </w:rPr>
        <w:t>he database in this diocese</w:t>
      </w:r>
    </w:p>
    <w:p w14:paraId="161A84B3" w14:textId="77777777" w:rsidR="009678F8" w:rsidRPr="00C76F0B" w:rsidRDefault="004A7D96" w:rsidP="004A7D96">
      <w:pPr>
        <w:pStyle w:val="Default"/>
        <w:numPr>
          <w:ilvl w:val="0"/>
          <w:numId w:val="2"/>
        </w:numPr>
        <w:rPr>
          <w:rFonts w:asciiTheme="minorHAnsi" w:hAnsiTheme="minorHAnsi"/>
          <w:color w:val="000000" w:themeColor="text1"/>
        </w:rPr>
      </w:pPr>
      <w:r w:rsidRPr="00C76F0B">
        <w:rPr>
          <w:rFonts w:asciiTheme="minorHAnsi" w:hAnsiTheme="minorHAnsi"/>
          <w:color w:val="000000" w:themeColor="text1"/>
        </w:rPr>
        <w:t>anyone who has been granted access to the database in another diocese</w:t>
      </w:r>
    </w:p>
    <w:p w14:paraId="12617EA1" w14:textId="77777777" w:rsidR="009678F8" w:rsidRDefault="009678F8" w:rsidP="009678F8">
      <w:pPr>
        <w:pStyle w:val="Default"/>
        <w:ind w:left="360"/>
        <w:rPr>
          <w:rFonts w:asciiTheme="minorHAnsi" w:hAnsiTheme="minorHAnsi"/>
          <w:color w:val="000000" w:themeColor="text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"/>
        <w:gridCol w:w="10070"/>
      </w:tblGrid>
      <w:tr w:rsidR="00CB761E" w:rsidRPr="00CB761E" w14:paraId="1381A346" w14:textId="77777777" w:rsidTr="005F6804">
        <w:tc>
          <w:tcPr>
            <w:tcW w:w="284" w:type="dxa"/>
            <w:tcBorders>
              <w:right w:val="single" w:sz="4" w:space="0" w:color="auto"/>
            </w:tcBorders>
          </w:tcPr>
          <w:p w14:paraId="4143916C" w14:textId="77777777" w:rsidR="00CB761E" w:rsidRPr="00CB761E" w:rsidRDefault="00CB761E" w:rsidP="005F6804">
            <w:pPr>
              <w:pStyle w:val="Defaul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  <w:tc>
          <w:tcPr>
            <w:tcW w:w="10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EB925" w14:textId="77777777" w:rsidR="00CB761E" w:rsidRPr="00CB761E" w:rsidRDefault="00CB761E" w:rsidP="005F6804">
            <w:pPr>
              <w:pStyle w:val="Default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</w:rPr>
              <w:t xml:space="preserve"> Diocese</w:t>
            </w:r>
            <w:r w:rsidRPr="00CB761E">
              <w:rPr>
                <w:rFonts w:asciiTheme="minorHAnsi" w:hAnsiTheme="minorHAnsi"/>
                <w:b/>
                <w:bCs/>
                <w:color w:val="000000" w:themeColor="text1"/>
              </w:rPr>
              <w:t xml:space="preserve"> </w:t>
            </w:r>
            <w:r w:rsidRPr="00CB761E">
              <w:rPr>
                <w:rFonts w:asciiTheme="minorHAnsi" w:hAnsiTheme="minorHAnsi"/>
                <w:color w:val="000000" w:themeColor="text1"/>
              </w:rPr>
              <w:t>– your personal data will be accessible to</w:t>
            </w:r>
          </w:p>
        </w:tc>
      </w:tr>
    </w:tbl>
    <w:p w14:paraId="6F617E4E" w14:textId="77777777" w:rsidR="004A7D96" w:rsidRPr="00C76F0B" w:rsidRDefault="004A7D96" w:rsidP="004A7D96">
      <w:pPr>
        <w:pStyle w:val="Default"/>
        <w:numPr>
          <w:ilvl w:val="0"/>
          <w:numId w:val="3"/>
        </w:numPr>
        <w:rPr>
          <w:rFonts w:asciiTheme="minorHAnsi" w:hAnsiTheme="minorHAnsi"/>
          <w:color w:val="000000" w:themeColor="text1"/>
        </w:rPr>
      </w:pPr>
      <w:r w:rsidRPr="00C76F0B">
        <w:rPr>
          <w:rFonts w:asciiTheme="minorHAnsi" w:hAnsiTheme="minorHAnsi"/>
          <w:color w:val="000000" w:themeColor="text1"/>
        </w:rPr>
        <w:t>diocesan staff and volunteers</w:t>
      </w:r>
    </w:p>
    <w:p w14:paraId="0A377A4A" w14:textId="77777777" w:rsidR="009678F8" w:rsidRDefault="004A7D96" w:rsidP="004A7D96">
      <w:pPr>
        <w:pStyle w:val="Default"/>
        <w:numPr>
          <w:ilvl w:val="0"/>
          <w:numId w:val="3"/>
        </w:numPr>
        <w:rPr>
          <w:rFonts w:asciiTheme="minorHAnsi" w:hAnsiTheme="minorHAnsi"/>
          <w:color w:val="000000" w:themeColor="text1"/>
        </w:rPr>
      </w:pPr>
      <w:r w:rsidRPr="00C76F0B">
        <w:rPr>
          <w:rFonts w:asciiTheme="minorHAnsi" w:hAnsiTheme="minorHAnsi"/>
          <w:color w:val="000000" w:themeColor="text1"/>
        </w:rPr>
        <w:t>anyone who has been granted access to the database in this diocese</w:t>
      </w:r>
    </w:p>
    <w:p w14:paraId="0D5B176B" w14:textId="77777777" w:rsidR="00CB761E" w:rsidRPr="00C76F0B" w:rsidRDefault="00CB761E" w:rsidP="00CB761E">
      <w:pPr>
        <w:pStyle w:val="Default"/>
        <w:rPr>
          <w:rFonts w:asciiTheme="minorHAnsi" w:hAnsiTheme="minorHAnsi"/>
          <w:color w:val="000000" w:themeColor="text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"/>
        <w:gridCol w:w="10070"/>
      </w:tblGrid>
      <w:tr w:rsidR="00CB761E" w:rsidRPr="00CB761E" w14:paraId="1D43FC18" w14:textId="77777777" w:rsidTr="005F6804">
        <w:tc>
          <w:tcPr>
            <w:tcW w:w="284" w:type="dxa"/>
            <w:tcBorders>
              <w:right w:val="single" w:sz="4" w:space="0" w:color="auto"/>
            </w:tcBorders>
          </w:tcPr>
          <w:p w14:paraId="7A9E0FA0" w14:textId="77777777" w:rsidR="00CB761E" w:rsidRPr="00CB761E" w:rsidRDefault="00CB761E" w:rsidP="005F6804">
            <w:pPr>
              <w:pStyle w:val="Default"/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</w:tc>
        <w:tc>
          <w:tcPr>
            <w:tcW w:w="10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A7054" w14:textId="77777777" w:rsidR="00CB761E" w:rsidRPr="00CB761E" w:rsidRDefault="00CB761E" w:rsidP="005F6804">
            <w:pPr>
              <w:pStyle w:val="Default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</w:rPr>
              <w:t xml:space="preserve"> Private</w:t>
            </w:r>
            <w:r w:rsidRPr="00CB761E">
              <w:rPr>
                <w:rFonts w:asciiTheme="minorHAnsi" w:hAnsiTheme="minorHAnsi"/>
                <w:b/>
                <w:bCs/>
                <w:color w:val="000000" w:themeColor="text1"/>
              </w:rPr>
              <w:t xml:space="preserve"> </w:t>
            </w:r>
            <w:r w:rsidRPr="00CB761E">
              <w:rPr>
                <w:rFonts w:asciiTheme="minorHAnsi" w:hAnsiTheme="minorHAnsi"/>
                <w:color w:val="000000" w:themeColor="text1"/>
              </w:rPr>
              <w:t>– your personal data will be accessible to</w:t>
            </w:r>
          </w:p>
        </w:tc>
      </w:tr>
    </w:tbl>
    <w:p w14:paraId="542AD353" w14:textId="77777777" w:rsidR="004A7D96" w:rsidRPr="00C76F0B" w:rsidRDefault="004A7D96" w:rsidP="004A7D96">
      <w:pPr>
        <w:pStyle w:val="Default"/>
        <w:numPr>
          <w:ilvl w:val="0"/>
          <w:numId w:val="3"/>
        </w:numPr>
        <w:rPr>
          <w:rFonts w:asciiTheme="minorHAnsi" w:hAnsiTheme="minorHAnsi"/>
          <w:color w:val="000000" w:themeColor="text1"/>
        </w:rPr>
      </w:pPr>
      <w:r w:rsidRPr="00C76F0B">
        <w:rPr>
          <w:rFonts w:asciiTheme="minorHAnsi" w:hAnsiTheme="minorHAnsi"/>
          <w:color w:val="000000" w:themeColor="text1"/>
        </w:rPr>
        <w:t>diocesan staff and volunteers</w:t>
      </w:r>
    </w:p>
    <w:p w14:paraId="09F9F03F" w14:textId="77777777" w:rsidR="009678F8" w:rsidRPr="00E3054A" w:rsidRDefault="009678F8" w:rsidP="004A7D96">
      <w:pPr>
        <w:pStyle w:val="Default"/>
        <w:ind w:left="360"/>
        <w:rPr>
          <w:rFonts w:asciiTheme="minorHAnsi" w:hAnsiTheme="minorHAnsi"/>
        </w:rPr>
      </w:pPr>
    </w:p>
    <w:p w14:paraId="5482533D" w14:textId="77777777" w:rsidR="004A3125" w:rsidRDefault="004A3125" w:rsidP="00FB052F">
      <w:pPr>
        <w:pStyle w:val="Default"/>
        <w:rPr>
          <w:rFonts w:asciiTheme="minorHAnsi" w:hAnsiTheme="minorHAnsi"/>
        </w:rPr>
      </w:pPr>
      <w:r w:rsidRPr="00E3054A">
        <w:rPr>
          <w:rFonts w:asciiTheme="minorHAnsi" w:hAnsiTheme="minorHAnsi"/>
        </w:rPr>
        <w:t>It is possible to select different permissions for different parts of your data, for example you could choose different levels</w:t>
      </w:r>
      <w:r w:rsidR="00427FF4">
        <w:rPr>
          <w:rFonts w:asciiTheme="minorHAnsi" w:hAnsiTheme="minorHAnsi"/>
        </w:rPr>
        <w:t xml:space="preserve"> of access</w:t>
      </w:r>
      <w:r w:rsidRPr="00E3054A">
        <w:rPr>
          <w:rFonts w:asciiTheme="minorHAnsi" w:hAnsiTheme="minorHAnsi"/>
        </w:rPr>
        <w:t xml:space="preserve"> for a home teleph</w:t>
      </w:r>
      <w:r w:rsidR="00D05877">
        <w:rPr>
          <w:rFonts w:asciiTheme="minorHAnsi" w:hAnsiTheme="minorHAnsi"/>
        </w:rPr>
        <w:t>one number and a mobile number</w:t>
      </w:r>
      <w:r w:rsidR="00427FF4">
        <w:rPr>
          <w:rFonts w:asciiTheme="minorHAnsi" w:hAnsiTheme="minorHAnsi"/>
        </w:rPr>
        <w:t>.</w:t>
      </w:r>
    </w:p>
    <w:p w14:paraId="26C02766" w14:textId="77777777" w:rsidR="00FB052F" w:rsidRDefault="00FB052F" w:rsidP="00FB052F">
      <w:pPr>
        <w:pStyle w:val="Default"/>
        <w:rPr>
          <w:rFonts w:asciiTheme="minorHAnsi" w:hAnsiTheme="minorHAnsi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7371"/>
      </w:tblGrid>
      <w:tr w:rsidR="00427FF4" w14:paraId="7384D060" w14:textId="77777777" w:rsidTr="00427FF4">
        <w:tc>
          <w:tcPr>
            <w:tcW w:w="2693" w:type="dxa"/>
            <w:tcMar>
              <w:top w:w="85" w:type="dxa"/>
              <w:bottom w:w="85" w:type="dxa"/>
            </w:tcMar>
          </w:tcPr>
          <w:p w14:paraId="34B43E89" w14:textId="77777777" w:rsidR="00427FF4" w:rsidRDefault="00427FF4" w:rsidP="00427FF4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Specific limitations on access</w:t>
            </w:r>
          </w:p>
          <w:p w14:paraId="01CFD661" w14:textId="77777777" w:rsidR="00427FF4" w:rsidRDefault="00427FF4" w:rsidP="00427FF4">
            <w:pPr>
              <w:pStyle w:val="Default"/>
              <w:rPr>
                <w:rFonts w:asciiTheme="minorHAnsi" w:hAnsiTheme="minorHAnsi"/>
              </w:rPr>
            </w:pPr>
          </w:p>
          <w:p w14:paraId="1D5FFB17" w14:textId="77777777" w:rsidR="00427FF4" w:rsidRDefault="00427FF4" w:rsidP="00427FF4">
            <w:pPr>
              <w:pStyle w:val="Default"/>
              <w:rPr>
                <w:rFonts w:asciiTheme="minorHAnsi" w:hAnsiTheme="minorHAnsi"/>
              </w:rPr>
            </w:pPr>
          </w:p>
          <w:p w14:paraId="06306F83" w14:textId="77777777" w:rsidR="00427FF4" w:rsidRDefault="00427FF4" w:rsidP="00427FF4">
            <w:pPr>
              <w:pStyle w:val="Default"/>
              <w:rPr>
                <w:rFonts w:asciiTheme="minorHAnsi" w:hAnsiTheme="minorHAnsi"/>
              </w:rPr>
            </w:pPr>
          </w:p>
          <w:p w14:paraId="0B32AA04" w14:textId="77777777" w:rsidR="00427FF4" w:rsidRDefault="00427FF4" w:rsidP="00427FF4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7371" w:type="dxa"/>
            <w:tcMar>
              <w:top w:w="85" w:type="dxa"/>
              <w:bottom w:w="85" w:type="dxa"/>
            </w:tcMar>
          </w:tcPr>
          <w:p w14:paraId="31B1227D" w14:textId="77777777" w:rsidR="00427FF4" w:rsidRDefault="00427FF4" w:rsidP="00427FF4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14:paraId="493AF134" w14:textId="77777777" w:rsidR="00427FF4" w:rsidRPr="00E3054A" w:rsidRDefault="00427FF4" w:rsidP="00FB052F">
      <w:pPr>
        <w:pStyle w:val="Default"/>
        <w:rPr>
          <w:rFonts w:asciiTheme="minorHAnsi" w:hAnsiTheme="minorHAnsi"/>
        </w:rPr>
      </w:pPr>
    </w:p>
    <w:p w14:paraId="75443B51" w14:textId="77777777" w:rsidR="00317D5D" w:rsidRPr="00427FF4" w:rsidRDefault="00317D5D" w:rsidP="00317D5D">
      <w:pPr>
        <w:spacing w:after="0" w:line="240" w:lineRule="auto"/>
        <w:rPr>
          <w:rFonts w:cs="Calibri"/>
          <w:b/>
          <w:bCs/>
          <w:color w:val="000000"/>
          <w:sz w:val="28"/>
          <w:szCs w:val="24"/>
        </w:rPr>
      </w:pPr>
      <w:r w:rsidRPr="00427FF4">
        <w:rPr>
          <w:rFonts w:cs="Calibri"/>
          <w:b/>
          <w:bCs/>
          <w:color w:val="000000"/>
          <w:sz w:val="28"/>
          <w:szCs w:val="24"/>
        </w:rPr>
        <w:t>Changing your preferences</w:t>
      </w:r>
    </w:p>
    <w:p w14:paraId="55A4940D" w14:textId="77777777" w:rsidR="00317D5D" w:rsidRDefault="00317D5D" w:rsidP="00317D5D">
      <w:pPr>
        <w:pStyle w:val="Default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You can alter your prefer</w:t>
      </w:r>
      <w:r w:rsidR="00427FF4">
        <w:rPr>
          <w:rFonts w:asciiTheme="minorHAnsi" w:hAnsiTheme="minorHAnsi"/>
          <w:color w:val="000000" w:themeColor="text1"/>
        </w:rPr>
        <w:t>ences at any time by contacting:</w:t>
      </w:r>
    </w:p>
    <w:p w14:paraId="25D099DB" w14:textId="257DE474" w:rsidR="00427FF4" w:rsidRDefault="00427FF4" w:rsidP="00427FF4">
      <w:pPr>
        <w:spacing w:after="0" w:line="240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Secretariat</w:t>
      </w:r>
      <w:r w:rsidR="00934624">
        <w:rPr>
          <w:bCs/>
          <w:sz w:val="24"/>
          <w:szCs w:val="24"/>
        </w:rPr>
        <w:t xml:space="preserve"> Admin Assistant</w:t>
      </w:r>
    </w:p>
    <w:p w14:paraId="3F3EE203" w14:textId="77777777" w:rsidR="0060363A" w:rsidRPr="00FB052F" w:rsidRDefault="0060363A" w:rsidP="0060363A">
      <w:pPr>
        <w:spacing w:after="0" w:line="240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Flourish House</w:t>
      </w:r>
    </w:p>
    <w:p w14:paraId="6A716654" w14:textId="77777777" w:rsidR="0060363A" w:rsidRPr="00FB052F" w:rsidRDefault="0060363A" w:rsidP="0060363A">
      <w:pPr>
        <w:spacing w:after="0" w:line="240" w:lineRule="auto"/>
        <w:ind w:left="720"/>
        <w:rPr>
          <w:bCs/>
          <w:sz w:val="24"/>
          <w:szCs w:val="24"/>
        </w:rPr>
      </w:pPr>
      <w:r w:rsidRPr="00FB052F">
        <w:rPr>
          <w:bCs/>
          <w:sz w:val="24"/>
          <w:szCs w:val="24"/>
        </w:rPr>
        <w:t>Wells</w:t>
      </w:r>
    </w:p>
    <w:p w14:paraId="1B6F8B2C" w14:textId="77777777" w:rsidR="0060363A" w:rsidRPr="00FB052F" w:rsidRDefault="0060363A" w:rsidP="0060363A">
      <w:pPr>
        <w:spacing w:after="0" w:line="240" w:lineRule="auto"/>
        <w:ind w:left="720"/>
        <w:rPr>
          <w:bCs/>
          <w:sz w:val="24"/>
          <w:szCs w:val="24"/>
        </w:rPr>
      </w:pPr>
      <w:r w:rsidRPr="00FB052F">
        <w:rPr>
          <w:bCs/>
          <w:sz w:val="24"/>
          <w:szCs w:val="24"/>
        </w:rPr>
        <w:t>Somerset</w:t>
      </w:r>
    </w:p>
    <w:p w14:paraId="213AC49E" w14:textId="77777777" w:rsidR="0060363A" w:rsidRPr="00FB052F" w:rsidRDefault="0060363A" w:rsidP="0060363A">
      <w:pPr>
        <w:spacing w:after="0" w:line="240" w:lineRule="auto"/>
        <w:ind w:left="720"/>
        <w:rPr>
          <w:bCs/>
          <w:sz w:val="24"/>
          <w:szCs w:val="24"/>
        </w:rPr>
      </w:pPr>
      <w:r w:rsidRPr="00FB052F">
        <w:rPr>
          <w:bCs/>
          <w:sz w:val="24"/>
          <w:szCs w:val="24"/>
        </w:rPr>
        <w:t xml:space="preserve">BA5 </w:t>
      </w:r>
      <w:r>
        <w:rPr>
          <w:bCs/>
          <w:sz w:val="24"/>
          <w:szCs w:val="24"/>
        </w:rPr>
        <w:t>1FD</w:t>
      </w:r>
    </w:p>
    <w:p w14:paraId="6D03F2B7" w14:textId="49E81592" w:rsidR="00427FF4" w:rsidRPr="00FB052F" w:rsidRDefault="00934624" w:rsidP="00427FF4">
      <w:pPr>
        <w:spacing w:after="0" w:line="240" w:lineRule="auto"/>
        <w:ind w:left="720"/>
        <w:rPr>
          <w:sz w:val="24"/>
          <w:szCs w:val="24"/>
        </w:rPr>
      </w:pPr>
      <w:r>
        <w:rPr>
          <w:bCs/>
          <w:sz w:val="24"/>
          <w:szCs w:val="24"/>
        </w:rPr>
        <w:t>nick.goff</w:t>
      </w:r>
      <w:r w:rsidR="00427FF4" w:rsidRPr="00FB052F">
        <w:rPr>
          <w:bCs/>
          <w:sz w:val="24"/>
          <w:szCs w:val="24"/>
        </w:rPr>
        <w:t>@bathwells.anglican.org</w:t>
      </w:r>
    </w:p>
    <w:p w14:paraId="4B83399C" w14:textId="77777777" w:rsidR="007C6639" w:rsidRDefault="007C6639" w:rsidP="007C6639">
      <w:pPr>
        <w:pStyle w:val="Default"/>
        <w:rPr>
          <w:rFonts w:asciiTheme="minorHAnsi" w:hAnsiTheme="minorHAnsi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7371"/>
      </w:tblGrid>
      <w:tr w:rsidR="00427FF4" w14:paraId="2B54619A" w14:textId="77777777" w:rsidTr="00427FF4">
        <w:tc>
          <w:tcPr>
            <w:tcW w:w="2693" w:type="dxa"/>
            <w:tcMar>
              <w:top w:w="85" w:type="dxa"/>
              <w:bottom w:w="85" w:type="dxa"/>
            </w:tcMar>
          </w:tcPr>
          <w:p w14:paraId="0445FB81" w14:textId="77777777" w:rsidR="00427FF4" w:rsidRDefault="00427FF4" w:rsidP="00427FF4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Signature</w:t>
            </w:r>
          </w:p>
          <w:p w14:paraId="0BCE3193" w14:textId="77777777" w:rsidR="00F65BC4" w:rsidRDefault="00F65BC4" w:rsidP="00427FF4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7371" w:type="dxa"/>
            <w:tcMar>
              <w:top w:w="85" w:type="dxa"/>
              <w:bottom w:w="85" w:type="dxa"/>
            </w:tcMar>
          </w:tcPr>
          <w:p w14:paraId="0050803D" w14:textId="77777777" w:rsidR="00427FF4" w:rsidRDefault="00427FF4" w:rsidP="00427FF4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427FF4" w14:paraId="2B70DBEC" w14:textId="77777777" w:rsidTr="00427FF4">
        <w:tc>
          <w:tcPr>
            <w:tcW w:w="2693" w:type="dxa"/>
            <w:tcMar>
              <w:top w:w="85" w:type="dxa"/>
              <w:bottom w:w="85" w:type="dxa"/>
            </w:tcMar>
          </w:tcPr>
          <w:p w14:paraId="5F3128B0" w14:textId="77777777" w:rsidR="00427FF4" w:rsidRDefault="00427FF4" w:rsidP="00427FF4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</w:t>
            </w:r>
          </w:p>
        </w:tc>
        <w:tc>
          <w:tcPr>
            <w:tcW w:w="7371" w:type="dxa"/>
            <w:tcMar>
              <w:top w:w="85" w:type="dxa"/>
              <w:bottom w:w="85" w:type="dxa"/>
            </w:tcMar>
          </w:tcPr>
          <w:p w14:paraId="7BF2C4B2" w14:textId="77777777" w:rsidR="00427FF4" w:rsidRDefault="00427FF4" w:rsidP="00427FF4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14:paraId="23B1BEEF" w14:textId="77777777" w:rsidR="007C6639" w:rsidRDefault="007C6639" w:rsidP="007C6639">
      <w:pPr>
        <w:pStyle w:val="Default"/>
        <w:rPr>
          <w:rFonts w:asciiTheme="minorHAnsi" w:hAnsiTheme="minorHAnsi"/>
        </w:rPr>
      </w:pPr>
    </w:p>
    <w:p w14:paraId="74F69443" w14:textId="77777777" w:rsidR="00FB052F" w:rsidRPr="00EB6FE2" w:rsidRDefault="004A3125" w:rsidP="00FB052F">
      <w:pPr>
        <w:spacing w:after="0" w:line="240" w:lineRule="auto"/>
        <w:rPr>
          <w:b/>
          <w:bCs/>
          <w:sz w:val="28"/>
          <w:szCs w:val="24"/>
        </w:rPr>
      </w:pPr>
      <w:r w:rsidRPr="00EB6FE2">
        <w:rPr>
          <w:b/>
          <w:bCs/>
          <w:sz w:val="28"/>
          <w:szCs w:val="24"/>
        </w:rPr>
        <w:t>Please return your</w:t>
      </w:r>
      <w:r w:rsidR="00EB6FE2" w:rsidRPr="00EB6FE2">
        <w:rPr>
          <w:b/>
          <w:bCs/>
          <w:sz w:val="28"/>
          <w:szCs w:val="24"/>
        </w:rPr>
        <w:t xml:space="preserve"> signed</w:t>
      </w:r>
      <w:r w:rsidRPr="00EB6FE2">
        <w:rPr>
          <w:b/>
          <w:bCs/>
          <w:sz w:val="28"/>
          <w:szCs w:val="24"/>
        </w:rPr>
        <w:t xml:space="preserve"> form </w:t>
      </w:r>
      <w:r w:rsidR="00EB6FE2" w:rsidRPr="00EB6FE2">
        <w:rPr>
          <w:b/>
          <w:bCs/>
          <w:sz w:val="28"/>
          <w:szCs w:val="24"/>
        </w:rPr>
        <w:t xml:space="preserve">in paper or electronic format </w:t>
      </w:r>
      <w:r w:rsidRPr="00EB6FE2">
        <w:rPr>
          <w:b/>
          <w:bCs/>
          <w:sz w:val="28"/>
          <w:szCs w:val="24"/>
        </w:rPr>
        <w:t>to</w:t>
      </w:r>
    </w:p>
    <w:p w14:paraId="32A2CC72" w14:textId="7458FCB2" w:rsidR="009F7387" w:rsidRDefault="00934624" w:rsidP="009F7387">
      <w:pPr>
        <w:spacing w:after="0" w:line="240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Training and Ministries</w:t>
      </w:r>
      <w:r w:rsidR="009F7387">
        <w:rPr>
          <w:bCs/>
          <w:sz w:val="24"/>
          <w:szCs w:val="24"/>
        </w:rPr>
        <w:t xml:space="preserve"> Administrator</w:t>
      </w:r>
    </w:p>
    <w:p w14:paraId="31D32F88" w14:textId="0DD34C4D" w:rsidR="00262189" w:rsidRPr="00FB052F" w:rsidRDefault="00262189" w:rsidP="00262189">
      <w:pPr>
        <w:spacing w:after="0" w:line="240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Flourish House</w:t>
      </w:r>
    </w:p>
    <w:p w14:paraId="69F11C3F" w14:textId="306BDCFA" w:rsidR="009E503B" w:rsidRDefault="009E503B" w:rsidP="009F7387">
      <w:pPr>
        <w:spacing w:after="0" w:line="240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Cathedral Park</w:t>
      </w:r>
    </w:p>
    <w:p w14:paraId="0B29A1F2" w14:textId="59B0AD31" w:rsidR="009F7387" w:rsidRPr="00FB052F" w:rsidRDefault="009F7387" w:rsidP="009F7387">
      <w:pPr>
        <w:spacing w:after="0" w:line="240" w:lineRule="auto"/>
        <w:ind w:left="720"/>
        <w:rPr>
          <w:bCs/>
          <w:sz w:val="24"/>
          <w:szCs w:val="24"/>
        </w:rPr>
      </w:pPr>
      <w:r w:rsidRPr="00FB052F">
        <w:rPr>
          <w:bCs/>
          <w:sz w:val="24"/>
          <w:szCs w:val="24"/>
        </w:rPr>
        <w:t>Wells</w:t>
      </w:r>
    </w:p>
    <w:p w14:paraId="57368087" w14:textId="77777777" w:rsidR="009F7387" w:rsidRPr="00FB052F" w:rsidRDefault="009F7387" w:rsidP="009F7387">
      <w:pPr>
        <w:spacing w:after="0" w:line="240" w:lineRule="auto"/>
        <w:ind w:left="720"/>
        <w:rPr>
          <w:bCs/>
          <w:sz w:val="24"/>
          <w:szCs w:val="24"/>
        </w:rPr>
      </w:pPr>
      <w:r w:rsidRPr="00FB052F">
        <w:rPr>
          <w:bCs/>
          <w:sz w:val="24"/>
          <w:szCs w:val="24"/>
        </w:rPr>
        <w:t>Somerset</w:t>
      </w:r>
    </w:p>
    <w:p w14:paraId="60ED9D0C" w14:textId="12F4A896" w:rsidR="009F7387" w:rsidRPr="00FB052F" w:rsidRDefault="009F7387" w:rsidP="009F7387">
      <w:pPr>
        <w:spacing w:after="0" w:line="240" w:lineRule="auto"/>
        <w:ind w:left="720"/>
        <w:rPr>
          <w:bCs/>
          <w:sz w:val="24"/>
          <w:szCs w:val="24"/>
        </w:rPr>
      </w:pPr>
      <w:r w:rsidRPr="00FB052F">
        <w:rPr>
          <w:bCs/>
          <w:sz w:val="24"/>
          <w:szCs w:val="24"/>
        </w:rPr>
        <w:t xml:space="preserve">BA5 </w:t>
      </w:r>
      <w:r w:rsidR="00262189">
        <w:rPr>
          <w:bCs/>
          <w:sz w:val="24"/>
          <w:szCs w:val="24"/>
        </w:rPr>
        <w:t>1FD</w:t>
      </w:r>
    </w:p>
    <w:p w14:paraId="16AEC5AE" w14:textId="77777777" w:rsidR="009F7387" w:rsidRDefault="009F7387" w:rsidP="009F7387">
      <w:pPr>
        <w:spacing w:after="0" w:line="240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Leonie.Jones</w:t>
      </w:r>
      <w:r w:rsidRPr="00FB052F">
        <w:rPr>
          <w:bCs/>
          <w:sz w:val="24"/>
          <w:szCs w:val="24"/>
        </w:rPr>
        <w:t>@bathwells.anglican.org</w:t>
      </w:r>
    </w:p>
    <w:p w14:paraId="49E26267" w14:textId="77777777" w:rsidR="00EB6FE2" w:rsidRDefault="00EB6FE2" w:rsidP="00EB6FE2">
      <w:pPr>
        <w:spacing w:after="0" w:line="240" w:lineRule="auto"/>
        <w:rPr>
          <w:sz w:val="24"/>
          <w:szCs w:val="24"/>
        </w:rPr>
      </w:pPr>
    </w:p>
    <w:p w14:paraId="0CE5DA1F" w14:textId="437221EB" w:rsidR="00EB6FE2" w:rsidRPr="00EB6FE2" w:rsidRDefault="007769D3" w:rsidP="007769D3">
      <w:pPr>
        <w:tabs>
          <w:tab w:val="center" w:pos="5233"/>
          <w:tab w:val="right" w:pos="10466"/>
        </w:tabs>
        <w:spacing w:after="0" w:line="240" w:lineRule="auto"/>
        <w:rPr>
          <w:rFonts w:asciiTheme="majorHAnsi" w:hAnsiTheme="majorHAnsi"/>
          <w:b/>
          <w:sz w:val="32"/>
          <w:szCs w:val="24"/>
        </w:rPr>
      </w:pPr>
      <w:r>
        <w:rPr>
          <w:rFonts w:asciiTheme="majorHAnsi" w:hAnsiTheme="majorHAnsi"/>
          <w:b/>
          <w:sz w:val="32"/>
          <w:szCs w:val="24"/>
        </w:rPr>
        <w:tab/>
      </w:r>
      <w:r w:rsidR="00EB6FE2" w:rsidRPr="00EB6FE2">
        <w:rPr>
          <w:rFonts w:asciiTheme="majorHAnsi" w:hAnsiTheme="majorHAnsi"/>
          <w:b/>
          <w:sz w:val="32"/>
          <w:szCs w:val="24"/>
        </w:rPr>
        <w:t>Many Thanks</w:t>
      </w:r>
      <w:r>
        <w:rPr>
          <w:rFonts w:asciiTheme="majorHAnsi" w:hAnsiTheme="majorHAnsi"/>
          <w:b/>
          <w:sz w:val="32"/>
          <w:szCs w:val="24"/>
        </w:rPr>
        <w:tab/>
      </w:r>
    </w:p>
    <w:sectPr w:rsidR="00EB6FE2" w:rsidRPr="00EB6FE2" w:rsidSect="004A312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D679B" w14:textId="77777777" w:rsidR="007F310C" w:rsidRDefault="007F310C" w:rsidP="007F310C">
      <w:pPr>
        <w:spacing w:after="0" w:line="240" w:lineRule="auto"/>
      </w:pPr>
      <w:r>
        <w:separator/>
      </w:r>
    </w:p>
  </w:endnote>
  <w:endnote w:type="continuationSeparator" w:id="0">
    <w:p w14:paraId="5AB08FB7" w14:textId="77777777" w:rsidR="007F310C" w:rsidRDefault="007F310C" w:rsidP="007F3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4E7BF" w14:textId="07C3AED8" w:rsidR="007F310C" w:rsidRPr="007F310C" w:rsidRDefault="007F310C" w:rsidP="007F310C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E0328" w14:textId="77777777" w:rsidR="007F310C" w:rsidRDefault="007F310C" w:rsidP="007F310C">
      <w:pPr>
        <w:spacing w:after="0" w:line="240" w:lineRule="auto"/>
      </w:pPr>
      <w:r>
        <w:separator/>
      </w:r>
    </w:p>
  </w:footnote>
  <w:footnote w:type="continuationSeparator" w:id="0">
    <w:p w14:paraId="5939AE43" w14:textId="77777777" w:rsidR="007F310C" w:rsidRDefault="007F310C" w:rsidP="007F3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308F5"/>
    <w:multiLevelType w:val="hybridMultilevel"/>
    <w:tmpl w:val="BCACC6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096765"/>
    <w:multiLevelType w:val="hybridMultilevel"/>
    <w:tmpl w:val="AE64ACD4"/>
    <w:lvl w:ilvl="0" w:tplc="7AA2F75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102A8"/>
    <w:multiLevelType w:val="hybridMultilevel"/>
    <w:tmpl w:val="DE68FE8C"/>
    <w:lvl w:ilvl="0" w:tplc="82C2C660">
      <w:numFmt w:val="bullet"/>
      <w:lvlText w:val="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E7DB7"/>
    <w:multiLevelType w:val="hybridMultilevel"/>
    <w:tmpl w:val="570CBE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5"/>
    <w:rsid w:val="001879FB"/>
    <w:rsid w:val="0019487C"/>
    <w:rsid w:val="001E1E94"/>
    <w:rsid w:val="00262189"/>
    <w:rsid w:val="00286555"/>
    <w:rsid w:val="002E4919"/>
    <w:rsid w:val="002E5CA9"/>
    <w:rsid w:val="00317D5D"/>
    <w:rsid w:val="00427FF4"/>
    <w:rsid w:val="004A3125"/>
    <w:rsid w:val="004A7D96"/>
    <w:rsid w:val="004D7874"/>
    <w:rsid w:val="005469AE"/>
    <w:rsid w:val="005511A6"/>
    <w:rsid w:val="005D3D9C"/>
    <w:rsid w:val="0060363A"/>
    <w:rsid w:val="007769D3"/>
    <w:rsid w:val="007972AF"/>
    <w:rsid w:val="007C6639"/>
    <w:rsid w:val="007F310C"/>
    <w:rsid w:val="00801AD8"/>
    <w:rsid w:val="00934624"/>
    <w:rsid w:val="00946FE4"/>
    <w:rsid w:val="009678F8"/>
    <w:rsid w:val="009C092C"/>
    <w:rsid w:val="009D7CF9"/>
    <w:rsid w:val="009E503B"/>
    <w:rsid w:val="009F7387"/>
    <w:rsid w:val="00A40811"/>
    <w:rsid w:val="00C76F0B"/>
    <w:rsid w:val="00CB761E"/>
    <w:rsid w:val="00CD4E7C"/>
    <w:rsid w:val="00D05877"/>
    <w:rsid w:val="00E3054A"/>
    <w:rsid w:val="00EB6FE2"/>
    <w:rsid w:val="00EB7BE7"/>
    <w:rsid w:val="00ED623D"/>
    <w:rsid w:val="00F25B3F"/>
    <w:rsid w:val="00F65BC4"/>
    <w:rsid w:val="00F86BA4"/>
    <w:rsid w:val="00FB052F"/>
    <w:rsid w:val="00FC55E5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A8576"/>
  <w15:docId w15:val="{62D29953-B57F-464C-83F2-A49E37E7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3D9C"/>
    <w:pPr>
      <w:spacing w:after="0" w:line="240" w:lineRule="auto"/>
    </w:pPr>
  </w:style>
  <w:style w:type="paragraph" w:customStyle="1" w:styleId="Default">
    <w:name w:val="Default"/>
    <w:rsid w:val="004A31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1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7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6F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3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10C"/>
  </w:style>
  <w:style w:type="paragraph" w:styleId="Footer">
    <w:name w:val="footer"/>
    <w:basedOn w:val="Normal"/>
    <w:link w:val="FooterChar"/>
    <w:uiPriority w:val="99"/>
    <w:unhideWhenUsed/>
    <w:rsid w:val="007F3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Sleight</dc:creator>
  <cp:lastModifiedBy>Leonie Jones</cp:lastModifiedBy>
  <cp:revision>2</cp:revision>
  <cp:lastPrinted>2019-04-15T08:34:00Z</cp:lastPrinted>
  <dcterms:created xsi:type="dcterms:W3CDTF">2022-05-09T13:15:00Z</dcterms:created>
  <dcterms:modified xsi:type="dcterms:W3CDTF">2022-05-09T13:15:00Z</dcterms:modified>
</cp:coreProperties>
</file>