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D840" w14:textId="11DFA01F" w:rsidR="005D4D2B" w:rsidRPr="005D4D2B" w:rsidRDefault="005D4D2B" w:rsidP="005D4D2B">
      <w:pPr>
        <w:keepNext/>
        <w:keepLines/>
        <w:spacing w:before="24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2"/>
          <w:szCs w:val="32"/>
        </w:rPr>
      </w:pPr>
      <w:r w:rsidRPr="005D4D2B">
        <w:rPr>
          <w:rFonts w:ascii="Cambria" w:eastAsia="Times New Roman" w:hAnsi="Cambria" w:cs="Times New Roman"/>
          <w:b/>
          <w:bCs/>
          <w:color w:val="365F91"/>
          <w:sz w:val="32"/>
          <w:szCs w:val="32"/>
        </w:rPr>
        <w:t>Role Description – Deanery Environmental Champions</w:t>
      </w:r>
    </w:p>
    <w:p w14:paraId="1610330E" w14:textId="77777777" w:rsidR="005D4D2B" w:rsidRDefault="005D4D2B">
      <w:pPr>
        <w:rPr>
          <w:u w:val="single"/>
        </w:rPr>
      </w:pPr>
    </w:p>
    <w:p w14:paraId="4A518AF4" w14:textId="33C835C1" w:rsidR="0051188C" w:rsidRDefault="0051188C" w:rsidP="00EB1B98">
      <w:r w:rsidRPr="009C77DD">
        <w:t xml:space="preserve">In 2020, the Diocese of Bath and Wells </w:t>
      </w:r>
      <w:r w:rsidR="009C77DD">
        <w:t xml:space="preserve">declared a climate emergency </w:t>
      </w:r>
      <w:r w:rsidRPr="009C77DD">
        <w:t xml:space="preserve">in response to the urgent environmental crisis and in recognition of our calling as Christians to the Fifth Mark of Mission </w:t>
      </w:r>
      <w:r w:rsidRPr="009C77DD">
        <w:rPr>
          <w:i/>
          <w:iCs/>
          <w:color w:val="000000" w:themeColor="text1"/>
          <w:u w:color="366091"/>
          <w:rtl/>
        </w:rPr>
        <w:t>'</w:t>
      </w:r>
      <w:r w:rsidRPr="009C77DD">
        <w:rPr>
          <w:i/>
          <w:iCs/>
          <w:color w:val="000000" w:themeColor="text1"/>
          <w:u w:color="366091"/>
        </w:rPr>
        <w:t>To strive to safeguard the integrity of creation and sustain and renew the life of the earth’</w:t>
      </w:r>
      <w:r w:rsidR="009C77DD">
        <w:rPr>
          <w:i/>
          <w:iCs/>
          <w:color w:val="000000" w:themeColor="text1"/>
          <w:u w:color="366091"/>
        </w:rPr>
        <w:t xml:space="preserve">.  </w:t>
      </w:r>
      <w:r w:rsidR="009C77DD">
        <w:t xml:space="preserve">Following this, it </w:t>
      </w:r>
      <w:r w:rsidR="009C77DD" w:rsidRPr="009C77DD">
        <w:t xml:space="preserve">presented </w:t>
      </w:r>
      <w:r w:rsidR="009C77DD">
        <w:t>an updated Action Plan which was further renewed in November 2022.</w:t>
      </w:r>
      <w:r w:rsidR="00EB1B98">
        <w:t xml:space="preserve">  As a diocese, we </w:t>
      </w:r>
      <w:r w:rsidR="00EB1B98" w:rsidRPr="009C77DD">
        <w:t>achieved a Bronze Ecodiocese Award from A Rocha UK in October 2022 and are aiming to earn a Silver Award by 2025.</w:t>
      </w:r>
    </w:p>
    <w:p w14:paraId="2CDCBE87" w14:textId="596CF8D2" w:rsidR="0051188C" w:rsidRPr="00EB1B98" w:rsidRDefault="009C77DD" w:rsidP="00EB1B98">
      <w:pPr>
        <w:pStyle w:val="Body"/>
        <w:spacing w:after="240" w:line="240" w:lineRule="auto"/>
        <w:rPr>
          <w:lang w:val="en-GB"/>
        </w:rPr>
      </w:pPr>
      <w:r>
        <w:rPr>
          <w:lang w:val="en-GB"/>
        </w:rPr>
        <w:t xml:space="preserve">The Action Plan acknowledges the urgent need for deanery level </w:t>
      </w:r>
      <w:r w:rsidR="00EB1B98">
        <w:rPr>
          <w:lang w:val="en-GB"/>
        </w:rPr>
        <w:t>champions</w:t>
      </w:r>
      <w:r>
        <w:rPr>
          <w:lang w:val="en-GB"/>
        </w:rPr>
        <w:t xml:space="preserve"> to </w:t>
      </w:r>
      <w:r w:rsidR="00EB1B98">
        <w:rPr>
          <w:lang w:val="en-GB"/>
        </w:rPr>
        <w:t xml:space="preserve">support </w:t>
      </w:r>
      <w:r>
        <w:rPr>
          <w:lang w:val="en-GB"/>
        </w:rPr>
        <w:t>ongoing</w:t>
      </w:r>
      <w:r w:rsidR="00EB1B98">
        <w:rPr>
          <w:lang w:val="en-GB"/>
        </w:rPr>
        <w:t xml:space="preserve"> commitment </w:t>
      </w:r>
      <w:r>
        <w:rPr>
          <w:lang w:val="en-GB"/>
        </w:rPr>
        <w:t xml:space="preserve">to achieve Net Zero Carbon and the wider principles of Creation Care </w:t>
      </w:r>
      <w:r w:rsidR="00EB1B98">
        <w:rPr>
          <w:lang w:val="en-GB"/>
        </w:rPr>
        <w:t xml:space="preserve">(including Ecochurch/Ecodiocese) and to promote further engagement </w:t>
      </w:r>
      <w:r>
        <w:rPr>
          <w:lang w:val="en-GB"/>
        </w:rPr>
        <w:t>across parishes</w:t>
      </w:r>
      <w:r w:rsidR="00EB1B98">
        <w:rPr>
          <w:lang w:val="en-GB"/>
        </w:rPr>
        <w:t>.  Therefore, we invite application from passionate advocates for the role of ‘Deanery Environmental Champion’ (DEC) to supplement the support currently available to parishes.</w:t>
      </w:r>
    </w:p>
    <w:p w14:paraId="20DDCC66" w14:textId="5FE57680" w:rsidR="00D8594C" w:rsidRPr="005D4D2B" w:rsidRDefault="00B446E5">
      <w:pPr>
        <w:rPr>
          <w:rFonts w:ascii="Cambria" w:hAnsi="Cambria"/>
          <w:b/>
          <w:bCs/>
        </w:rPr>
      </w:pPr>
      <w:r w:rsidRPr="005D4D2B">
        <w:rPr>
          <w:rFonts w:ascii="Cambria" w:hAnsi="Cambria"/>
          <w:b/>
          <w:bCs/>
        </w:rPr>
        <w:t>R</w:t>
      </w:r>
      <w:r w:rsidR="00D3649B" w:rsidRPr="005D4D2B">
        <w:rPr>
          <w:rFonts w:ascii="Cambria" w:hAnsi="Cambria"/>
          <w:b/>
          <w:bCs/>
        </w:rPr>
        <w:t>ole</w:t>
      </w:r>
      <w:r w:rsidRPr="005D4D2B">
        <w:rPr>
          <w:rFonts w:ascii="Cambria" w:hAnsi="Cambria"/>
          <w:b/>
          <w:bCs/>
        </w:rPr>
        <w:t xml:space="preserve"> description</w:t>
      </w:r>
    </w:p>
    <w:p w14:paraId="170E92E6" w14:textId="2FC95061" w:rsidR="00B446E5" w:rsidRPr="009C77DD" w:rsidRDefault="00D3649B">
      <w:r w:rsidRPr="009C77DD">
        <w:t>Th</w:t>
      </w:r>
      <w:r w:rsidR="00B446E5" w:rsidRPr="009C77DD">
        <w:t xml:space="preserve">e role is to inspire, support and </w:t>
      </w:r>
      <w:r w:rsidR="00B61BB5" w:rsidRPr="009C77DD">
        <w:t>signpost</w:t>
      </w:r>
      <w:r w:rsidR="00B446E5" w:rsidRPr="009C77DD">
        <w:t xml:space="preserve"> parish</w:t>
      </w:r>
      <w:r w:rsidR="00B61BB5" w:rsidRPr="009C77DD">
        <w:t xml:space="preserve">es in committing to </w:t>
      </w:r>
      <w:r w:rsidR="00D30CF2" w:rsidRPr="009C77DD">
        <w:t>act</w:t>
      </w:r>
      <w:r w:rsidR="00B61BB5" w:rsidRPr="009C77DD">
        <w:t xml:space="preserve"> for Creation Care and Net Zero Carbon.</w:t>
      </w:r>
      <w:r w:rsidR="00EB1B98">
        <w:t xml:space="preserve"> It is a voluntary role which sits within the newly forming Deanery Champions Network and the work of the wider Environment Team.  DECs will be a key part of our Creation Care commitment.</w:t>
      </w:r>
    </w:p>
    <w:p w14:paraId="30D050E3" w14:textId="668FE4AE" w:rsidR="00D3649B" w:rsidRPr="009C77DD" w:rsidRDefault="00B61BB5">
      <w:r w:rsidRPr="009C77DD">
        <w:t>D</w:t>
      </w:r>
      <w:r w:rsidR="004451A4">
        <w:t xml:space="preserve">ECs </w:t>
      </w:r>
      <w:r w:rsidRPr="009C77DD">
        <w:t>w</w:t>
      </w:r>
      <w:r w:rsidR="00D30CF2" w:rsidRPr="009C77DD">
        <w:t>ill</w:t>
      </w:r>
      <w:r w:rsidRPr="009C77DD">
        <w:t xml:space="preserve"> combine diocesan and national knowledge and guidance with </w:t>
      </w:r>
      <w:r w:rsidR="00D3649B" w:rsidRPr="009C77DD">
        <w:t>local</w:t>
      </w:r>
      <w:r w:rsidRPr="009C77DD">
        <w:t xml:space="preserve">, on-the-ground experience </w:t>
      </w:r>
      <w:r w:rsidR="00D3649B" w:rsidRPr="009C77DD">
        <w:t xml:space="preserve">and the </w:t>
      </w:r>
      <w:r w:rsidR="00D30CF2" w:rsidRPr="009C77DD">
        <w:t>passions</w:t>
      </w:r>
      <w:r w:rsidR="00D3649B" w:rsidRPr="009C77DD">
        <w:t xml:space="preserve"> and background of </w:t>
      </w:r>
      <w:r w:rsidR="00D30CF2" w:rsidRPr="009C77DD">
        <w:t>individuals.</w:t>
      </w:r>
      <w:r w:rsidR="00D3649B" w:rsidRPr="009C77DD">
        <w:t xml:space="preserve">  The core of the role is to support and encourage deaneries on environmental </w:t>
      </w:r>
      <w:r w:rsidR="00B446E5" w:rsidRPr="009C77DD">
        <w:t>initiatives.</w:t>
      </w:r>
    </w:p>
    <w:p w14:paraId="58271E49" w14:textId="4EA76238" w:rsidR="00D3649B" w:rsidRPr="009C77DD" w:rsidRDefault="009B1773">
      <w:r w:rsidRPr="009C77DD">
        <w:t>This is likely to include</w:t>
      </w:r>
      <w:r w:rsidR="00D96230" w:rsidRPr="009C77DD">
        <w:t>:</w:t>
      </w:r>
    </w:p>
    <w:p w14:paraId="2C9DBB8E" w14:textId="7D19238D" w:rsidR="00D3649B" w:rsidRPr="009C77DD" w:rsidRDefault="00D3649B" w:rsidP="00D3649B">
      <w:pPr>
        <w:pStyle w:val="ListParagraph"/>
        <w:numPr>
          <w:ilvl w:val="0"/>
          <w:numId w:val="1"/>
        </w:numPr>
      </w:pPr>
      <w:r w:rsidRPr="009C77DD">
        <w:t>Work</w:t>
      </w:r>
      <w:r w:rsidR="00D96230" w:rsidRPr="009C77DD">
        <w:t>ing</w:t>
      </w:r>
      <w:r w:rsidRPr="009C77DD">
        <w:t xml:space="preserve"> towards an Eco-Church award with their local church.</w:t>
      </w:r>
    </w:p>
    <w:p w14:paraId="5A716789" w14:textId="0845CBEF" w:rsidR="00D3649B" w:rsidRPr="009C77DD" w:rsidRDefault="00D3649B" w:rsidP="00D3649B">
      <w:pPr>
        <w:pStyle w:val="ListParagraph"/>
        <w:numPr>
          <w:ilvl w:val="0"/>
          <w:numId w:val="1"/>
        </w:numPr>
      </w:pPr>
      <w:r w:rsidRPr="009C77DD">
        <w:t>Encourag</w:t>
      </w:r>
      <w:r w:rsidR="00D96230" w:rsidRPr="009C77DD">
        <w:t>ing</w:t>
      </w:r>
      <w:r w:rsidRPr="009C77DD">
        <w:t xml:space="preserve"> other local churches to </w:t>
      </w:r>
      <w:r w:rsidR="00D30CF2" w:rsidRPr="009C77DD">
        <w:t xml:space="preserve">achieve </w:t>
      </w:r>
      <w:r w:rsidR="0051188C" w:rsidRPr="009C77DD">
        <w:t>Ecochurch</w:t>
      </w:r>
      <w:r w:rsidR="00D30CF2" w:rsidRPr="009C77DD">
        <w:t xml:space="preserve"> awards and share resources and knowledge</w:t>
      </w:r>
      <w:r w:rsidR="0051188C" w:rsidRPr="009C77DD">
        <w:t xml:space="preserve"> to support local ownership of change and the achievement of Silver Ecodiocese to celebrate progress.</w:t>
      </w:r>
    </w:p>
    <w:p w14:paraId="68BFD15B" w14:textId="753FD6CB" w:rsidR="00D3649B" w:rsidRPr="009C77DD" w:rsidRDefault="00D3649B" w:rsidP="00D3649B">
      <w:pPr>
        <w:pStyle w:val="ListParagraph"/>
        <w:numPr>
          <w:ilvl w:val="0"/>
          <w:numId w:val="1"/>
        </w:numPr>
      </w:pPr>
      <w:r w:rsidRPr="009C77DD">
        <w:t>Promot</w:t>
      </w:r>
      <w:r w:rsidR="00D96230" w:rsidRPr="009C77DD">
        <w:t>ing</w:t>
      </w:r>
      <w:r w:rsidRPr="009C77DD">
        <w:t xml:space="preserve"> within the deanery training</w:t>
      </w:r>
      <w:r w:rsidR="00D30CF2" w:rsidRPr="009C77DD">
        <w:t xml:space="preserve"> and learning opportunities and related events.</w:t>
      </w:r>
    </w:p>
    <w:p w14:paraId="527103ED" w14:textId="34AA18B5" w:rsidR="00D3649B" w:rsidRDefault="00D3649B" w:rsidP="00D3649B">
      <w:pPr>
        <w:pStyle w:val="ListParagraph"/>
        <w:numPr>
          <w:ilvl w:val="0"/>
          <w:numId w:val="1"/>
        </w:numPr>
      </w:pPr>
      <w:r w:rsidRPr="009C77DD">
        <w:t>Signpost</w:t>
      </w:r>
      <w:r w:rsidR="00D96230" w:rsidRPr="009C77DD">
        <w:t>ing</w:t>
      </w:r>
      <w:r w:rsidRPr="009C77DD">
        <w:t xml:space="preserve"> support from the wider Diocese</w:t>
      </w:r>
      <w:r w:rsidR="00D30CF2" w:rsidRPr="009C77DD">
        <w:t xml:space="preserve"> and partner organisations.</w:t>
      </w:r>
    </w:p>
    <w:p w14:paraId="7CA9BCCA" w14:textId="11A291BF" w:rsidR="00EE1CAB" w:rsidRPr="009C77DD" w:rsidRDefault="00EE1CAB" w:rsidP="00D3649B">
      <w:pPr>
        <w:pStyle w:val="ListParagraph"/>
        <w:numPr>
          <w:ilvl w:val="0"/>
          <w:numId w:val="1"/>
        </w:numPr>
      </w:pPr>
      <w:r>
        <w:t>Building and strengthening connections with the work of the wider community including but not limited to farming community, schools, local environment groups and other community groups.</w:t>
      </w:r>
    </w:p>
    <w:p w14:paraId="2F05B257" w14:textId="478E534D" w:rsidR="009B1773" w:rsidRPr="009C77DD" w:rsidRDefault="00D30CF2" w:rsidP="009B1773">
      <w:pPr>
        <w:pStyle w:val="ListParagraph"/>
        <w:numPr>
          <w:ilvl w:val="0"/>
          <w:numId w:val="1"/>
        </w:numPr>
      </w:pPr>
      <w:r w:rsidRPr="009C77DD">
        <w:t>Promote continued inclusion of Creation Care on</w:t>
      </w:r>
      <w:r w:rsidR="00D3649B" w:rsidRPr="009C77DD">
        <w:t xml:space="preserve"> </w:t>
      </w:r>
      <w:r w:rsidRPr="009C77DD">
        <w:t>deanery</w:t>
      </w:r>
      <w:r w:rsidR="00D3649B" w:rsidRPr="009C77DD">
        <w:t xml:space="preserve"> agenda.</w:t>
      </w:r>
      <w:r w:rsidR="009B1773" w:rsidRPr="009C77DD">
        <w:t xml:space="preserve"> </w:t>
      </w:r>
    </w:p>
    <w:p w14:paraId="7B1098AD" w14:textId="77777777" w:rsidR="00D30CF2" w:rsidRPr="009C77DD" w:rsidRDefault="00D30CF2" w:rsidP="00D30CF2">
      <w:pPr>
        <w:pStyle w:val="ListParagraph"/>
        <w:numPr>
          <w:ilvl w:val="0"/>
          <w:numId w:val="1"/>
        </w:numPr>
      </w:pPr>
      <w:r w:rsidRPr="009C77DD">
        <w:t>Supporting celebration of achievement and sharing good news stories.</w:t>
      </w:r>
    </w:p>
    <w:p w14:paraId="72A068AC" w14:textId="79AF8226" w:rsidR="009B1773" w:rsidRPr="009C77DD" w:rsidRDefault="009B1773" w:rsidP="00D30CF2">
      <w:pPr>
        <w:pStyle w:val="ListParagraph"/>
        <w:numPr>
          <w:ilvl w:val="0"/>
          <w:numId w:val="1"/>
        </w:numPr>
      </w:pPr>
      <w:r w:rsidRPr="009C77DD">
        <w:t xml:space="preserve">Provide </w:t>
      </w:r>
      <w:r w:rsidR="00D30CF2" w:rsidRPr="009C77DD">
        <w:t>information for</w:t>
      </w:r>
      <w:r w:rsidRPr="009C77DD">
        <w:t xml:space="preserve"> parish magazines or websites.</w:t>
      </w:r>
    </w:p>
    <w:p w14:paraId="62F1C3D0" w14:textId="595A3582" w:rsidR="00D3649B" w:rsidRPr="009C77DD" w:rsidRDefault="00D30CF2" w:rsidP="00D3649B">
      <w:pPr>
        <w:pStyle w:val="ListParagraph"/>
        <w:numPr>
          <w:ilvl w:val="0"/>
          <w:numId w:val="1"/>
        </w:numPr>
      </w:pPr>
      <w:r w:rsidRPr="009C77DD">
        <w:t xml:space="preserve">Support a </w:t>
      </w:r>
      <w:r w:rsidR="00D3649B" w:rsidRPr="009C77DD">
        <w:t xml:space="preserve">deanery eco event </w:t>
      </w:r>
      <w:r w:rsidRPr="009C77DD">
        <w:t>with support from Climate Justice &amp; Environment Officer.</w:t>
      </w:r>
    </w:p>
    <w:p w14:paraId="7C332505" w14:textId="29A54F06" w:rsidR="009B1773" w:rsidRDefault="00D3649B" w:rsidP="00D30CF2">
      <w:pPr>
        <w:pStyle w:val="ListParagraph"/>
        <w:numPr>
          <w:ilvl w:val="0"/>
          <w:numId w:val="1"/>
        </w:numPr>
      </w:pPr>
      <w:r w:rsidRPr="009C77DD">
        <w:t>Speak</w:t>
      </w:r>
      <w:r w:rsidR="00D30CF2" w:rsidRPr="009C77DD">
        <w:t>ing</w:t>
      </w:r>
      <w:r w:rsidRPr="009C77DD">
        <w:t xml:space="preserve"> </w:t>
      </w:r>
      <w:r w:rsidR="00D30CF2" w:rsidRPr="009C77DD">
        <w:t>at</w:t>
      </w:r>
      <w:r w:rsidRPr="009C77DD">
        <w:t xml:space="preserve"> deanery synod</w:t>
      </w:r>
      <w:r w:rsidR="00D30CF2" w:rsidRPr="009C77DD">
        <w:t>.</w:t>
      </w:r>
    </w:p>
    <w:p w14:paraId="2B3DEE3B" w14:textId="39DEDAC3" w:rsidR="00EE1CAB" w:rsidRPr="005D4D2B" w:rsidRDefault="00EE1CAB" w:rsidP="00EE1CAB">
      <w:pPr>
        <w:rPr>
          <w:rFonts w:ascii="Cambria" w:hAnsi="Cambria"/>
          <w:b/>
          <w:bCs/>
        </w:rPr>
      </w:pPr>
      <w:r w:rsidRPr="005D4D2B">
        <w:rPr>
          <w:rFonts w:ascii="Cambria" w:hAnsi="Cambria"/>
          <w:b/>
          <w:bCs/>
        </w:rPr>
        <w:t>Commitment</w:t>
      </w:r>
    </w:p>
    <w:p w14:paraId="5334EDD5" w14:textId="4F606EDD" w:rsidR="00EE1CAB" w:rsidRDefault="00EE1CAB" w:rsidP="00EE1CAB">
      <w:r>
        <w:t xml:space="preserve">The role is flexible, so no set times or hours are required meaning you can commit as little as a few hours a week- however, evening and weekend time may be required for deanery and parish meetings and training sessions.  </w:t>
      </w:r>
    </w:p>
    <w:p w14:paraId="64B1C596" w14:textId="77777777" w:rsidR="00EE1CAB" w:rsidRDefault="00EE1CAB" w:rsidP="00EE1CAB"/>
    <w:p w14:paraId="01E117B9" w14:textId="77777777" w:rsidR="00EE1CAB" w:rsidRPr="009C77DD" w:rsidRDefault="00EE1CAB" w:rsidP="00EE1CAB"/>
    <w:p w14:paraId="023F7FC6" w14:textId="21375825" w:rsidR="00D3649B" w:rsidRPr="005D4D2B" w:rsidRDefault="00D3649B" w:rsidP="00D3649B">
      <w:pPr>
        <w:rPr>
          <w:rFonts w:ascii="Cambria" w:hAnsi="Cambria"/>
          <w:b/>
          <w:bCs/>
        </w:rPr>
      </w:pPr>
      <w:r w:rsidRPr="005D4D2B">
        <w:rPr>
          <w:rFonts w:ascii="Cambria" w:hAnsi="Cambria"/>
          <w:b/>
          <w:bCs/>
        </w:rPr>
        <w:t>Diocesan support for the role</w:t>
      </w:r>
    </w:p>
    <w:p w14:paraId="633D4035" w14:textId="45AE5E00" w:rsidR="00D3649B" w:rsidRPr="009C77DD" w:rsidRDefault="00D30CF2" w:rsidP="00D3649B">
      <w:r w:rsidRPr="009C77DD">
        <w:t>The Diocese</w:t>
      </w:r>
      <w:r w:rsidR="00D3649B" w:rsidRPr="009C77DD">
        <w:t xml:space="preserve"> commit</w:t>
      </w:r>
      <w:r w:rsidRPr="009C77DD">
        <w:t>s</w:t>
      </w:r>
      <w:r w:rsidR="00D3649B" w:rsidRPr="009C77DD">
        <w:t xml:space="preserve"> to supporting </w:t>
      </w:r>
      <w:r w:rsidRPr="009C77DD">
        <w:t>champions</w:t>
      </w:r>
      <w:r w:rsidR="00D3649B" w:rsidRPr="009C77DD">
        <w:t xml:space="preserve"> by:</w:t>
      </w:r>
    </w:p>
    <w:p w14:paraId="00E76DB8" w14:textId="2EF197B0" w:rsidR="00D3649B" w:rsidRPr="009C77DD" w:rsidRDefault="0051188C" w:rsidP="00D3649B">
      <w:pPr>
        <w:pStyle w:val="ListParagraph"/>
        <w:numPr>
          <w:ilvl w:val="0"/>
          <w:numId w:val="2"/>
        </w:numPr>
      </w:pPr>
      <w:r w:rsidRPr="009C77DD">
        <w:t xml:space="preserve">Sharing information and knowledge through monthly updates and upkeep of resources on </w:t>
      </w:r>
      <w:r w:rsidR="00D3649B" w:rsidRPr="009C77DD">
        <w:t>website</w:t>
      </w:r>
      <w:r w:rsidRPr="009C77DD">
        <w:t xml:space="preserve"> page.</w:t>
      </w:r>
    </w:p>
    <w:p w14:paraId="14E199DE" w14:textId="69B01530" w:rsidR="00D3649B" w:rsidRPr="009C77DD" w:rsidRDefault="00D3649B" w:rsidP="00D3649B">
      <w:pPr>
        <w:pStyle w:val="ListParagraph"/>
        <w:numPr>
          <w:ilvl w:val="0"/>
          <w:numId w:val="2"/>
        </w:numPr>
      </w:pPr>
      <w:r w:rsidRPr="009C77DD">
        <w:t>Facilitating network meeting</w:t>
      </w:r>
      <w:r w:rsidR="00D30CF2" w:rsidRPr="009C77DD">
        <w:t>s</w:t>
      </w:r>
      <w:r w:rsidRPr="009C77DD">
        <w:t xml:space="preserve"> for the </w:t>
      </w:r>
      <w:r w:rsidR="00D30CF2" w:rsidRPr="009C77DD">
        <w:t>champions.</w:t>
      </w:r>
    </w:p>
    <w:p w14:paraId="2C1393EA" w14:textId="0D9DE2F9" w:rsidR="00D3649B" w:rsidRPr="009C77DD" w:rsidRDefault="00D3649B" w:rsidP="00D3649B">
      <w:pPr>
        <w:pStyle w:val="ListParagraph"/>
        <w:numPr>
          <w:ilvl w:val="0"/>
          <w:numId w:val="2"/>
        </w:numPr>
      </w:pPr>
      <w:r w:rsidRPr="009C77DD">
        <w:t xml:space="preserve">Availability for </w:t>
      </w:r>
      <w:r w:rsidR="00B446E5" w:rsidRPr="009C77DD">
        <w:t xml:space="preserve">email or telephone </w:t>
      </w:r>
      <w:r w:rsidRPr="009C77DD">
        <w:t>conversation</w:t>
      </w:r>
      <w:r w:rsidR="00D96230" w:rsidRPr="009C77DD">
        <w:t xml:space="preserve"> as needed.</w:t>
      </w:r>
    </w:p>
    <w:p w14:paraId="2C4331C0" w14:textId="39477911" w:rsidR="00D3649B" w:rsidRDefault="00D30CF2" w:rsidP="00D3649B">
      <w:pPr>
        <w:pStyle w:val="ListParagraph"/>
        <w:numPr>
          <w:ilvl w:val="0"/>
          <w:numId w:val="2"/>
        </w:numPr>
      </w:pPr>
      <w:r w:rsidRPr="009C77DD">
        <w:t>P</w:t>
      </w:r>
      <w:r w:rsidR="00D3649B" w:rsidRPr="009C77DD">
        <w:t xml:space="preserve">rovide </w:t>
      </w:r>
      <w:r w:rsidR="0051188C" w:rsidRPr="009C77DD">
        <w:t xml:space="preserve">timely </w:t>
      </w:r>
      <w:r w:rsidR="00D3649B" w:rsidRPr="009C77DD">
        <w:t xml:space="preserve">training and support across </w:t>
      </w:r>
      <w:r w:rsidRPr="009C77DD">
        <w:t xml:space="preserve">the </w:t>
      </w:r>
      <w:r w:rsidR="004451A4">
        <w:t xml:space="preserve">scope of </w:t>
      </w:r>
      <w:r w:rsidRPr="009C77DD">
        <w:t>Creation Care.</w:t>
      </w:r>
    </w:p>
    <w:p w14:paraId="27A83A0E" w14:textId="4355B40A" w:rsidR="00EB1B98" w:rsidRDefault="00EB1B98" w:rsidP="00EB1B98">
      <w:r>
        <w:t>If this role sparks your interest, or you have any questions, please contact Sara Emmett (Climate Justice and Environment Advis</w:t>
      </w:r>
      <w:r w:rsidR="005D4D2B">
        <w:t>e</w:t>
      </w:r>
      <w:r>
        <w:t xml:space="preserve">r) </w:t>
      </w:r>
      <w:r w:rsidR="004451A4">
        <w:t xml:space="preserve">at </w:t>
      </w:r>
      <w:hyperlink r:id="rId7" w:history="1">
        <w:r w:rsidR="005D4D2B" w:rsidRPr="00D274ED">
          <w:rPr>
            <w:rStyle w:val="Hyperlink"/>
          </w:rPr>
          <w:t>sara.emmett@bathwells.anglican.org</w:t>
        </w:r>
      </w:hyperlink>
    </w:p>
    <w:p w14:paraId="032B7BC2" w14:textId="77777777" w:rsidR="005D4D2B" w:rsidRDefault="005D4D2B" w:rsidP="00EB1B98"/>
    <w:p w14:paraId="6D43E277" w14:textId="3F872A40" w:rsidR="00053CA0" w:rsidRPr="00053CA0" w:rsidRDefault="00053CA0" w:rsidP="00053CA0">
      <w:pPr>
        <w:jc w:val="right"/>
        <w:rPr>
          <w:i/>
          <w:iCs/>
        </w:rPr>
      </w:pPr>
      <w:r w:rsidRPr="00053CA0">
        <w:rPr>
          <w:i/>
          <w:iCs/>
        </w:rPr>
        <w:t>May 2023</w:t>
      </w:r>
    </w:p>
    <w:sectPr w:rsidR="00053CA0" w:rsidRPr="00053CA0" w:rsidSect="005D4D2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83F5" w14:textId="77777777" w:rsidR="005D4D2B" w:rsidRDefault="005D4D2B" w:rsidP="005D4D2B">
      <w:pPr>
        <w:spacing w:after="0" w:line="240" w:lineRule="auto"/>
      </w:pPr>
      <w:r>
        <w:separator/>
      </w:r>
    </w:p>
  </w:endnote>
  <w:endnote w:type="continuationSeparator" w:id="0">
    <w:p w14:paraId="020D5C97" w14:textId="77777777" w:rsidR="005D4D2B" w:rsidRDefault="005D4D2B" w:rsidP="005D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F58B" w14:textId="77777777" w:rsidR="005D4D2B" w:rsidRDefault="005D4D2B" w:rsidP="005D4D2B">
      <w:pPr>
        <w:spacing w:after="0" w:line="240" w:lineRule="auto"/>
      </w:pPr>
      <w:r>
        <w:separator/>
      </w:r>
    </w:p>
  </w:footnote>
  <w:footnote w:type="continuationSeparator" w:id="0">
    <w:p w14:paraId="38A27DAA" w14:textId="77777777" w:rsidR="005D4D2B" w:rsidRDefault="005D4D2B" w:rsidP="005D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EFB6" w14:textId="6893D6AC" w:rsidR="005D4D2B" w:rsidRDefault="005D4D2B" w:rsidP="005D4D2B">
    <w:pPr>
      <w:pStyle w:val="Header"/>
      <w:jc w:val="right"/>
    </w:pPr>
    <w:r w:rsidRPr="005D4D2B">
      <w:rPr>
        <w:noProof/>
        <w:lang w:val="en-US"/>
      </w:rPr>
      <w:drawing>
        <wp:inline distT="0" distB="0" distL="0" distR="0" wp14:anchorId="19DCFFC6" wp14:editId="21358006">
          <wp:extent cx="1994958" cy="619125"/>
          <wp:effectExtent l="0" t="0" r="5715" b="0"/>
          <wp:docPr id="657682452" name="Picture 1" descr="A picture containing text, font, symbol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682452" name="Picture 1" descr="A picture containing text, font, symbol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719" cy="620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3920"/>
    <w:multiLevelType w:val="hybridMultilevel"/>
    <w:tmpl w:val="C3C4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85811"/>
    <w:multiLevelType w:val="hybridMultilevel"/>
    <w:tmpl w:val="AE66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88262">
    <w:abstractNumId w:val="0"/>
  </w:num>
  <w:num w:numId="2" w16cid:durableId="139323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9B"/>
    <w:rsid w:val="00053CA0"/>
    <w:rsid w:val="004451A4"/>
    <w:rsid w:val="0051188C"/>
    <w:rsid w:val="005D4D2B"/>
    <w:rsid w:val="00621326"/>
    <w:rsid w:val="00632ED4"/>
    <w:rsid w:val="00874165"/>
    <w:rsid w:val="009B1773"/>
    <w:rsid w:val="009C77DD"/>
    <w:rsid w:val="00B446E5"/>
    <w:rsid w:val="00B61BB5"/>
    <w:rsid w:val="00D30CF2"/>
    <w:rsid w:val="00D3649B"/>
    <w:rsid w:val="00D8594C"/>
    <w:rsid w:val="00D96230"/>
    <w:rsid w:val="00EB1B98"/>
    <w:rsid w:val="00E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74940E"/>
  <w15:chartTrackingRefBased/>
  <w15:docId w15:val="{AB8ADE01-4669-4910-B809-47330D10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49B"/>
    <w:pPr>
      <w:ind w:left="720"/>
      <w:contextualSpacing/>
    </w:pPr>
  </w:style>
  <w:style w:type="paragraph" w:customStyle="1" w:styleId="Body">
    <w:name w:val="Body"/>
    <w:rsid w:val="0051188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e-DE" w:eastAsia="en-GB"/>
    </w:rPr>
  </w:style>
  <w:style w:type="paragraph" w:styleId="Header">
    <w:name w:val="header"/>
    <w:basedOn w:val="Normal"/>
    <w:link w:val="HeaderChar"/>
    <w:uiPriority w:val="99"/>
    <w:unhideWhenUsed/>
    <w:rsid w:val="005D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D2B"/>
  </w:style>
  <w:style w:type="paragraph" w:styleId="Footer">
    <w:name w:val="footer"/>
    <w:basedOn w:val="Normal"/>
    <w:link w:val="FooterChar"/>
    <w:uiPriority w:val="99"/>
    <w:unhideWhenUsed/>
    <w:rsid w:val="005D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D2B"/>
  </w:style>
  <w:style w:type="character" w:styleId="Hyperlink">
    <w:name w:val="Hyperlink"/>
    <w:basedOn w:val="DefaultParagraphFont"/>
    <w:uiPriority w:val="99"/>
    <w:unhideWhenUsed/>
    <w:rsid w:val="005D4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.emmett@bathwells.anglic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Williams</dc:creator>
  <cp:keywords/>
  <dc:description/>
  <cp:lastModifiedBy>Dan Wills</cp:lastModifiedBy>
  <cp:revision>2</cp:revision>
  <dcterms:created xsi:type="dcterms:W3CDTF">2023-08-31T11:11:00Z</dcterms:created>
  <dcterms:modified xsi:type="dcterms:W3CDTF">2023-08-31T11:11:00Z</dcterms:modified>
</cp:coreProperties>
</file>