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1E4F" w14:textId="57548A21" w:rsidR="002C7D00" w:rsidRPr="00850E2B" w:rsidRDefault="00584A14" w:rsidP="00850E2B">
      <w:pPr>
        <w:pStyle w:val="NoSpacing"/>
        <w:ind w:left="426"/>
        <w:rPr>
          <w:b/>
          <w:bCs/>
          <w:sz w:val="28"/>
          <w:szCs w:val="28"/>
        </w:rPr>
      </w:pPr>
      <w:r w:rsidRPr="00850E2B">
        <w:rPr>
          <w:b/>
          <w:bCs/>
          <w:sz w:val="28"/>
          <w:szCs w:val="28"/>
        </w:rPr>
        <w:t>E</w:t>
      </w:r>
      <w:r w:rsidR="00850E2B" w:rsidRPr="00850E2B">
        <w:rPr>
          <w:b/>
          <w:bCs/>
          <w:sz w:val="28"/>
          <w:szCs w:val="28"/>
        </w:rPr>
        <w:t>ducation</w:t>
      </w:r>
      <w:r w:rsidRPr="00850E2B">
        <w:rPr>
          <w:b/>
          <w:bCs/>
          <w:sz w:val="28"/>
          <w:szCs w:val="28"/>
        </w:rPr>
        <w:t xml:space="preserve"> </w:t>
      </w:r>
      <w:r w:rsidR="00850E2B" w:rsidRPr="00850E2B">
        <w:rPr>
          <w:b/>
          <w:bCs/>
          <w:sz w:val="28"/>
          <w:szCs w:val="28"/>
        </w:rPr>
        <w:t>acronyms</w:t>
      </w:r>
      <w:r w:rsidR="002C7D00" w:rsidRPr="00850E2B">
        <w:rPr>
          <w:b/>
          <w:bCs/>
          <w:sz w:val="28"/>
          <w:szCs w:val="28"/>
        </w:rPr>
        <w:t xml:space="preserve"> </w:t>
      </w:r>
      <w:r w:rsidR="1C4C0631" w:rsidRPr="00850E2B">
        <w:rPr>
          <w:b/>
          <w:bCs/>
          <w:sz w:val="28"/>
          <w:szCs w:val="28"/>
        </w:rPr>
        <w:t>(not an exhaustive list!)</w:t>
      </w:r>
    </w:p>
    <w:p w14:paraId="224C1DF0" w14:textId="77777777" w:rsidR="002C7D00" w:rsidRDefault="002C7D00" w:rsidP="00850E2B">
      <w:pPr>
        <w:pStyle w:val="NoSpacing"/>
        <w:ind w:left="426"/>
      </w:pPr>
    </w:p>
    <w:p w14:paraId="20A73411" w14:textId="624F9676" w:rsidR="0F2F99D2" w:rsidRPr="00640A75" w:rsidRDefault="0F2F99D2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ARE – Age-related expectations</w:t>
      </w:r>
    </w:p>
    <w:p w14:paraId="00245777" w14:textId="46F31EE8" w:rsidR="6849AA7E" w:rsidRPr="00640A75" w:rsidRDefault="6849AA7E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CofE</w:t>
      </w:r>
      <w:r w:rsidR="000942C6" w:rsidRPr="00640A75">
        <w:rPr>
          <w:rFonts w:asciiTheme="minorHAnsi" w:hAnsiTheme="minorHAnsi" w:cstheme="minorHAnsi"/>
          <w:szCs w:val="24"/>
        </w:rPr>
        <w:t xml:space="preserve"> – C</w:t>
      </w:r>
      <w:r w:rsidRPr="00640A75">
        <w:rPr>
          <w:rFonts w:asciiTheme="minorHAnsi" w:eastAsia="Calibri" w:hAnsiTheme="minorHAnsi" w:cstheme="minorHAnsi"/>
          <w:szCs w:val="24"/>
        </w:rPr>
        <w:t>hurch of England</w:t>
      </w:r>
    </w:p>
    <w:p w14:paraId="26A795B9" w14:textId="1B0878E2" w:rsidR="6849AA7E" w:rsidRPr="00640A75" w:rsidRDefault="6849AA7E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CoG</w:t>
      </w:r>
      <w:r w:rsidR="000942C6" w:rsidRPr="00640A75">
        <w:rPr>
          <w:rFonts w:asciiTheme="minorHAnsi" w:hAnsiTheme="minorHAnsi" w:cstheme="minorHAnsi"/>
          <w:szCs w:val="24"/>
        </w:rPr>
        <w:t xml:space="preserve"> – </w:t>
      </w:r>
      <w:r w:rsidRPr="00640A75">
        <w:rPr>
          <w:rFonts w:asciiTheme="minorHAnsi" w:eastAsia="Calibri" w:hAnsiTheme="minorHAnsi" w:cstheme="minorHAnsi"/>
          <w:szCs w:val="24"/>
        </w:rPr>
        <w:t>Chair of Governors</w:t>
      </w:r>
      <w:r w:rsidRPr="00640A75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79439171" w14:textId="0D8AA79E" w:rsidR="46FE4883" w:rsidRPr="00640A75" w:rsidRDefault="46FE4883" w:rsidP="00850E2B">
      <w:pPr>
        <w:pStyle w:val="NoSpacing"/>
        <w:ind w:left="426"/>
        <w:rPr>
          <w:rFonts w:asciiTheme="minorHAnsi" w:hAnsiTheme="minorHAnsi" w:cstheme="minorHAnsi"/>
          <w:szCs w:val="24"/>
          <w:lang w:val="en-US"/>
        </w:rPr>
      </w:pPr>
      <w:r w:rsidRPr="00640A75">
        <w:rPr>
          <w:rFonts w:asciiTheme="minorHAnsi" w:hAnsiTheme="minorHAnsi" w:cstheme="minorHAnsi"/>
          <w:szCs w:val="24"/>
          <w:lang w:val="en-US"/>
        </w:rPr>
        <w:t>CEO – Chief Exec</w:t>
      </w:r>
      <w:r w:rsidR="3F68B7DF" w:rsidRPr="00640A75">
        <w:rPr>
          <w:rFonts w:asciiTheme="minorHAnsi" w:hAnsiTheme="minorHAnsi" w:cstheme="minorHAnsi"/>
          <w:szCs w:val="24"/>
          <w:lang w:val="en-US"/>
        </w:rPr>
        <w:t xml:space="preserve">utive Officer </w:t>
      </w:r>
    </w:p>
    <w:p w14:paraId="3B223334" w14:textId="1579D325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  <w:lang w:val="en-US"/>
        </w:rPr>
      </w:pPr>
      <w:r w:rsidRPr="00640A75">
        <w:rPr>
          <w:rFonts w:asciiTheme="minorHAnsi" w:hAnsiTheme="minorHAnsi" w:cstheme="minorHAnsi"/>
          <w:szCs w:val="24"/>
          <w:lang w:val="en-US"/>
        </w:rPr>
        <w:t>CLA – Children looked after (</w:t>
      </w:r>
      <w:r w:rsidR="0EC70AE0" w:rsidRPr="00640A75">
        <w:rPr>
          <w:rFonts w:asciiTheme="minorHAnsi" w:hAnsiTheme="minorHAnsi" w:cstheme="minorHAnsi"/>
          <w:szCs w:val="24"/>
          <w:lang w:val="en-US"/>
        </w:rPr>
        <w:t>preferred to</w:t>
      </w:r>
      <w:r w:rsidRPr="00640A75">
        <w:rPr>
          <w:rFonts w:asciiTheme="minorHAnsi" w:hAnsiTheme="minorHAnsi" w:cstheme="minorHAnsi"/>
          <w:szCs w:val="24"/>
          <w:lang w:val="en-US"/>
        </w:rPr>
        <w:t xml:space="preserve"> LAC)</w:t>
      </w:r>
    </w:p>
    <w:p w14:paraId="41708AA7" w14:textId="763A51AD" w:rsidR="5C23D7D7" w:rsidRPr="00640A75" w:rsidRDefault="5C23D7D7" w:rsidP="00850E2B">
      <w:pPr>
        <w:pStyle w:val="NoSpacing"/>
        <w:ind w:left="426"/>
        <w:rPr>
          <w:rFonts w:asciiTheme="minorHAnsi" w:hAnsiTheme="minorHAnsi" w:cstheme="minorHAnsi"/>
          <w:szCs w:val="24"/>
          <w:lang w:val="en-US"/>
        </w:rPr>
      </w:pPr>
      <w:r w:rsidRPr="00640A75">
        <w:rPr>
          <w:rFonts w:asciiTheme="minorHAnsi" w:hAnsiTheme="minorHAnsi" w:cstheme="minorHAnsi"/>
          <w:szCs w:val="24"/>
          <w:lang w:val="en-US"/>
        </w:rPr>
        <w:t>COO – Chief operating officer</w:t>
      </w:r>
    </w:p>
    <w:p w14:paraId="0CD8AE1D" w14:textId="2661DD39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>DBS</w:t>
      </w:r>
      <w:r w:rsidR="000942C6" w:rsidRPr="00640A75">
        <w:rPr>
          <w:rFonts w:asciiTheme="minorHAnsi" w:hAnsiTheme="minorHAnsi" w:cstheme="minorHAnsi"/>
          <w:szCs w:val="24"/>
        </w:rPr>
        <w:t xml:space="preserve"> – </w:t>
      </w:r>
      <w:r w:rsidRPr="00640A75">
        <w:rPr>
          <w:rFonts w:asciiTheme="minorHAnsi" w:hAnsiTheme="minorHAnsi" w:cstheme="minorHAnsi"/>
          <w:szCs w:val="24"/>
          <w:lang w:val="en-US"/>
        </w:rPr>
        <w:t>Disclosure &amp; barring service</w:t>
      </w:r>
    </w:p>
    <w:p w14:paraId="44BA1301" w14:textId="6816B5D2" w:rsidR="00A751E3" w:rsidRPr="00640A75" w:rsidRDefault="49A295D1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DHT</w:t>
      </w:r>
      <w:r w:rsidR="000942C6" w:rsidRPr="00640A75">
        <w:rPr>
          <w:rFonts w:asciiTheme="minorHAnsi" w:hAnsiTheme="minorHAnsi" w:cstheme="minorHAnsi"/>
          <w:szCs w:val="24"/>
        </w:rPr>
        <w:t xml:space="preserve"> – </w:t>
      </w:r>
      <w:r w:rsidRPr="00640A75">
        <w:rPr>
          <w:rFonts w:asciiTheme="minorHAnsi" w:eastAsia="Calibri" w:hAnsiTheme="minorHAnsi" w:cstheme="minorHAnsi"/>
          <w:szCs w:val="24"/>
        </w:rPr>
        <w:t>Deputy Head Teacher</w:t>
      </w:r>
      <w:r w:rsidRPr="00640A75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2A5F9B70" w14:textId="73E83986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 xml:space="preserve">DSG – Dedicated schools </w:t>
      </w:r>
      <w:proofErr w:type="gramStart"/>
      <w:r w:rsidRPr="00640A75">
        <w:rPr>
          <w:rFonts w:asciiTheme="minorHAnsi" w:hAnsiTheme="minorHAnsi" w:cstheme="minorHAnsi"/>
          <w:szCs w:val="24"/>
          <w:lang w:val="en-US"/>
        </w:rPr>
        <w:t>grant</w:t>
      </w:r>
      <w:proofErr w:type="gramEnd"/>
    </w:p>
    <w:p w14:paraId="1FBA9837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>EAL – English as an additional language</w:t>
      </w:r>
    </w:p>
    <w:p w14:paraId="00509AE6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 xml:space="preserve">EHCP – Education, </w:t>
      </w:r>
      <w:proofErr w:type="gramStart"/>
      <w:r w:rsidRPr="00640A75">
        <w:rPr>
          <w:rFonts w:asciiTheme="minorHAnsi" w:hAnsiTheme="minorHAnsi" w:cstheme="minorHAnsi"/>
          <w:szCs w:val="24"/>
          <w:lang w:val="en-US"/>
        </w:rPr>
        <w:t>health</w:t>
      </w:r>
      <w:proofErr w:type="gramEnd"/>
      <w:r w:rsidRPr="00640A75">
        <w:rPr>
          <w:rFonts w:asciiTheme="minorHAnsi" w:hAnsiTheme="minorHAnsi" w:cstheme="minorHAnsi"/>
          <w:szCs w:val="24"/>
          <w:lang w:val="en-US"/>
        </w:rPr>
        <w:t xml:space="preserve"> and care plan</w:t>
      </w:r>
    </w:p>
    <w:p w14:paraId="466F2D09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>EFA – Education funding agency</w:t>
      </w:r>
    </w:p>
    <w:p w14:paraId="1C494C87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  <w:lang w:val="en-US"/>
        </w:rPr>
        <w:t>FGB- Full Governing Body</w:t>
      </w:r>
    </w:p>
    <w:p w14:paraId="2B03995C" w14:textId="77777777" w:rsidR="00167C3B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FSM – Free school meals</w:t>
      </w:r>
    </w:p>
    <w:p w14:paraId="5898F1CE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FTE – Full Time Equivalent</w:t>
      </w:r>
    </w:p>
    <w:p w14:paraId="486FA1A8" w14:textId="0C720697" w:rsidR="00A751E3" w:rsidRPr="00640A75" w:rsidRDefault="6D369F0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GD – Greater Depth</w:t>
      </w:r>
    </w:p>
    <w:p w14:paraId="2DD2D3B0" w14:textId="4BC621AD" w:rsidR="00A751E3" w:rsidRPr="00640A75" w:rsidRDefault="300B5BB1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GLD – Good Level of Development (Early Years)</w:t>
      </w:r>
    </w:p>
    <w:p w14:paraId="7D184C6F" w14:textId="36B9914D" w:rsidR="00A751E3" w:rsidRPr="00640A75" w:rsidRDefault="246D41E2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HT</w:t>
      </w:r>
      <w:r w:rsidR="00850E2B" w:rsidRPr="00640A75">
        <w:rPr>
          <w:rFonts w:asciiTheme="minorHAnsi" w:hAnsiTheme="minorHAnsi" w:cstheme="minorHAnsi"/>
          <w:szCs w:val="24"/>
        </w:rPr>
        <w:t xml:space="preserve"> - </w:t>
      </w:r>
      <w:r w:rsidRPr="00640A75">
        <w:rPr>
          <w:rFonts w:asciiTheme="minorHAnsi" w:eastAsia="Calibri" w:hAnsiTheme="minorHAnsi" w:cstheme="minorHAnsi"/>
          <w:szCs w:val="24"/>
        </w:rPr>
        <w:t>Headteacher</w:t>
      </w:r>
      <w:r w:rsidRPr="00640A75">
        <w:rPr>
          <w:rFonts w:asciiTheme="minorHAnsi" w:hAnsiTheme="minorHAnsi" w:cstheme="minorHAnsi"/>
          <w:szCs w:val="24"/>
        </w:rPr>
        <w:t xml:space="preserve"> </w:t>
      </w:r>
    </w:p>
    <w:p w14:paraId="3A0DF69D" w14:textId="509A28A0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 xml:space="preserve">HLTA – Higher Level Teaching Assistant </w:t>
      </w:r>
    </w:p>
    <w:p w14:paraId="0CB10398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 xml:space="preserve">LA – Local Authority </w:t>
      </w:r>
    </w:p>
    <w:p w14:paraId="0C3689BD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 xml:space="preserve">LGB – Local governing body </w:t>
      </w:r>
    </w:p>
    <w:p w14:paraId="77F0A376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LSCB – Local Safeguarding Children Board</w:t>
      </w:r>
    </w:p>
    <w:p w14:paraId="04A766C8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MAT – Multi Academy Trust</w:t>
      </w:r>
    </w:p>
    <w:p w14:paraId="7C8EF666" w14:textId="39683C2E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MFL – Modern Foreign Languages</w:t>
      </w:r>
    </w:p>
    <w:p w14:paraId="0BE6DA7E" w14:textId="3451AADF" w:rsidR="2995B732" w:rsidRPr="00640A75" w:rsidRDefault="2995B732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MSG – Multi School Grouping</w:t>
      </w:r>
    </w:p>
    <w:p w14:paraId="7C7594E1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NQT – Newly Qualified Teacher</w:t>
      </w:r>
    </w:p>
    <w:p w14:paraId="3F842DF0" w14:textId="71CA40EB" w:rsidR="271B5432" w:rsidRPr="00640A75" w:rsidRDefault="271B5432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OFSTED – Office for Standards in Education</w:t>
      </w:r>
    </w:p>
    <w:p w14:paraId="7A74F0A6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PP – Pupil Premium</w:t>
      </w:r>
    </w:p>
    <w:p w14:paraId="236420A5" w14:textId="1783BD4F" w:rsidR="68FCA899" w:rsidRPr="00640A75" w:rsidRDefault="68FCA899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PSHE – Personal, Social and Health Education</w:t>
      </w:r>
    </w:p>
    <w:p w14:paraId="22C6F309" w14:textId="6DBB4E58" w:rsidR="27585E7A" w:rsidRPr="00640A75" w:rsidRDefault="27585E7A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RSC</w:t>
      </w:r>
      <w:r w:rsidR="00850E2B" w:rsidRPr="00640A75">
        <w:rPr>
          <w:rFonts w:asciiTheme="minorHAnsi" w:hAnsiTheme="minorHAnsi" w:cstheme="minorHAnsi"/>
          <w:szCs w:val="24"/>
        </w:rPr>
        <w:t xml:space="preserve"> - </w:t>
      </w:r>
      <w:r w:rsidRPr="00640A75">
        <w:rPr>
          <w:rFonts w:asciiTheme="minorHAnsi" w:eastAsia="Calibri" w:hAnsiTheme="minorHAnsi" w:cstheme="minorHAnsi"/>
          <w:szCs w:val="24"/>
        </w:rPr>
        <w:t>Regional Schools Commissioner</w:t>
      </w:r>
      <w:r w:rsidRPr="00640A75">
        <w:rPr>
          <w:rFonts w:asciiTheme="minorHAnsi" w:hAnsiTheme="minorHAnsi" w:cstheme="minorHAnsi"/>
          <w:szCs w:val="24"/>
        </w:rPr>
        <w:t xml:space="preserve"> </w:t>
      </w:r>
    </w:p>
    <w:p w14:paraId="64CFA383" w14:textId="317AB879" w:rsidR="18D3F97D" w:rsidRPr="00640A75" w:rsidRDefault="18D3F97D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RSHE – Relationships, Sex and Health Education (was SRE)</w:t>
      </w:r>
    </w:p>
    <w:p w14:paraId="66B1BA1E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QTS – Qualified Teacher Status</w:t>
      </w:r>
    </w:p>
    <w:p w14:paraId="5612B4F7" w14:textId="1D7B603F" w:rsidR="3A51C0F9" w:rsidRPr="00640A75" w:rsidRDefault="3A51C0F9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SAT (Statutory Assessment Test)</w:t>
      </w:r>
    </w:p>
    <w:p w14:paraId="47E04DEF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SEN – Special Educational Needs</w:t>
      </w:r>
    </w:p>
    <w:p w14:paraId="508226AC" w14:textId="436BCB04" w:rsidR="11B7116B" w:rsidRPr="00640A75" w:rsidRDefault="11B7116B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SCA – Schools Condition Allowance</w:t>
      </w:r>
    </w:p>
    <w:p w14:paraId="75B9E951" w14:textId="77777777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SDP – School Development Plan</w:t>
      </w:r>
    </w:p>
    <w:p w14:paraId="6FFF7D2C" w14:textId="6AB0B14E" w:rsidR="6193B04E" w:rsidRPr="00640A75" w:rsidRDefault="6193B04E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SIAMS – Statutory Inspection of Anglican &amp; Methodist Schools</w:t>
      </w:r>
    </w:p>
    <w:p w14:paraId="38AEA82B" w14:textId="19544455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>SIP – School Improvement</w:t>
      </w:r>
      <w:r w:rsidR="2A632CD2" w:rsidRPr="00640A75">
        <w:rPr>
          <w:rFonts w:asciiTheme="minorHAnsi" w:hAnsiTheme="minorHAnsi" w:cstheme="minorHAnsi"/>
          <w:szCs w:val="24"/>
        </w:rPr>
        <w:t xml:space="preserve"> Plan OR School Improvement</w:t>
      </w:r>
      <w:r w:rsidRPr="00640A75">
        <w:rPr>
          <w:rFonts w:asciiTheme="minorHAnsi" w:hAnsiTheme="minorHAnsi" w:cstheme="minorHAnsi"/>
          <w:szCs w:val="24"/>
        </w:rPr>
        <w:t xml:space="preserve"> Partner</w:t>
      </w:r>
    </w:p>
    <w:p w14:paraId="74715CAE" w14:textId="4A0228C0" w:rsidR="00A751E3" w:rsidRPr="00640A75" w:rsidRDefault="26D9D432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SLT</w:t>
      </w:r>
      <w:r w:rsidR="00850E2B" w:rsidRPr="00640A75">
        <w:rPr>
          <w:rFonts w:asciiTheme="minorHAnsi" w:hAnsiTheme="minorHAnsi" w:cstheme="minorHAnsi"/>
          <w:szCs w:val="24"/>
        </w:rPr>
        <w:t xml:space="preserve">- </w:t>
      </w:r>
      <w:r w:rsidRPr="00640A75">
        <w:rPr>
          <w:rFonts w:asciiTheme="minorHAnsi" w:eastAsia="Calibri" w:hAnsiTheme="minorHAnsi" w:cstheme="minorHAnsi"/>
          <w:szCs w:val="24"/>
        </w:rPr>
        <w:t>Senior Leadership Team</w:t>
      </w:r>
      <w:r w:rsidRPr="00640A75">
        <w:rPr>
          <w:rFonts w:asciiTheme="minorHAnsi" w:hAnsiTheme="minorHAnsi" w:cstheme="minorHAnsi"/>
          <w:szCs w:val="24"/>
        </w:rPr>
        <w:t xml:space="preserve"> </w:t>
      </w:r>
    </w:p>
    <w:p w14:paraId="01150787" w14:textId="5E2F4EDE" w:rsidR="00A751E3" w:rsidRPr="00640A75" w:rsidRDefault="00A751E3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hAnsiTheme="minorHAnsi" w:cstheme="minorHAnsi"/>
          <w:szCs w:val="24"/>
        </w:rPr>
        <w:t xml:space="preserve">TA – Teaching Assistant </w:t>
      </w:r>
    </w:p>
    <w:p w14:paraId="52FB993F" w14:textId="164B2D76" w:rsidR="093355E9" w:rsidRPr="00640A75" w:rsidRDefault="093355E9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VCoG</w:t>
      </w:r>
      <w:r w:rsidR="00850E2B" w:rsidRPr="00640A75">
        <w:rPr>
          <w:rFonts w:asciiTheme="minorHAnsi" w:hAnsiTheme="minorHAnsi" w:cstheme="minorHAnsi"/>
          <w:szCs w:val="24"/>
        </w:rPr>
        <w:t xml:space="preserve"> - </w:t>
      </w:r>
      <w:r w:rsidRPr="00640A75">
        <w:rPr>
          <w:rFonts w:asciiTheme="minorHAnsi" w:eastAsia="Calibri" w:hAnsiTheme="minorHAnsi" w:cstheme="minorHAnsi"/>
          <w:szCs w:val="24"/>
        </w:rPr>
        <w:t>Vice Chair of Governors</w:t>
      </w:r>
    </w:p>
    <w:p w14:paraId="5B9A830A" w14:textId="71FADE57" w:rsidR="093355E9" w:rsidRPr="00640A75" w:rsidRDefault="093355E9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VC</w:t>
      </w:r>
      <w:r w:rsidR="00850E2B" w:rsidRPr="00640A75">
        <w:rPr>
          <w:rFonts w:asciiTheme="minorHAnsi" w:eastAsia="Calibri" w:hAnsiTheme="minorHAnsi" w:cstheme="minorHAnsi"/>
          <w:szCs w:val="24"/>
        </w:rPr>
        <w:t xml:space="preserve"> </w:t>
      </w:r>
      <w:r w:rsidR="00850E2B" w:rsidRPr="00640A75">
        <w:rPr>
          <w:rFonts w:asciiTheme="minorHAnsi" w:hAnsiTheme="minorHAnsi" w:cstheme="minorHAnsi"/>
          <w:szCs w:val="24"/>
        </w:rPr>
        <w:t xml:space="preserve">- </w:t>
      </w:r>
      <w:r w:rsidRPr="00640A75">
        <w:rPr>
          <w:rFonts w:asciiTheme="minorHAnsi" w:eastAsia="Calibri" w:hAnsiTheme="minorHAnsi" w:cstheme="minorHAnsi"/>
          <w:szCs w:val="24"/>
        </w:rPr>
        <w:t>Voluntary Controlled (A type of church school)</w:t>
      </w:r>
    </w:p>
    <w:p w14:paraId="6754591D" w14:textId="6611DEA2" w:rsidR="093355E9" w:rsidRPr="00640A75" w:rsidRDefault="093355E9" w:rsidP="00850E2B">
      <w:pPr>
        <w:pStyle w:val="NoSpacing"/>
        <w:ind w:left="426"/>
        <w:rPr>
          <w:rFonts w:asciiTheme="minorHAnsi" w:hAnsiTheme="minorHAnsi" w:cstheme="minorHAnsi"/>
          <w:szCs w:val="24"/>
        </w:rPr>
      </w:pPr>
      <w:r w:rsidRPr="00640A75">
        <w:rPr>
          <w:rFonts w:asciiTheme="minorHAnsi" w:eastAsia="Calibri" w:hAnsiTheme="minorHAnsi" w:cstheme="minorHAnsi"/>
          <w:szCs w:val="24"/>
        </w:rPr>
        <w:t>VA</w:t>
      </w:r>
      <w:r w:rsidRPr="00640A75">
        <w:rPr>
          <w:rFonts w:asciiTheme="minorHAnsi" w:hAnsiTheme="minorHAnsi" w:cstheme="minorHAnsi"/>
          <w:szCs w:val="24"/>
        </w:rPr>
        <w:tab/>
      </w:r>
      <w:r w:rsidR="00850E2B" w:rsidRPr="00640A75">
        <w:rPr>
          <w:rFonts w:asciiTheme="minorHAnsi" w:hAnsiTheme="minorHAnsi" w:cstheme="minorHAnsi"/>
          <w:szCs w:val="24"/>
        </w:rPr>
        <w:t xml:space="preserve"> - </w:t>
      </w:r>
      <w:r w:rsidRPr="00640A75">
        <w:rPr>
          <w:rFonts w:asciiTheme="minorHAnsi" w:eastAsia="Calibri" w:hAnsiTheme="minorHAnsi" w:cstheme="minorHAnsi"/>
          <w:szCs w:val="24"/>
        </w:rPr>
        <w:t>Voluntary Aided (A type of church school)</w:t>
      </w:r>
    </w:p>
    <w:sectPr w:rsidR="093355E9" w:rsidRPr="00640A75" w:rsidSect="00C533BD">
      <w:headerReference w:type="default" r:id="rId10"/>
      <w:footerReference w:type="default" r:id="rId11"/>
      <w:pgSz w:w="11906" w:h="16838"/>
      <w:pgMar w:top="720" w:right="720" w:bottom="720" w:left="720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E926" w14:textId="77777777" w:rsidR="001F22AA" w:rsidRDefault="001F22AA" w:rsidP="00850E2B">
      <w:pPr>
        <w:spacing w:after="0" w:line="240" w:lineRule="auto"/>
      </w:pPr>
      <w:r>
        <w:separator/>
      </w:r>
    </w:p>
  </w:endnote>
  <w:endnote w:type="continuationSeparator" w:id="0">
    <w:p w14:paraId="1A52E8E8" w14:textId="77777777" w:rsidR="001F22AA" w:rsidRDefault="001F22AA" w:rsidP="0085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330E" w14:textId="44686678" w:rsidR="00C533BD" w:rsidRDefault="00C533BD">
    <w:pPr>
      <w:pStyle w:val="Footer"/>
    </w:pPr>
  </w:p>
  <w:p w14:paraId="1DBAAD52" w14:textId="77777777" w:rsidR="00C533BD" w:rsidRPr="00C533BD" w:rsidRDefault="00C533BD" w:rsidP="00C533BD">
    <w:pPr>
      <w:tabs>
        <w:tab w:val="center" w:pos="4513"/>
        <w:tab w:val="right" w:pos="9026"/>
      </w:tabs>
      <w:spacing w:after="0" w:line="240" w:lineRule="auto"/>
      <w:jc w:val="center"/>
      <w:rPr>
        <w:rFonts w:asciiTheme="minorHAnsi" w:hAnsiTheme="minorHAnsi"/>
        <w:sz w:val="22"/>
      </w:rPr>
    </w:pPr>
    <w:hyperlink r:id="rId1" w:history="1">
      <w:r w:rsidRPr="00C533BD">
        <w:rPr>
          <w:rFonts w:asciiTheme="minorHAnsi" w:hAnsiTheme="minorHAnsi"/>
          <w:color w:val="0000FF"/>
          <w:sz w:val="22"/>
          <w:u w:val="single"/>
        </w:rPr>
        <w:t>www.bathandwells.org.uk</w:t>
      </w:r>
    </w:hyperlink>
    <w:r w:rsidRPr="00C533BD">
      <w:rPr>
        <w:rFonts w:asciiTheme="minorHAnsi" w:hAnsiTheme="minorHAnsi"/>
        <w:sz w:val="22"/>
      </w:rPr>
      <w:t xml:space="preserve"> / </w:t>
    </w:r>
    <w:hyperlink r:id="rId2" w:history="1">
      <w:r w:rsidRPr="00C533BD">
        <w:rPr>
          <w:rFonts w:asciiTheme="minorHAnsi" w:hAnsiTheme="minorHAnsi"/>
          <w:color w:val="0000FF"/>
          <w:sz w:val="22"/>
          <w:u w:val="single"/>
        </w:rPr>
        <w:t>education@bathwells.org.uk</w:t>
      </w:r>
    </w:hyperlink>
  </w:p>
  <w:p w14:paraId="0A2E3655" w14:textId="77777777" w:rsidR="00C533BD" w:rsidRDefault="00C5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2F98" w14:textId="77777777" w:rsidR="001F22AA" w:rsidRDefault="001F22AA" w:rsidP="00850E2B">
      <w:pPr>
        <w:spacing w:after="0" w:line="240" w:lineRule="auto"/>
      </w:pPr>
      <w:r>
        <w:separator/>
      </w:r>
    </w:p>
  </w:footnote>
  <w:footnote w:type="continuationSeparator" w:id="0">
    <w:p w14:paraId="00E2D02C" w14:textId="77777777" w:rsidR="001F22AA" w:rsidRDefault="001F22AA" w:rsidP="0085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D2E3" w14:textId="5E89EFCA" w:rsidR="00850E2B" w:rsidRDefault="00850E2B" w:rsidP="00850E2B">
    <w:pPr>
      <w:pStyle w:val="Header"/>
      <w:jc w:val="right"/>
    </w:pPr>
    <w:r>
      <w:rPr>
        <w:noProof/>
      </w:rPr>
      <w:drawing>
        <wp:inline distT="0" distB="0" distL="0" distR="0" wp14:anchorId="61591836" wp14:editId="68DA8503">
          <wp:extent cx="2717165" cy="838200"/>
          <wp:effectExtent l="0" t="0" r="698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6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CF539" w14:textId="77777777" w:rsidR="00850E2B" w:rsidRDefault="00850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1E3"/>
    <w:rsid w:val="000942C6"/>
    <w:rsid w:val="00167C3B"/>
    <w:rsid w:val="001F22AA"/>
    <w:rsid w:val="002C3258"/>
    <w:rsid w:val="002C7D00"/>
    <w:rsid w:val="00584A14"/>
    <w:rsid w:val="00640A75"/>
    <w:rsid w:val="00682A67"/>
    <w:rsid w:val="00850E2B"/>
    <w:rsid w:val="00A751E3"/>
    <w:rsid w:val="00C533BD"/>
    <w:rsid w:val="00FD32B0"/>
    <w:rsid w:val="0290A182"/>
    <w:rsid w:val="093355E9"/>
    <w:rsid w:val="0DE9CFA3"/>
    <w:rsid w:val="0EC70AE0"/>
    <w:rsid w:val="0F2F99D2"/>
    <w:rsid w:val="11B7116B"/>
    <w:rsid w:val="121C1D82"/>
    <w:rsid w:val="14B305E9"/>
    <w:rsid w:val="168AE394"/>
    <w:rsid w:val="18D3F97D"/>
    <w:rsid w:val="1C4C0631"/>
    <w:rsid w:val="246D41E2"/>
    <w:rsid w:val="26D9D432"/>
    <w:rsid w:val="271B5432"/>
    <w:rsid w:val="27585E7A"/>
    <w:rsid w:val="2995B732"/>
    <w:rsid w:val="2A632CD2"/>
    <w:rsid w:val="300B5BB1"/>
    <w:rsid w:val="302E8F71"/>
    <w:rsid w:val="3A51C0F9"/>
    <w:rsid w:val="3F68B7DF"/>
    <w:rsid w:val="4562E93E"/>
    <w:rsid w:val="46FE4883"/>
    <w:rsid w:val="49A295D1"/>
    <w:rsid w:val="5C23D7D7"/>
    <w:rsid w:val="6193B04E"/>
    <w:rsid w:val="61E9126F"/>
    <w:rsid w:val="6529E2CF"/>
    <w:rsid w:val="6849AA7E"/>
    <w:rsid w:val="68FCA899"/>
    <w:rsid w:val="6D36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004B5"/>
  <w15:docId w15:val="{01E47A46-3470-4E28-937E-BB6D512B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2B"/>
  </w:style>
  <w:style w:type="paragraph" w:styleId="Footer">
    <w:name w:val="footer"/>
    <w:basedOn w:val="Normal"/>
    <w:link w:val="FooterChar"/>
    <w:uiPriority w:val="99"/>
    <w:unhideWhenUsed/>
    <w:rsid w:val="00850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@bathwells.org.uk" TargetMode="External"/><Relationship Id="rId1" Type="http://schemas.openxmlformats.org/officeDocument/2006/relationships/hyperlink" Target="http://www.bathandwell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EA182CBFDB42B2D66D8786B902EE" ma:contentTypeVersion="5" ma:contentTypeDescription="Create a new document." ma:contentTypeScope="" ma:versionID="88f87fe7825f9f410da2f8ec172671a9">
  <xsd:schema xmlns:xsd="http://www.w3.org/2001/XMLSchema" xmlns:xs="http://www.w3.org/2001/XMLSchema" xmlns:p="http://schemas.microsoft.com/office/2006/metadata/properties" xmlns:ns2="5215a1fe-d1b5-4244-af2d-4166f023ba2b" targetNamespace="http://schemas.microsoft.com/office/2006/metadata/properties" ma:root="true" ma:fieldsID="d4592ae08a7f5fbe54a84d6ab7c86c59" ns2:_="">
    <xsd:import namespace="5215a1fe-d1b5-4244-af2d-4166f023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a1fe-d1b5-4244-af2d-4166f023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1FF82-DA8A-4A9E-A249-BE357BB3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5a1fe-d1b5-4244-af2d-4166f023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99C61-0FFE-4240-8291-E761EC328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5D78-4A6A-4462-ADE4-5087AE49A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542B8-1C9D-48FF-8685-CA3B983D7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>Diocese Bath &amp; Wells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Hudson</dc:creator>
  <cp:lastModifiedBy>Jan Chandler</cp:lastModifiedBy>
  <cp:revision>4</cp:revision>
  <dcterms:created xsi:type="dcterms:W3CDTF">2021-02-11T09:50:00Z</dcterms:created>
  <dcterms:modified xsi:type="dcterms:W3CDTF">2021-02-11T09:56:00Z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0x010100B9EEEA182CBFDB42B2D66D8786B902EE</vt:lpwstr>
  </property>
</Properties>
</file>