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4831" w14:textId="3BCAB562" w:rsidR="00637BA2" w:rsidRPr="001D6BDE" w:rsidRDefault="00982C6E" w:rsidP="00121FA5">
      <w:pPr>
        <w:spacing w:after="0" w:line="240" w:lineRule="auto"/>
        <w:rPr>
          <w:rFonts w:asciiTheme="majorHAnsi" w:eastAsia="Times New Roman" w:hAnsiTheme="majorHAnsi" w:cs="Arial"/>
          <w:b/>
          <w:sz w:val="28"/>
          <w:szCs w:val="28"/>
          <w:lang w:eastAsia="en-GB"/>
        </w:rPr>
      </w:pPr>
      <w:r>
        <w:rPr>
          <w:rFonts w:asciiTheme="majorHAnsi" w:eastAsia="Times New Roman" w:hAnsiTheme="majorHAnsi" w:cs="Arial"/>
          <w:b/>
          <w:sz w:val="28"/>
          <w:szCs w:val="28"/>
          <w:lang w:eastAsia="en-GB"/>
        </w:rPr>
        <w:t xml:space="preserve">Recruitment </w:t>
      </w:r>
      <w:r w:rsidR="001D6BDE" w:rsidRPr="001D6BDE">
        <w:rPr>
          <w:rFonts w:asciiTheme="majorHAnsi" w:eastAsia="Times New Roman" w:hAnsiTheme="majorHAnsi" w:cs="Arial"/>
          <w:b/>
          <w:sz w:val="28"/>
          <w:szCs w:val="28"/>
          <w:lang w:eastAsia="en-GB"/>
        </w:rPr>
        <w:t>Interviews</w:t>
      </w:r>
    </w:p>
    <w:p w14:paraId="0A06BC53" w14:textId="3F738489" w:rsidR="001D6BDE" w:rsidRPr="001D6BDE" w:rsidRDefault="001D6BDE" w:rsidP="00121FA5">
      <w:pPr>
        <w:spacing w:after="0" w:line="240" w:lineRule="auto"/>
        <w:rPr>
          <w:rFonts w:eastAsia="Times New Roman" w:cs="Arial"/>
          <w:bCs/>
          <w:sz w:val="24"/>
          <w:szCs w:val="24"/>
          <w:lang w:eastAsia="en-GB"/>
        </w:rPr>
      </w:pPr>
    </w:p>
    <w:p w14:paraId="2DC8E98A" w14:textId="7F28E803" w:rsidR="001D6BDE" w:rsidRPr="001D6BDE" w:rsidRDefault="001D6BDE" w:rsidP="005902CE">
      <w:pPr>
        <w:spacing w:after="0" w:line="240" w:lineRule="auto"/>
        <w:jc w:val="both"/>
        <w:rPr>
          <w:rFonts w:eastAsia="Times New Roman" w:cs="Arial"/>
          <w:bCs/>
          <w:sz w:val="24"/>
          <w:szCs w:val="24"/>
          <w:lang w:eastAsia="en-GB"/>
        </w:rPr>
      </w:pPr>
      <w:r w:rsidRPr="001D6BDE">
        <w:rPr>
          <w:rFonts w:eastAsia="Times New Roman" w:cs="Arial"/>
          <w:bCs/>
          <w:sz w:val="24"/>
          <w:szCs w:val="24"/>
          <w:lang w:eastAsia="en-GB"/>
        </w:rPr>
        <w:t>Interviews are an important stage in any recruitment process. Having identified a shortlist of suitable candidates, the interview gives an employer a valuable opportunity to ask specific questions to candidates in order to assess their suitability for the job.</w:t>
      </w:r>
    </w:p>
    <w:p w14:paraId="0FB41898" w14:textId="77777777" w:rsidR="001D6BDE" w:rsidRPr="001D6BDE" w:rsidRDefault="001D6BDE" w:rsidP="005902CE">
      <w:pPr>
        <w:spacing w:after="0" w:line="240" w:lineRule="auto"/>
        <w:jc w:val="both"/>
        <w:rPr>
          <w:rFonts w:eastAsia="Times New Roman" w:cs="Arial"/>
          <w:bCs/>
          <w:sz w:val="24"/>
          <w:szCs w:val="24"/>
          <w:lang w:eastAsia="en-GB"/>
        </w:rPr>
      </w:pPr>
      <w:r w:rsidRPr="001D6BDE">
        <w:rPr>
          <w:rFonts w:eastAsia="Times New Roman" w:cs="Arial"/>
          <w:bCs/>
          <w:sz w:val="24"/>
          <w:szCs w:val="24"/>
          <w:lang w:eastAsia="en-GB"/>
        </w:rPr>
        <w:t xml:space="preserve"> </w:t>
      </w:r>
    </w:p>
    <w:p w14:paraId="0B20414F" w14:textId="77777777" w:rsidR="001D6BDE" w:rsidRPr="001D6BDE" w:rsidRDefault="001D6BDE" w:rsidP="005902CE">
      <w:pPr>
        <w:spacing w:after="0" w:line="240" w:lineRule="auto"/>
        <w:jc w:val="both"/>
        <w:rPr>
          <w:rFonts w:eastAsia="Times New Roman" w:cs="Arial"/>
          <w:bCs/>
          <w:sz w:val="24"/>
          <w:szCs w:val="24"/>
          <w:lang w:eastAsia="en-GB"/>
        </w:rPr>
      </w:pPr>
      <w:r w:rsidRPr="001D6BDE">
        <w:rPr>
          <w:rFonts w:eastAsia="Times New Roman" w:cs="Arial"/>
          <w:bCs/>
          <w:sz w:val="24"/>
          <w:szCs w:val="24"/>
          <w:lang w:eastAsia="en-GB"/>
        </w:rPr>
        <w:t xml:space="preserve">It also represents a </w:t>
      </w:r>
      <w:proofErr w:type="gramStart"/>
      <w:r w:rsidRPr="001D6BDE">
        <w:rPr>
          <w:rFonts w:eastAsia="Times New Roman" w:cs="Arial"/>
          <w:bCs/>
          <w:sz w:val="24"/>
          <w:szCs w:val="24"/>
          <w:lang w:eastAsia="en-GB"/>
        </w:rPr>
        <w:t>particular area</w:t>
      </w:r>
      <w:proofErr w:type="gramEnd"/>
      <w:r w:rsidRPr="001D6BDE">
        <w:rPr>
          <w:rFonts w:eastAsia="Times New Roman" w:cs="Arial"/>
          <w:bCs/>
          <w:sz w:val="24"/>
          <w:szCs w:val="24"/>
          <w:lang w:eastAsia="en-GB"/>
        </w:rPr>
        <w:t xml:space="preserve"> in the recruitment process where employers must be vigilant to avoid discrimination. </w:t>
      </w:r>
      <w:proofErr w:type="gramStart"/>
      <w:r w:rsidRPr="001D6BDE">
        <w:rPr>
          <w:rFonts w:eastAsia="Times New Roman" w:cs="Arial"/>
          <w:bCs/>
          <w:sz w:val="24"/>
          <w:szCs w:val="24"/>
          <w:lang w:eastAsia="en-GB"/>
        </w:rPr>
        <w:t>In the course of</w:t>
      </w:r>
      <w:proofErr w:type="gramEnd"/>
      <w:r w:rsidRPr="001D6BDE">
        <w:rPr>
          <w:rFonts w:eastAsia="Times New Roman" w:cs="Arial"/>
          <w:bCs/>
          <w:sz w:val="24"/>
          <w:szCs w:val="24"/>
          <w:lang w:eastAsia="en-GB"/>
        </w:rPr>
        <w:t xml:space="preserve"> discussion, subjective judgments could be made, consciously or unconsciously, that are based on certain personal characteristics.</w:t>
      </w:r>
    </w:p>
    <w:p w14:paraId="6F762F1D" w14:textId="77777777" w:rsidR="001D6BDE" w:rsidRPr="001D6BDE" w:rsidRDefault="001D6BDE" w:rsidP="005902CE">
      <w:pPr>
        <w:spacing w:after="0" w:line="240" w:lineRule="auto"/>
        <w:jc w:val="both"/>
        <w:rPr>
          <w:rFonts w:eastAsia="Times New Roman" w:cs="Arial"/>
          <w:bCs/>
          <w:sz w:val="24"/>
          <w:szCs w:val="24"/>
          <w:lang w:eastAsia="en-GB"/>
        </w:rPr>
      </w:pPr>
      <w:r w:rsidRPr="001D6BDE">
        <w:rPr>
          <w:rFonts w:eastAsia="Times New Roman" w:cs="Arial"/>
          <w:bCs/>
          <w:sz w:val="24"/>
          <w:szCs w:val="24"/>
          <w:lang w:eastAsia="en-GB"/>
        </w:rPr>
        <w:t xml:space="preserve"> </w:t>
      </w:r>
    </w:p>
    <w:p w14:paraId="23FA6D50" w14:textId="1BF91879" w:rsidR="001D6BDE" w:rsidRDefault="001D6BDE" w:rsidP="005902CE">
      <w:pPr>
        <w:spacing w:after="0" w:line="240" w:lineRule="auto"/>
        <w:jc w:val="both"/>
        <w:rPr>
          <w:rFonts w:eastAsia="Times New Roman" w:cs="Arial"/>
          <w:bCs/>
          <w:sz w:val="24"/>
          <w:szCs w:val="24"/>
          <w:lang w:eastAsia="en-GB"/>
        </w:rPr>
      </w:pPr>
      <w:r w:rsidRPr="001D6BDE">
        <w:rPr>
          <w:rFonts w:eastAsia="Times New Roman" w:cs="Arial"/>
          <w:bCs/>
          <w:sz w:val="24"/>
          <w:szCs w:val="24"/>
          <w:lang w:eastAsia="en-GB"/>
        </w:rPr>
        <w:t>Employers should avoid asking discriminatory questions or taking account of information that is not relevant to the job but could potentially have a discriminatory effect if it were applied in the recruitment process.</w:t>
      </w:r>
    </w:p>
    <w:p w14:paraId="3E2CA629" w14:textId="77777777" w:rsidR="001D6BDE" w:rsidRPr="001D6BDE" w:rsidRDefault="001D6BDE" w:rsidP="001D6BDE">
      <w:pPr>
        <w:spacing w:after="0" w:line="240" w:lineRule="auto"/>
        <w:rPr>
          <w:rFonts w:eastAsia="Times New Roman" w:cs="Arial"/>
          <w:bCs/>
          <w:sz w:val="24"/>
          <w:szCs w:val="24"/>
          <w:lang w:eastAsia="en-GB"/>
        </w:rPr>
      </w:pPr>
    </w:p>
    <w:p w14:paraId="5940609D" w14:textId="111568F9" w:rsidR="001D6BDE" w:rsidRPr="001D6BDE" w:rsidRDefault="001D6BDE" w:rsidP="001D6BDE">
      <w:pPr>
        <w:spacing w:after="0" w:line="240" w:lineRule="auto"/>
        <w:rPr>
          <w:rFonts w:eastAsia="Times New Roman" w:cs="Arial"/>
          <w:bCs/>
          <w:sz w:val="24"/>
          <w:szCs w:val="24"/>
          <w:lang w:eastAsia="en-GB"/>
        </w:rPr>
      </w:pPr>
      <w:r w:rsidRPr="001D6BDE">
        <w:rPr>
          <w:rFonts w:eastAsia="Times New Roman" w:cs="Arial"/>
          <w:bCs/>
          <w:sz w:val="24"/>
          <w:szCs w:val="24"/>
          <w:lang w:eastAsia="en-GB"/>
        </w:rPr>
        <w:t>Key points</w:t>
      </w:r>
      <w:r w:rsidR="00982C6E">
        <w:rPr>
          <w:rFonts w:eastAsia="Times New Roman" w:cs="Arial"/>
          <w:bCs/>
          <w:sz w:val="24"/>
          <w:szCs w:val="24"/>
          <w:lang w:eastAsia="en-GB"/>
        </w:rPr>
        <w:t>:</w:t>
      </w:r>
    </w:p>
    <w:p w14:paraId="15C75CFA" w14:textId="77777777" w:rsidR="001D6BDE" w:rsidRPr="001D6BDE" w:rsidRDefault="001D6BDE" w:rsidP="001D6BDE">
      <w:pPr>
        <w:pStyle w:val="ListParagraph"/>
        <w:numPr>
          <w:ilvl w:val="0"/>
          <w:numId w:val="10"/>
        </w:numPr>
        <w:spacing w:after="0" w:line="240" w:lineRule="auto"/>
        <w:rPr>
          <w:rFonts w:eastAsia="Times New Roman" w:cs="Arial"/>
          <w:bCs/>
          <w:sz w:val="24"/>
          <w:szCs w:val="24"/>
          <w:lang w:eastAsia="en-GB"/>
        </w:rPr>
      </w:pPr>
      <w:r w:rsidRPr="001D6BDE">
        <w:rPr>
          <w:rFonts w:eastAsia="Times New Roman" w:cs="Arial"/>
          <w:bCs/>
          <w:sz w:val="24"/>
          <w:szCs w:val="24"/>
          <w:lang w:eastAsia="en-GB"/>
        </w:rPr>
        <w:t>Employers must not discriminate at interview or in the arrangements relating to interviews.</w:t>
      </w:r>
    </w:p>
    <w:p w14:paraId="1C46928D" w14:textId="77777777" w:rsidR="001D6BDE" w:rsidRPr="001D6BDE" w:rsidRDefault="001D6BDE" w:rsidP="001D6BDE">
      <w:pPr>
        <w:pStyle w:val="ListParagraph"/>
        <w:numPr>
          <w:ilvl w:val="0"/>
          <w:numId w:val="10"/>
        </w:numPr>
        <w:spacing w:after="0" w:line="240" w:lineRule="auto"/>
        <w:rPr>
          <w:rFonts w:eastAsia="Times New Roman" w:cs="Arial"/>
          <w:bCs/>
          <w:sz w:val="24"/>
          <w:szCs w:val="24"/>
          <w:lang w:eastAsia="en-GB"/>
        </w:rPr>
      </w:pPr>
      <w:r w:rsidRPr="001D6BDE">
        <w:rPr>
          <w:rFonts w:eastAsia="Times New Roman" w:cs="Arial"/>
          <w:bCs/>
          <w:sz w:val="24"/>
          <w:szCs w:val="24"/>
          <w:lang w:eastAsia="en-GB"/>
        </w:rPr>
        <w:t>Planning a consistent approach to interviewing and selection can help employers focus on relevant job-related information and reduce discrimination or bias.</w:t>
      </w:r>
    </w:p>
    <w:p w14:paraId="5A70F9BF" w14:textId="77777777" w:rsidR="001D6BDE" w:rsidRPr="001D6BDE" w:rsidRDefault="001D6BDE" w:rsidP="001D6BDE">
      <w:pPr>
        <w:pStyle w:val="ListParagraph"/>
        <w:numPr>
          <w:ilvl w:val="0"/>
          <w:numId w:val="10"/>
        </w:numPr>
        <w:spacing w:after="0" w:line="240" w:lineRule="auto"/>
        <w:rPr>
          <w:rFonts w:eastAsia="Times New Roman" w:cs="Arial"/>
          <w:bCs/>
          <w:sz w:val="24"/>
          <w:szCs w:val="24"/>
          <w:lang w:eastAsia="en-GB"/>
        </w:rPr>
      </w:pPr>
      <w:r w:rsidRPr="001D6BDE">
        <w:rPr>
          <w:rFonts w:eastAsia="Times New Roman" w:cs="Arial"/>
          <w:bCs/>
          <w:sz w:val="24"/>
          <w:szCs w:val="24"/>
          <w:lang w:eastAsia="en-GB"/>
        </w:rPr>
        <w:t>All staff involved in interviewing and selection should receive equality training and training on interview and selection techniques.</w:t>
      </w:r>
    </w:p>
    <w:p w14:paraId="3B29FC03" w14:textId="77777777" w:rsidR="001D6BDE" w:rsidRPr="001D6BDE" w:rsidRDefault="001D6BDE" w:rsidP="001D6BDE">
      <w:pPr>
        <w:pStyle w:val="ListParagraph"/>
        <w:numPr>
          <w:ilvl w:val="0"/>
          <w:numId w:val="10"/>
        </w:numPr>
        <w:spacing w:after="0" w:line="240" w:lineRule="auto"/>
        <w:rPr>
          <w:rFonts w:eastAsia="Times New Roman" w:cs="Arial"/>
          <w:bCs/>
          <w:sz w:val="24"/>
          <w:szCs w:val="24"/>
          <w:lang w:eastAsia="en-GB"/>
        </w:rPr>
      </w:pPr>
      <w:r w:rsidRPr="001D6BDE">
        <w:rPr>
          <w:rFonts w:eastAsia="Times New Roman" w:cs="Arial"/>
          <w:bCs/>
          <w:sz w:val="24"/>
          <w:szCs w:val="24"/>
          <w:lang w:eastAsia="en-GB"/>
        </w:rPr>
        <w:t>Selection criteria and scoring methods should be based on objective criteria which tests skills that are relevant and necessary for the job</w:t>
      </w:r>
    </w:p>
    <w:p w14:paraId="54B5E0F2" w14:textId="77777777" w:rsidR="001D6BDE" w:rsidRPr="001D6BDE" w:rsidRDefault="001D6BDE" w:rsidP="001D6BDE">
      <w:pPr>
        <w:pStyle w:val="ListParagraph"/>
        <w:numPr>
          <w:ilvl w:val="0"/>
          <w:numId w:val="10"/>
        </w:numPr>
        <w:spacing w:after="0" w:line="240" w:lineRule="auto"/>
        <w:rPr>
          <w:rFonts w:eastAsia="Times New Roman" w:cs="Arial"/>
          <w:bCs/>
          <w:sz w:val="24"/>
          <w:szCs w:val="24"/>
          <w:lang w:eastAsia="en-GB"/>
        </w:rPr>
      </w:pPr>
      <w:r w:rsidRPr="001D6BDE">
        <w:rPr>
          <w:rFonts w:eastAsia="Times New Roman" w:cs="Arial"/>
          <w:bCs/>
          <w:sz w:val="24"/>
          <w:szCs w:val="24"/>
          <w:lang w:eastAsia="en-GB"/>
        </w:rPr>
        <w:t>Selection criteria should be identified in advance</w:t>
      </w:r>
    </w:p>
    <w:p w14:paraId="4DB04114" w14:textId="1193F65E" w:rsidR="001D6BDE" w:rsidRDefault="001D6BDE" w:rsidP="001D6BDE">
      <w:pPr>
        <w:pStyle w:val="ListParagraph"/>
        <w:numPr>
          <w:ilvl w:val="0"/>
          <w:numId w:val="10"/>
        </w:numPr>
        <w:spacing w:after="0" w:line="240" w:lineRule="auto"/>
        <w:rPr>
          <w:rFonts w:eastAsia="Times New Roman" w:cs="Arial"/>
          <w:bCs/>
          <w:sz w:val="24"/>
          <w:szCs w:val="24"/>
          <w:lang w:eastAsia="en-GB"/>
        </w:rPr>
      </w:pPr>
      <w:r w:rsidRPr="001D6BDE">
        <w:rPr>
          <w:rFonts w:eastAsia="Times New Roman" w:cs="Arial"/>
          <w:bCs/>
          <w:sz w:val="24"/>
          <w:szCs w:val="24"/>
          <w:lang w:eastAsia="en-GB"/>
        </w:rPr>
        <w:t>Clear records of the interview and selection processes should be kept as evidence to help reduce the risk of a discrimination claim</w:t>
      </w:r>
      <w:r>
        <w:rPr>
          <w:rFonts w:eastAsia="Times New Roman" w:cs="Arial"/>
          <w:bCs/>
          <w:sz w:val="24"/>
          <w:szCs w:val="24"/>
          <w:lang w:eastAsia="en-GB"/>
        </w:rPr>
        <w:t xml:space="preserve"> (6 months is standard, after which </w:t>
      </w:r>
      <w:r w:rsidR="00982C6E">
        <w:rPr>
          <w:rFonts w:eastAsia="Times New Roman" w:cs="Arial"/>
          <w:bCs/>
          <w:sz w:val="24"/>
          <w:szCs w:val="24"/>
          <w:lang w:eastAsia="en-GB"/>
        </w:rPr>
        <w:t>point,</w:t>
      </w:r>
      <w:r>
        <w:rPr>
          <w:rFonts w:eastAsia="Times New Roman" w:cs="Arial"/>
          <w:bCs/>
          <w:sz w:val="24"/>
          <w:szCs w:val="24"/>
          <w:lang w:eastAsia="en-GB"/>
        </w:rPr>
        <w:t xml:space="preserve"> they should be destroyed)</w:t>
      </w:r>
    </w:p>
    <w:p w14:paraId="579CCED5" w14:textId="77E6DCF1" w:rsidR="001D6BDE" w:rsidRPr="001D6BDE" w:rsidRDefault="001D6BDE" w:rsidP="001D6BDE">
      <w:pPr>
        <w:pStyle w:val="ListParagraph"/>
        <w:numPr>
          <w:ilvl w:val="0"/>
          <w:numId w:val="10"/>
        </w:numPr>
        <w:spacing w:after="0" w:line="240" w:lineRule="auto"/>
        <w:rPr>
          <w:rFonts w:eastAsia="Times New Roman" w:cs="Arial"/>
          <w:bCs/>
          <w:sz w:val="24"/>
          <w:szCs w:val="24"/>
          <w:lang w:eastAsia="en-GB"/>
        </w:rPr>
      </w:pPr>
      <w:r>
        <w:rPr>
          <w:rFonts w:eastAsia="Times New Roman" w:cs="Arial"/>
          <w:bCs/>
          <w:sz w:val="24"/>
          <w:szCs w:val="24"/>
          <w:lang w:eastAsia="en-GB"/>
        </w:rPr>
        <w:t>Reasonable adjustment must be for those who require it in order to attend; ask when you send the interview invite whether any adjustments are required.</w:t>
      </w:r>
    </w:p>
    <w:p w14:paraId="68829A50" w14:textId="7566F029" w:rsidR="001D6BDE" w:rsidRPr="001D6BDE" w:rsidRDefault="001D6BDE" w:rsidP="00121FA5">
      <w:pPr>
        <w:spacing w:after="0" w:line="240" w:lineRule="auto"/>
        <w:rPr>
          <w:rFonts w:eastAsia="Times New Roman" w:cs="Arial"/>
          <w:bCs/>
          <w:sz w:val="24"/>
          <w:szCs w:val="24"/>
          <w:lang w:eastAsia="en-GB"/>
        </w:rPr>
      </w:pPr>
    </w:p>
    <w:p w14:paraId="091853D4" w14:textId="0554941B" w:rsidR="001D6BDE" w:rsidRPr="001D6BDE" w:rsidRDefault="001D6BDE" w:rsidP="00121FA5">
      <w:pPr>
        <w:spacing w:after="0" w:line="240" w:lineRule="auto"/>
        <w:rPr>
          <w:rFonts w:eastAsia="Times New Roman" w:cs="Arial"/>
          <w:bCs/>
          <w:sz w:val="24"/>
          <w:szCs w:val="24"/>
          <w:lang w:eastAsia="en-GB"/>
        </w:rPr>
      </w:pPr>
    </w:p>
    <w:p w14:paraId="18C28A1B" w14:textId="66745373" w:rsidR="001D6BDE" w:rsidRPr="001D6BDE" w:rsidRDefault="001D6BDE" w:rsidP="00121FA5">
      <w:pPr>
        <w:spacing w:after="0" w:line="240" w:lineRule="auto"/>
        <w:rPr>
          <w:rFonts w:eastAsia="Times New Roman" w:cs="Arial"/>
          <w:b/>
          <w:sz w:val="24"/>
          <w:szCs w:val="24"/>
          <w:lang w:eastAsia="en-GB"/>
        </w:rPr>
      </w:pPr>
      <w:r w:rsidRPr="001D6BDE">
        <w:rPr>
          <w:rFonts w:eastAsia="Times New Roman" w:cs="Arial"/>
          <w:b/>
          <w:sz w:val="24"/>
          <w:szCs w:val="24"/>
          <w:lang w:eastAsia="en-GB"/>
        </w:rPr>
        <w:t>Interview Questions</w:t>
      </w:r>
    </w:p>
    <w:p w14:paraId="389A57C4" w14:textId="77777777" w:rsidR="00637BA2" w:rsidRPr="001D6BDE" w:rsidRDefault="00637BA2" w:rsidP="00121FA5">
      <w:pPr>
        <w:spacing w:after="0" w:line="240" w:lineRule="auto"/>
        <w:rPr>
          <w:rFonts w:eastAsia="Times New Roman" w:cs="Arial"/>
          <w:bCs/>
          <w:sz w:val="24"/>
          <w:szCs w:val="24"/>
          <w:lang w:eastAsia="en-GB"/>
        </w:rPr>
      </w:pPr>
    </w:p>
    <w:p w14:paraId="3019398A" w14:textId="77777777" w:rsidR="001D6BDE" w:rsidRDefault="00F35AF9" w:rsidP="005902CE">
      <w:pPr>
        <w:spacing w:after="0" w:line="240" w:lineRule="auto"/>
        <w:jc w:val="both"/>
        <w:rPr>
          <w:rFonts w:eastAsia="Times New Roman" w:cs="Arial"/>
          <w:bCs/>
          <w:sz w:val="24"/>
          <w:szCs w:val="24"/>
          <w:lang w:eastAsia="en-GB"/>
        </w:rPr>
      </w:pPr>
      <w:r w:rsidRPr="001D6BDE">
        <w:rPr>
          <w:rFonts w:eastAsia="Times New Roman" w:cs="Arial"/>
          <w:bCs/>
          <w:sz w:val="24"/>
          <w:szCs w:val="24"/>
          <w:lang w:eastAsia="en-GB"/>
        </w:rPr>
        <w:t>When writing the interview questions</w:t>
      </w:r>
      <w:r w:rsidR="00587A19" w:rsidRPr="001D6BDE">
        <w:rPr>
          <w:rFonts w:eastAsia="Times New Roman" w:cs="Arial"/>
          <w:bCs/>
          <w:sz w:val="24"/>
          <w:szCs w:val="24"/>
          <w:lang w:eastAsia="en-GB"/>
        </w:rPr>
        <w:t>,</w:t>
      </w:r>
      <w:r w:rsidRPr="001D6BDE">
        <w:rPr>
          <w:rFonts w:eastAsia="Times New Roman" w:cs="Arial"/>
          <w:bCs/>
          <w:sz w:val="24"/>
          <w:szCs w:val="24"/>
          <w:lang w:eastAsia="en-GB"/>
        </w:rPr>
        <w:t xml:space="preserve"> think about what information you w</w:t>
      </w:r>
      <w:r w:rsidR="00587A19" w:rsidRPr="001D6BDE">
        <w:rPr>
          <w:rFonts w:eastAsia="Times New Roman" w:cs="Arial"/>
          <w:bCs/>
          <w:sz w:val="24"/>
          <w:szCs w:val="24"/>
          <w:lang w:eastAsia="en-GB"/>
        </w:rPr>
        <w:t xml:space="preserve">ish </w:t>
      </w:r>
      <w:r w:rsidRPr="001D6BDE">
        <w:rPr>
          <w:rFonts w:eastAsia="Times New Roman" w:cs="Arial"/>
          <w:bCs/>
          <w:sz w:val="24"/>
          <w:szCs w:val="24"/>
          <w:lang w:eastAsia="en-GB"/>
        </w:rPr>
        <w:t>to obtain from the candidates about their skills, knowledge and experience relating to the person specification.</w:t>
      </w:r>
    </w:p>
    <w:p w14:paraId="5969D858" w14:textId="77777777" w:rsidR="001D6BDE" w:rsidRDefault="001D6BDE" w:rsidP="005902CE">
      <w:pPr>
        <w:spacing w:after="0" w:line="240" w:lineRule="auto"/>
        <w:jc w:val="both"/>
        <w:rPr>
          <w:rFonts w:eastAsia="Times New Roman" w:cs="Arial"/>
          <w:bCs/>
          <w:sz w:val="24"/>
          <w:szCs w:val="24"/>
          <w:lang w:eastAsia="en-GB"/>
        </w:rPr>
      </w:pPr>
    </w:p>
    <w:p w14:paraId="1425DD7C" w14:textId="4C9D9404" w:rsidR="00F35AF9" w:rsidRPr="001D6BDE" w:rsidRDefault="00F35AF9" w:rsidP="005902CE">
      <w:pPr>
        <w:spacing w:after="0" w:line="240" w:lineRule="auto"/>
        <w:jc w:val="both"/>
        <w:rPr>
          <w:rFonts w:eastAsia="Times New Roman" w:cs="Arial"/>
          <w:bCs/>
          <w:sz w:val="24"/>
          <w:szCs w:val="24"/>
          <w:lang w:eastAsia="en-GB"/>
        </w:rPr>
      </w:pPr>
      <w:r w:rsidRPr="001D6BDE">
        <w:rPr>
          <w:rFonts w:eastAsia="Times New Roman" w:cs="Arial"/>
          <w:bCs/>
          <w:sz w:val="24"/>
          <w:szCs w:val="24"/>
          <w:lang w:eastAsia="en-GB"/>
        </w:rPr>
        <w:t xml:space="preserve">It is important to ensure that all the candidates are given the same opportunity so each candidate must be asked the same questions (apart from additional probing questions in response to an answer given to a question – perhaps seeking some clarification).  There may also be specific questions that you have for individual candidates as a result of the information they have provided as part of their application. The questions should only relate to the person’s ability to do the job – details of their home life, age, marital status etc. are irrelevant and should not be asked as they will certainly be deemed to be discriminatory under the Equality Act.  Always leave </w:t>
      </w:r>
      <w:proofErr w:type="gramStart"/>
      <w:r w:rsidRPr="001D6BDE">
        <w:rPr>
          <w:rFonts w:eastAsia="Times New Roman" w:cs="Arial"/>
          <w:bCs/>
          <w:sz w:val="24"/>
          <w:szCs w:val="24"/>
          <w:lang w:eastAsia="en-GB"/>
        </w:rPr>
        <w:t>sufficient</w:t>
      </w:r>
      <w:proofErr w:type="gramEnd"/>
      <w:r w:rsidRPr="001D6BDE">
        <w:rPr>
          <w:rFonts w:eastAsia="Times New Roman" w:cs="Arial"/>
          <w:bCs/>
          <w:sz w:val="24"/>
          <w:szCs w:val="24"/>
          <w:lang w:eastAsia="en-GB"/>
        </w:rPr>
        <w:t xml:space="preserve"> time at the end of the interview to answer any questions that the candidate may have.</w:t>
      </w:r>
    </w:p>
    <w:p w14:paraId="0BAEAB60" w14:textId="77777777" w:rsidR="00F35AF9" w:rsidRPr="001D6BDE" w:rsidRDefault="00F35AF9" w:rsidP="00F35AF9">
      <w:pPr>
        <w:spacing w:after="0" w:line="240" w:lineRule="auto"/>
        <w:rPr>
          <w:rFonts w:eastAsia="Times New Roman" w:cs="Arial"/>
          <w:bCs/>
          <w:sz w:val="24"/>
          <w:szCs w:val="24"/>
          <w:lang w:eastAsia="en-GB"/>
        </w:rPr>
      </w:pPr>
    </w:p>
    <w:p w14:paraId="46F146BC" w14:textId="77777777" w:rsidR="00F35AF9" w:rsidRPr="001D6BDE" w:rsidRDefault="00F35AF9" w:rsidP="005902CE">
      <w:pPr>
        <w:spacing w:after="0" w:line="240" w:lineRule="auto"/>
        <w:rPr>
          <w:rFonts w:eastAsia="Times New Roman" w:cs="Arial"/>
          <w:bCs/>
          <w:sz w:val="24"/>
          <w:szCs w:val="24"/>
          <w:lang w:eastAsia="en-GB"/>
        </w:rPr>
      </w:pPr>
      <w:r w:rsidRPr="001D6BDE">
        <w:rPr>
          <w:rFonts w:eastAsia="Times New Roman" w:cs="Arial"/>
          <w:bCs/>
          <w:sz w:val="24"/>
          <w:szCs w:val="24"/>
          <w:lang w:eastAsia="en-GB"/>
        </w:rPr>
        <w:t xml:space="preserve">It is helpful to confirm the terms and conditions of employment (hours of work, pay, pension etc.) before the end of the interview. This will assist the candidate to decide </w:t>
      </w:r>
      <w:proofErr w:type="gramStart"/>
      <w:r w:rsidRPr="001D6BDE">
        <w:rPr>
          <w:rFonts w:eastAsia="Times New Roman" w:cs="Arial"/>
          <w:bCs/>
          <w:sz w:val="24"/>
          <w:szCs w:val="24"/>
          <w:lang w:eastAsia="en-GB"/>
        </w:rPr>
        <w:t>whether or not</w:t>
      </w:r>
      <w:proofErr w:type="gramEnd"/>
      <w:r w:rsidRPr="001D6BDE">
        <w:rPr>
          <w:rFonts w:eastAsia="Times New Roman" w:cs="Arial"/>
          <w:bCs/>
          <w:sz w:val="24"/>
          <w:szCs w:val="24"/>
          <w:lang w:eastAsia="en-GB"/>
        </w:rPr>
        <w:t xml:space="preserve"> they may wish to accept the position should it later be offered to them.  Finish the interview by telling the candidate when you hope to </w:t>
      </w:r>
      <w:proofErr w:type="gramStart"/>
      <w:r w:rsidRPr="001D6BDE">
        <w:rPr>
          <w:rFonts w:eastAsia="Times New Roman" w:cs="Arial"/>
          <w:bCs/>
          <w:sz w:val="24"/>
          <w:szCs w:val="24"/>
          <w:lang w:eastAsia="en-GB"/>
        </w:rPr>
        <w:t>make a decision</w:t>
      </w:r>
      <w:proofErr w:type="gramEnd"/>
      <w:r w:rsidRPr="001D6BDE">
        <w:rPr>
          <w:rFonts w:eastAsia="Times New Roman" w:cs="Arial"/>
          <w:bCs/>
          <w:sz w:val="24"/>
          <w:szCs w:val="24"/>
          <w:lang w:eastAsia="en-GB"/>
        </w:rPr>
        <w:t xml:space="preserve"> and by when they can expect to have heard an answer from you.</w:t>
      </w:r>
    </w:p>
    <w:p w14:paraId="3133715D" w14:textId="77777777" w:rsidR="00F35AF9" w:rsidRPr="001D6BDE" w:rsidRDefault="00F35AF9" w:rsidP="005902CE">
      <w:pPr>
        <w:pStyle w:val="Heading4"/>
        <w:spacing w:before="0" w:line="240" w:lineRule="auto"/>
        <w:rPr>
          <w:rFonts w:asciiTheme="minorHAnsi" w:hAnsiTheme="minorHAnsi"/>
          <w:b w:val="0"/>
          <w:i w:val="0"/>
          <w:color w:val="auto"/>
          <w:sz w:val="24"/>
          <w:szCs w:val="24"/>
        </w:rPr>
      </w:pPr>
    </w:p>
    <w:p w14:paraId="1D90D92D" w14:textId="77777777" w:rsidR="00587A19" w:rsidRPr="001D6BDE" w:rsidRDefault="00397FEF" w:rsidP="005902CE">
      <w:pPr>
        <w:pStyle w:val="NormalWeb"/>
        <w:spacing w:before="0" w:beforeAutospacing="0" w:after="0" w:afterAutospacing="0"/>
        <w:rPr>
          <w:rFonts w:asciiTheme="minorHAnsi" w:hAnsiTheme="minorHAnsi"/>
          <w:bCs/>
        </w:rPr>
      </w:pPr>
      <w:r w:rsidRPr="001D6BDE">
        <w:rPr>
          <w:rStyle w:val="Emphasis"/>
          <w:rFonts w:asciiTheme="minorHAnsi" w:eastAsia="MS Mincho" w:hAnsiTheme="minorHAnsi"/>
          <w:bCs/>
          <w:i w:val="0"/>
        </w:rPr>
        <w:t>Competency-based interviews (also called structured</w:t>
      </w:r>
      <w:r w:rsidR="00587A19" w:rsidRPr="001D6BDE">
        <w:rPr>
          <w:rStyle w:val="Emphasis"/>
          <w:rFonts w:asciiTheme="minorHAnsi" w:eastAsia="MS Mincho" w:hAnsiTheme="minorHAnsi"/>
          <w:bCs/>
          <w:i w:val="0"/>
        </w:rPr>
        <w:t> or</w:t>
      </w:r>
      <w:r w:rsidRPr="001D6BDE">
        <w:rPr>
          <w:rStyle w:val="Emphasis"/>
          <w:rFonts w:asciiTheme="minorHAnsi" w:eastAsia="MS Mincho" w:hAnsiTheme="minorHAnsi"/>
          <w:bCs/>
          <w:i w:val="0"/>
        </w:rPr>
        <w:t xml:space="preserve"> behavioural interviews) </w:t>
      </w:r>
      <w:r w:rsidRPr="001D6BDE">
        <w:rPr>
          <w:rFonts w:asciiTheme="minorHAnsi" w:hAnsiTheme="minorHAnsi"/>
          <w:bCs/>
        </w:rPr>
        <w:t xml:space="preserve">are systematic, with each question </w:t>
      </w:r>
      <w:r w:rsidR="00637BA2" w:rsidRPr="001D6BDE">
        <w:rPr>
          <w:rFonts w:asciiTheme="minorHAnsi" w:hAnsiTheme="minorHAnsi"/>
          <w:bCs/>
        </w:rPr>
        <w:t>targeting</w:t>
      </w:r>
      <w:r w:rsidRPr="001D6BDE">
        <w:rPr>
          <w:rFonts w:asciiTheme="minorHAnsi" w:hAnsiTheme="minorHAnsi"/>
          <w:bCs/>
        </w:rPr>
        <w:t xml:space="preserve"> a specific skill or competency. Candidates are asked questions relating to their behaviour in specific circumstances, which they then need to back up with concrete examples. The interviewers will then dig further into the examples by asking for specific explanations about the candidate's behaviour or skills.</w:t>
      </w:r>
      <w:r w:rsidRPr="001D6BDE">
        <w:rPr>
          <w:rFonts w:asciiTheme="minorHAnsi" w:hAnsiTheme="minorHAnsi"/>
          <w:bCs/>
        </w:rPr>
        <w:br/>
        <w:t> </w:t>
      </w:r>
    </w:p>
    <w:p w14:paraId="58E84566" w14:textId="77777777" w:rsidR="00397FEF" w:rsidRPr="001D6BDE" w:rsidRDefault="00397FEF" w:rsidP="005902CE">
      <w:pPr>
        <w:pStyle w:val="NormalWeb"/>
        <w:spacing w:before="0" w:beforeAutospacing="0" w:after="0" w:afterAutospacing="0"/>
        <w:rPr>
          <w:rFonts w:asciiTheme="minorHAnsi" w:hAnsiTheme="minorHAnsi"/>
          <w:bCs/>
        </w:rPr>
      </w:pPr>
      <w:r w:rsidRPr="001D6BDE">
        <w:rPr>
          <w:rFonts w:asciiTheme="minorHAnsi" w:hAnsiTheme="minorHAnsi"/>
          <w:bCs/>
        </w:rPr>
        <w:t>Here is a non-exhaustive list of common skills and competencies: </w:t>
      </w:r>
      <w:bookmarkStart w:id="0" w:name="_GoBack"/>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4"/>
        <w:gridCol w:w="2973"/>
        <w:gridCol w:w="3063"/>
      </w:tblGrid>
      <w:tr w:rsidR="00397FEF" w:rsidRPr="001D6BDE" w14:paraId="67B1139E" w14:textId="77777777" w:rsidTr="00397FEF">
        <w:trPr>
          <w:tblCellSpacing w:w="0" w:type="dxa"/>
        </w:trPr>
        <w:tc>
          <w:tcPr>
            <w:tcW w:w="1650" w:type="pct"/>
            <w:gridSpan w:val="3"/>
            <w:tcBorders>
              <w:top w:val="outset" w:sz="6" w:space="0" w:color="auto"/>
              <w:left w:val="outset" w:sz="6" w:space="0" w:color="auto"/>
              <w:bottom w:val="outset" w:sz="6" w:space="0" w:color="auto"/>
              <w:right w:val="outset" w:sz="6" w:space="0" w:color="auto"/>
            </w:tcBorders>
            <w:shd w:val="clear" w:color="auto" w:fill="999999"/>
            <w:hideMark/>
          </w:tcPr>
          <w:p w14:paraId="61BB40C8" w14:textId="77777777" w:rsidR="00397FEF" w:rsidRPr="001D6BDE" w:rsidRDefault="00397FEF">
            <w:pPr>
              <w:jc w:val="center"/>
              <w:rPr>
                <w:bCs/>
                <w:sz w:val="24"/>
                <w:szCs w:val="24"/>
              </w:rPr>
            </w:pPr>
            <w:r w:rsidRPr="001D6BDE">
              <w:rPr>
                <w:rStyle w:val="Strong"/>
                <w:b w:val="0"/>
                <w:color w:val="FFFFFF"/>
                <w:sz w:val="24"/>
                <w:szCs w:val="24"/>
              </w:rPr>
              <w:t>Skills and competencies for competency-based interviews </w:t>
            </w:r>
            <w:r w:rsidRPr="001D6BDE">
              <w:rPr>
                <w:bCs/>
                <w:color w:val="FFFFFF"/>
                <w:sz w:val="24"/>
                <w:szCs w:val="24"/>
              </w:rPr>
              <w:t xml:space="preserve"> </w:t>
            </w:r>
          </w:p>
        </w:tc>
      </w:tr>
      <w:tr w:rsidR="00397FEF" w:rsidRPr="001D6BDE" w14:paraId="7E62E3A2" w14:textId="77777777" w:rsidTr="00397FEF">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EEEEE"/>
            <w:hideMark/>
          </w:tcPr>
          <w:p w14:paraId="0F4A81DF" w14:textId="77777777" w:rsidR="00397FEF" w:rsidRPr="001D6BDE" w:rsidRDefault="00397FEF" w:rsidP="00397FEF">
            <w:pPr>
              <w:numPr>
                <w:ilvl w:val="0"/>
                <w:numId w:val="3"/>
              </w:numPr>
              <w:spacing w:before="100" w:beforeAutospacing="1" w:after="100" w:afterAutospacing="1" w:line="240" w:lineRule="auto"/>
              <w:rPr>
                <w:bCs/>
                <w:sz w:val="24"/>
                <w:szCs w:val="24"/>
              </w:rPr>
            </w:pPr>
            <w:r w:rsidRPr="001D6BDE">
              <w:rPr>
                <w:bCs/>
                <w:sz w:val="24"/>
                <w:szCs w:val="24"/>
              </w:rPr>
              <w:t>Adaptability</w:t>
            </w:r>
          </w:p>
          <w:p w14:paraId="386509F3" w14:textId="77777777" w:rsidR="00397FEF" w:rsidRPr="001D6BDE" w:rsidRDefault="00397FEF" w:rsidP="00397FEF">
            <w:pPr>
              <w:numPr>
                <w:ilvl w:val="0"/>
                <w:numId w:val="3"/>
              </w:numPr>
              <w:spacing w:before="100" w:beforeAutospacing="1" w:after="100" w:afterAutospacing="1" w:line="240" w:lineRule="auto"/>
              <w:rPr>
                <w:bCs/>
                <w:sz w:val="24"/>
                <w:szCs w:val="24"/>
              </w:rPr>
            </w:pPr>
            <w:r w:rsidRPr="001D6BDE">
              <w:rPr>
                <w:bCs/>
                <w:sz w:val="24"/>
                <w:szCs w:val="24"/>
              </w:rPr>
              <w:t>Compliance</w:t>
            </w:r>
          </w:p>
          <w:p w14:paraId="173B8320" w14:textId="77777777" w:rsidR="00397FEF" w:rsidRPr="001D6BDE" w:rsidRDefault="00397FEF" w:rsidP="00397FEF">
            <w:pPr>
              <w:numPr>
                <w:ilvl w:val="0"/>
                <w:numId w:val="3"/>
              </w:numPr>
              <w:spacing w:before="100" w:beforeAutospacing="1" w:after="100" w:afterAutospacing="1" w:line="240" w:lineRule="auto"/>
              <w:rPr>
                <w:bCs/>
                <w:sz w:val="24"/>
                <w:szCs w:val="24"/>
              </w:rPr>
            </w:pPr>
            <w:r w:rsidRPr="001D6BDE">
              <w:rPr>
                <w:bCs/>
                <w:sz w:val="24"/>
                <w:szCs w:val="24"/>
              </w:rPr>
              <w:t>Communication</w:t>
            </w:r>
          </w:p>
          <w:p w14:paraId="61221FEA" w14:textId="77777777" w:rsidR="00397FEF" w:rsidRPr="001D6BDE" w:rsidRDefault="00397FEF" w:rsidP="00397FEF">
            <w:pPr>
              <w:numPr>
                <w:ilvl w:val="0"/>
                <w:numId w:val="3"/>
              </w:numPr>
              <w:spacing w:before="100" w:beforeAutospacing="1" w:after="100" w:afterAutospacing="1" w:line="240" w:lineRule="auto"/>
              <w:rPr>
                <w:bCs/>
                <w:sz w:val="24"/>
                <w:szCs w:val="24"/>
              </w:rPr>
            </w:pPr>
            <w:r w:rsidRPr="001D6BDE">
              <w:rPr>
                <w:bCs/>
                <w:sz w:val="24"/>
                <w:szCs w:val="24"/>
              </w:rPr>
              <w:t>Conflict management</w:t>
            </w:r>
          </w:p>
          <w:p w14:paraId="752F442C" w14:textId="77777777" w:rsidR="00397FEF" w:rsidRPr="001D6BDE" w:rsidRDefault="00397FEF" w:rsidP="00397FEF">
            <w:pPr>
              <w:numPr>
                <w:ilvl w:val="0"/>
                <w:numId w:val="3"/>
              </w:numPr>
              <w:spacing w:before="100" w:beforeAutospacing="1" w:after="100" w:afterAutospacing="1" w:line="240" w:lineRule="auto"/>
              <w:rPr>
                <w:bCs/>
                <w:sz w:val="24"/>
                <w:szCs w:val="24"/>
              </w:rPr>
            </w:pPr>
            <w:r w:rsidRPr="001D6BDE">
              <w:rPr>
                <w:bCs/>
                <w:sz w:val="24"/>
                <w:szCs w:val="24"/>
              </w:rPr>
              <w:t>Creativity and Innovation</w:t>
            </w:r>
          </w:p>
          <w:p w14:paraId="315748F7" w14:textId="77777777" w:rsidR="00397FEF" w:rsidRPr="001D6BDE" w:rsidRDefault="00397FEF" w:rsidP="00397FEF">
            <w:pPr>
              <w:numPr>
                <w:ilvl w:val="0"/>
                <w:numId w:val="3"/>
              </w:numPr>
              <w:spacing w:before="100" w:beforeAutospacing="1" w:after="100" w:afterAutospacing="1" w:line="240" w:lineRule="auto"/>
              <w:rPr>
                <w:bCs/>
                <w:sz w:val="24"/>
                <w:szCs w:val="24"/>
              </w:rPr>
            </w:pPr>
            <w:r w:rsidRPr="001D6BDE">
              <w:rPr>
                <w:bCs/>
                <w:sz w:val="24"/>
                <w:szCs w:val="24"/>
              </w:rPr>
              <w:t>Decisiveness</w:t>
            </w:r>
          </w:p>
        </w:tc>
        <w:tc>
          <w:tcPr>
            <w:tcW w:w="1650" w:type="pct"/>
            <w:tcBorders>
              <w:top w:val="outset" w:sz="6" w:space="0" w:color="auto"/>
              <w:left w:val="outset" w:sz="6" w:space="0" w:color="auto"/>
              <w:bottom w:val="outset" w:sz="6" w:space="0" w:color="auto"/>
              <w:right w:val="outset" w:sz="6" w:space="0" w:color="auto"/>
            </w:tcBorders>
            <w:shd w:val="clear" w:color="auto" w:fill="EEEEEE"/>
            <w:hideMark/>
          </w:tcPr>
          <w:p w14:paraId="7C9704AB" w14:textId="77777777" w:rsidR="00397FEF" w:rsidRPr="001D6BDE" w:rsidRDefault="00397FEF" w:rsidP="00397FEF">
            <w:pPr>
              <w:numPr>
                <w:ilvl w:val="0"/>
                <w:numId w:val="4"/>
              </w:numPr>
              <w:spacing w:before="100" w:beforeAutospacing="1" w:after="100" w:afterAutospacing="1" w:line="240" w:lineRule="auto"/>
              <w:rPr>
                <w:bCs/>
                <w:sz w:val="24"/>
                <w:szCs w:val="24"/>
              </w:rPr>
            </w:pPr>
            <w:r w:rsidRPr="001D6BDE">
              <w:rPr>
                <w:bCs/>
                <w:sz w:val="24"/>
                <w:szCs w:val="24"/>
              </w:rPr>
              <w:t>Delegation</w:t>
            </w:r>
          </w:p>
          <w:p w14:paraId="489B0543" w14:textId="77777777" w:rsidR="00397FEF" w:rsidRPr="001D6BDE" w:rsidRDefault="00397FEF" w:rsidP="00397FEF">
            <w:pPr>
              <w:numPr>
                <w:ilvl w:val="0"/>
                <w:numId w:val="4"/>
              </w:numPr>
              <w:spacing w:before="100" w:beforeAutospacing="1" w:after="100" w:afterAutospacing="1" w:line="240" w:lineRule="auto"/>
              <w:rPr>
                <w:bCs/>
                <w:sz w:val="24"/>
                <w:szCs w:val="24"/>
              </w:rPr>
            </w:pPr>
            <w:r w:rsidRPr="001D6BDE">
              <w:rPr>
                <w:bCs/>
                <w:sz w:val="24"/>
                <w:szCs w:val="24"/>
              </w:rPr>
              <w:t>External awareness</w:t>
            </w:r>
          </w:p>
          <w:p w14:paraId="7E25BFF7" w14:textId="77777777" w:rsidR="00397FEF" w:rsidRPr="001D6BDE" w:rsidRDefault="00397FEF" w:rsidP="00397FEF">
            <w:pPr>
              <w:numPr>
                <w:ilvl w:val="0"/>
                <w:numId w:val="4"/>
              </w:numPr>
              <w:spacing w:before="100" w:beforeAutospacing="1" w:after="100" w:afterAutospacing="1" w:line="240" w:lineRule="auto"/>
              <w:rPr>
                <w:bCs/>
                <w:sz w:val="24"/>
                <w:szCs w:val="24"/>
              </w:rPr>
            </w:pPr>
            <w:r w:rsidRPr="001D6BDE">
              <w:rPr>
                <w:bCs/>
                <w:sz w:val="24"/>
                <w:szCs w:val="24"/>
              </w:rPr>
              <w:t>Flexibility</w:t>
            </w:r>
          </w:p>
          <w:p w14:paraId="094264C3" w14:textId="77777777" w:rsidR="00397FEF" w:rsidRPr="001D6BDE" w:rsidRDefault="00397FEF" w:rsidP="00397FEF">
            <w:pPr>
              <w:numPr>
                <w:ilvl w:val="0"/>
                <w:numId w:val="4"/>
              </w:numPr>
              <w:spacing w:before="100" w:beforeAutospacing="1" w:after="100" w:afterAutospacing="1" w:line="240" w:lineRule="auto"/>
              <w:rPr>
                <w:bCs/>
                <w:sz w:val="24"/>
                <w:szCs w:val="24"/>
              </w:rPr>
            </w:pPr>
            <w:r w:rsidRPr="001D6BDE">
              <w:rPr>
                <w:bCs/>
                <w:sz w:val="24"/>
                <w:szCs w:val="24"/>
              </w:rPr>
              <w:t>Independence</w:t>
            </w:r>
          </w:p>
          <w:p w14:paraId="53205465" w14:textId="77777777" w:rsidR="00397FEF" w:rsidRPr="001D6BDE" w:rsidRDefault="00397FEF" w:rsidP="00397FEF">
            <w:pPr>
              <w:numPr>
                <w:ilvl w:val="0"/>
                <w:numId w:val="4"/>
              </w:numPr>
              <w:spacing w:before="100" w:beforeAutospacing="1" w:after="100" w:afterAutospacing="1" w:line="240" w:lineRule="auto"/>
              <w:rPr>
                <w:bCs/>
                <w:sz w:val="24"/>
                <w:szCs w:val="24"/>
              </w:rPr>
            </w:pPr>
            <w:r w:rsidRPr="001D6BDE">
              <w:rPr>
                <w:bCs/>
                <w:sz w:val="24"/>
                <w:szCs w:val="24"/>
              </w:rPr>
              <w:t>Influencing</w:t>
            </w:r>
          </w:p>
          <w:p w14:paraId="1A529271" w14:textId="77777777" w:rsidR="00397FEF" w:rsidRPr="001D6BDE" w:rsidRDefault="00397FEF" w:rsidP="00397FEF">
            <w:pPr>
              <w:numPr>
                <w:ilvl w:val="0"/>
                <w:numId w:val="4"/>
              </w:numPr>
              <w:spacing w:before="100" w:beforeAutospacing="1" w:after="100" w:afterAutospacing="1" w:line="240" w:lineRule="auto"/>
              <w:rPr>
                <w:bCs/>
                <w:sz w:val="24"/>
                <w:szCs w:val="24"/>
              </w:rPr>
            </w:pPr>
            <w:r w:rsidRPr="001D6BDE">
              <w:rPr>
                <w:bCs/>
                <w:sz w:val="24"/>
                <w:szCs w:val="24"/>
              </w:rPr>
              <w:t>Integrity</w:t>
            </w:r>
          </w:p>
        </w:tc>
        <w:tc>
          <w:tcPr>
            <w:tcW w:w="2500" w:type="pct"/>
            <w:tcBorders>
              <w:top w:val="outset" w:sz="6" w:space="0" w:color="auto"/>
              <w:left w:val="outset" w:sz="6" w:space="0" w:color="auto"/>
              <w:bottom w:val="outset" w:sz="6" w:space="0" w:color="auto"/>
              <w:right w:val="outset" w:sz="6" w:space="0" w:color="auto"/>
            </w:tcBorders>
            <w:shd w:val="clear" w:color="auto" w:fill="EEEEEE"/>
            <w:hideMark/>
          </w:tcPr>
          <w:p w14:paraId="6CC8B42B" w14:textId="77777777" w:rsidR="00397FEF" w:rsidRPr="001D6BDE" w:rsidRDefault="00397FEF" w:rsidP="00397FEF">
            <w:pPr>
              <w:numPr>
                <w:ilvl w:val="0"/>
                <w:numId w:val="5"/>
              </w:numPr>
              <w:spacing w:before="100" w:beforeAutospacing="1" w:after="100" w:afterAutospacing="1" w:line="240" w:lineRule="auto"/>
              <w:rPr>
                <w:bCs/>
                <w:sz w:val="24"/>
                <w:szCs w:val="24"/>
              </w:rPr>
            </w:pPr>
            <w:r w:rsidRPr="001D6BDE">
              <w:rPr>
                <w:bCs/>
                <w:sz w:val="24"/>
                <w:szCs w:val="24"/>
              </w:rPr>
              <w:t>Leadership</w:t>
            </w:r>
          </w:p>
          <w:p w14:paraId="6AB4BB85" w14:textId="77777777" w:rsidR="00397FEF" w:rsidRPr="001D6BDE" w:rsidRDefault="00397FEF" w:rsidP="00397FEF">
            <w:pPr>
              <w:numPr>
                <w:ilvl w:val="0"/>
                <w:numId w:val="5"/>
              </w:numPr>
              <w:spacing w:before="100" w:beforeAutospacing="1" w:after="100" w:afterAutospacing="1" w:line="240" w:lineRule="auto"/>
              <w:rPr>
                <w:bCs/>
                <w:sz w:val="24"/>
                <w:szCs w:val="24"/>
              </w:rPr>
            </w:pPr>
            <w:r w:rsidRPr="001D6BDE">
              <w:rPr>
                <w:bCs/>
                <w:sz w:val="24"/>
                <w:szCs w:val="24"/>
              </w:rPr>
              <w:t>Leveraging diversity</w:t>
            </w:r>
          </w:p>
          <w:p w14:paraId="328ADEB8" w14:textId="77777777" w:rsidR="00397FEF" w:rsidRPr="001D6BDE" w:rsidRDefault="00397FEF" w:rsidP="00397FEF">
            <w:pPr>
              <w:numPr>
                <w:ilvl w:val="0"/>
                <w:numId w:val="5"/>
              </w:numPr>
              <w:spacing w:before="100" w:beforeAutospacing="1" w:after="100" w:afterAutospacing="1" w:line="240" w:lineRule="auto"/>
              <w:rPr>
                <w:bCs/>
                <w:sz w:val="24"/>
                <w:szCs w:val="24"/>
              </w:rPr>
            </w:pPr>
            <w:r w:rsidRPr="001D6BDE">
              <w:rPr>
                <w:bCs/>
                <w:sz w:val="24"/>
                <w:szCs w:val="24"/>
              </w:rPr>
              <w:t>Organisational awareness</w:t>
            </w:r>
          </w:p>
          <w:p w14:paraId="148F06EC" w14:textId="77777777" w:rsidR="00397FEF" w:rsidRPr="001D6BDE" w:rsidRDefault="00397FEF" w:rsidP="00397FEF">
            <w:pPr>
              <w:numPr>
                <w:ilvl w:val="0"/>
                <w:numId w:val="5"/>
              </w:numPr>
              <w:spacing w:before="100" w:beforeAutospacing="1" w:after="100" w:afterAutospacing="1" w:line="240" w:lineRule="auto"/>
              <w:rPr>
                <w:bCs/>
                <w:sz w:val="24"/>
                <w:szCs w:val="24"/>
              </w:rPr>
            </w:pPr>
            <w:r w:rsidRPr="001D6BDE">
              <w:rPr>
                <w:bCs/>
                <w:sz w:val="24"/>
                <w:szCs w:val="24"/>
              </w:rPr>
              <w:t>Resilience and tenacity</w:t>
            </w:r>
          </w:p>
          <w:p w14:paraId="4E09498D" w14:textId="77777777" w:rsidR="00397FEF" w:rsidRPr="001D6BDE" w:rsidRDefault="00397FEF" w:rsidP="00397FEF">
            <w:pPr>
              <w:numPr>
                <w:ilvl w:val="0"/>
                <w:numId w:val="5"/>
              </w:numPr>
              <w:spacing w:before="100" w:beforeAutospacing="1" w:after="100" w:afterAutospacing="1" w:line="240" w:lineRule="auto"/>
              <w:rPr>
                <w:bCs/>
                <w:sz w:val="24"/>
                <w:szCs w:val="24"/>
              </w:rPr>
            </w:pPr>
            <w:r w:rsidRPr="001D6BDE">
              <w:rPr>
                <w:bCs/>
                <w:sz w:val="24"/>
                <w:szCs w:val="24"/>
              </w:rPr>
              <w:t>Risk taking</w:t>
            </w:r>
          </w:p>
          <w:p w14:paraId="55577A71" w14:textId="77777777" w:rsidR="00397FEF" w:rsidRPr="001D6BDE" w:rsidRDefault="00397FEF" w:rsidP="00397FEF">
            <w:pPr>
              <w:numPr>
                <w:ilvl w:val="0"/>
                <w:numId w:val="5"/>
              </w:numPr>
              <w:spacing w:before="100" w:beforeAutospacing="1" w:after="100" w:afterAutospacing="1" w:line="240" w:lineRule="auto"/>
              <w:rPr>
                <w:bCs/>
                <w:sz w:val="24"/>
                <w:szCs w:val="24"/>
              </w:rPr>
            </w:pPr>
            <w:r w:rsidRPr="001D6BDE">
              <w:rPr>
                <w:bCs/>
                <w:sz w:val="24"/>
                <w:szCs w:val="24"/>
              </w:rPr>
              <w:t>Sensitivity to others</w:t>
            </w:r>
          </w:p>
          <w:p w14:paraId="18012130" w14:textId="77777777" w:rsidR="00397FEF" w:rsidRPr="001D6BDE" w:rsidRDefault="00397FEF" w:rsidP="00397FEF">
            <w:pPr>
              <w:numPr>
                <w:ilvl w:val="0"/>
                <w:numId w:val="5"/>
              </w:numPr>
              <w:spacing w:before="100" w:beforeAutospacing="1" w:after="100" w:afterAutospacing="1" w:line="240" w:lineRule="auto"/>
              <w:rPr>
                <w:bCs/>
                <w:sz w:val="24"/>
                <w:szCs w:val="24"/>
              </w:rPr>
            </w:pPr>
            <w:proofErr w:type="gramStart"/>
            <w:r w:rsidRPr="001D6BDE">
              <w:rPr>
                <w:bCs/>
                <w:sz w:val="24"/>
                <w:szCs w:val="24"/>
              </w:rPr>
              <w:t>Team work</w:t>
            </w:r>
            <w:proofErr w:type="gramEnd"/>
          </w:p>
        </w:tc>
      </w:tr>
    </w:tbl>
    <w:p w14:paraId="32C3BCB5" w14:textId="77777777" w:rsidR="00F35AF9" w:rsidRPr="001D6BDE" w:rsidRDefault="00F35AF9" w:rsidP="00F35AF9">
      <w:pPr>
        <w:pStyle w:val="Heading4"/>
        <w:spacing w:before="0" w:line="240" w:lineRule="auto"/>
        <w:rPr>
          <w:rFonts w:asciiTheme="minorHAnsi" w:hAnsiTheme="minorHAnsi"/>
          <w:b w:val="0"/>
          <w:i w:val="0"/>
          <w:color w:val="auto"/>
          <w:sz w:val="24"/>
          <w:szCs w:val="24"/>
        </w:rPr>
      </w:pPr>
    </w:p>
    <w:p w14:paraId="1A2B332A" w14:textId="77777777" w:rsidR="00397FEF" w:rsidRPr="001D6BDE" w:rsidRDefault="00397FEF" w:rsidP="00F35AF9">
      <w:pPr>
        <w:pStyle w:val="NormalWeb"/>
        <w:spacing w:before="0" w:beforeAutospacing="0" w:after="0" w:afterAutospacing="0"/>
        <w:rPr>
          <w:rFonts w:asciiTheme="minorHAnsi" w:hAnsiTheme="minorHAnsi"/>
          <w:bCs/>
        </w:rPr>
      </w:pPr>
      <w:r w:rsidRPr="001D6BDE">
        <w:rPr>
          <w:rFonts w:asciiTheme="minorHAnsi" w:hAnsiTheme="minorHAnsi"/>
          <w:bCs/>
        </w:rPr>
        <w:t xml:space="preserve">Although most questions tend to ask for examples of situations where </w:t>
      </w:r>
      <w:r w:rsidR="00587A19" w:rsidRPr="001D6BDE">
        <w:rPr>
          <w:rFonts w:asciiTheme="minorHAnsi" w:hAnsiTheme="minorHAnsi"/>
          <w:bCs/>
        </w:rPr>
        <w:t>a candidate has</w:t>
      </w:r>
      <w:r w:rsidRPr="001D6BDE">
        <w:rPr>
          <w:rFonts w:asciiTheme="minorHAnsi" w:hAnsiTheme="minorHAnsi"/>
          <w:bCs/>
        </w:rPr>
        <w:t xml:space="preserve"> demonstrated specific skills, they can appear in different formats. Examples include:</w:t>
      </w:r>
    </w:p>
    <w:p w14:paraId="065689B5" w14:textId="77777777" w:rsidR="00397FEF" w:rsidRPr="001D6BDE" w:rsidRDefault="00397FEF" w:rsidP="00F35AF9">
      <w:pPr>
        <w:numPr>
          <w:ilvl w:val="0"/>
          <w:numId w:val="6"/>
        </w:numPr>
        <w:spacing w:after="0" w:line="240" w:lineRule="auto"/>
        <w:rPr>
          <w:bCs/>
          <w:sz w:val="24"/>
          <w:szCs w:val="24"/>
        </w:rPr>
      </w:pPr>
      <w:r w:rsidRPr="001D6BDE">
        <w:rPr>
          <w:bCs/>
          <w:sz w:val="24"/>
          <w:szCs w:val="24"/>
        </w:rPr>
        <w:t>How do you ensure that you maintain good working relationships with your senior colleagues?</w:t>
      </w:r>
    </w:p>
    <w:p w14:paraId="40EDA81D" w14:textId="77777777" w:rsidR="00397FEF" w:rsidRPr="001D6BDE" w:rsidRDefault="00397FEF" w:rsidP="00F35AF9">
      <w:pPr>
        <w:numPr>
          <w:ilvl w:val="0"/>
          <w:numId w:val="6"/>
        </w:numPr>
        <w:spacing w:after="0" w:line="240" w:lineRule="auto"/>
        <w:rPr>
          <w:bCs/>
          <w:sz w:val="24"/>
          <w:szCs w:val="24"/>
        </w:rPr>
      </w:pPr>
      <w:r w:rsidRPr="001D6BDE">
        <w:rPr>
          <w:bCs/>
          <w:sz w:val="24"/>
          <w:szCs w:val="24"/>
        </w:rPr>
        <w:t>Give us an example of a situation where you had to deal with a conflict with an internal or external client.</w:t>
      </w:r>
    </w:p>
    <w:p w14:paraId="785745AF" w14:textId="77777777" w:rsidR="00397FEF" w:rsidRPr="001D6BDE" w:rsidRDefault="00397FEF" w:rsidP="00F35AF9">
      <w:pPr>
        <w:numPr>
          <w:ilvl w:val="0"/>
          <w:numId w:val="6"/>
        </w:numPr>
        <w:spacing w:after="0" w:line="240" w:lineRule="auto"/>
        <w:rPr>
          <w:bCs/>
          <w:sz w:val="24"/>
          <w:szCs w:val="24"/>
        </w:rPr>
      </w:pPr>
      <w:r w:rsidRPr="001D6BDE">
        <w:rPr>
          <w:bCs/>
          <w:sz w:val="24"/>
          <w:szCs w:val="24"/>
        </w:rPr>
        <w:t>How do you influence people in situations where there are conflicting agendas?</w:t>
      </w:r>
    </w:p>
    <w:p w14:paraId="47195305" w14:textId="77777777" w:rsidR="00397FEF" w:rsidRPr="001D6BDE" w:rsidRDefault="00397FEF" w:rsidP="00F35AF9">
      <w:pPr>
        <w:numPr>
          <w:ilvl w:val="0"/>
          <w:numId w:val="6"/>
        </w:numPr>
        <w:spacing w:after="0" w:line="240" w:lineRule="auto"/>
        <w:rPr>
          <w:bCs/>
          <w:sz w:val="24"/>
          <w:szCs w:val="24"/>
        </w:rPr>
      </w:pPr>
      <w:r w:rsidRPr="001D6BDE">
        <w:rPr>
          <w:bCs/>
          <w:sz w:val="24"/>
          <w:szCs w:val="24"/>
        </w:rPr>
        <w:t xml:space="preserve">Tell us about a situation where you </w:t>
      </w:r>
      <w:proofErr w:type="gramStart"/>
      <w:r w:rsidRPr="001D6BDE">
        <w:rPr>
          <w:bCs/>
          <w:sz w:val="24"/>
          <w:szCs w:val="24"/>
        </w:rPr>
        <w:t>made a decision</w:t>
      </w:r>
      <w:proofErr w:type="gramEnd"/>
      <w:r w:rsidRPr="001D6BDE">
        <w:rPr>
          <w:bCs/>
          <w:sz w:val="24"/>
          <w:szCs w:val="24"/>
        </w:rPr>
        <w:t xml:space="preserve"> and then changed your mind.</w:t>
      </w:r>
    </w:p>
    <w:p w14:paraId="3192B7D1" w14:textId="77777777" w:rsidR="00F35AF9" w:rsidRPr="001D6BDE" w:rsidRDefault="00F35AF9" w:rsidP="00F35AF9">
      <w:pPr>
        <w:pStyle w:val="NormalWeb"/>
        <w:spacing w:before="0" w:beforeAutospacing="0" w:after="0" w:afterAutospacing="0"/>
        <w:rPr>
          <w:rFonts w:asciiTheme="minorHAnsi" w:hAnsiTheme="minorHAnsi"/>
          <w:bCs/>
        </w:rPr>
      </w:pPr>
    </w:p>
    <w:p w14:paraId="64A28DF6" w14:textId="77777777" w:rsidR="00397FEF" w:rsidRPr="001D6BDE" w:rsidRDefault="00397FEF" w:rsidP="00F35AF9">
      <w:pPr>
        <w:pStyle w:val="NormalWeb"/>
        <w:spacing w:before="0" w:beforeAutospacing="0" w:after="0" w:afterAutospacing="0"/>
        <w:rPr>
          <w:rFonts w:asciiTheme="minorHAnsi" w:hAnsiTheme="minorHAnsi"/>
          <w:bCs/>
        </w:rPr>
      </w:pPr>
      <w:r w:rsidRPr="001D6BDE">
        <w:rPr>
          <w:rFonts w:asciiTheme="minorHAnsi" w:hAnsiTheme="minorHAnsi"/>
          <w:bCs/>
        </w:rPr>
        <w:t xml:space="preserve">In many cases, the interviewers will start </w:t>
      </w:r>
      <w:r w:rsidR="00637BA2" w:rsidRPr="001D6BDE">
        <w:rPr>
          <w:rFonts w:asciiTheme="minorHAnsi" w:hAnsiTheme="minorHAnsi"/>
          <w:bCs/>
        </w:rPr>
        <w:t>with general questions</w:t>
      </w:r>
      <w:r w:rsidRPr="001D6BDE">
        <w:rPr>
          <w:rFonts w:asciiTheme="minorHAnsi" w:hAnsiTheme="minorHAnsi"/>
          <w:bCs/>
        </w:rPr>
        <w:t xml:space="preserve">, which they will then follow up </w:t>
      </w:r>
      <w:r w:rsidR="00587A19" w:rsidRPr="001D6BDE">
        <w:rPr>
          <w:rFonts w:asciiTheme="minorHAnsi" w:hAnsiTheme="minorHAnsi"/>
          <w:bCs/>
        </w:rPr>
        <w:t>with more specific example-based questions</w:t>
      </w:r>
      <w:r w:rsidRPr="001D6BDE">
        <w:rPr>
          <w:rFonts w:asciiTheme="minorHAnsi" w:hAnsiTheme="minorHAnsi"/>
          <w:bCs/>
        </w:rPr>
        <w:t>. So, for example:</w:t>
      </w:r>
    </w:p>
    <w:p w14:paraId="4B2D09AE" w14:textId="77777777" w:rsidR="00397FEF" w:rsidRPr="001D6BDE" w:rsidRDefault="00397FEF" w:rsidP="00F35AF9">
      <w:pPr>
        <w:numPr>
          <w:ilvl w:val="0"/>
          <w:numId w:val="7"/>
        </w:numPr>
        <w:spacing w:after="0" w:line="240" w:lineRule="auto"/>
        <w:rPr>
          <w:bCs/>
          <w:sz w:val="24"/>
          <w:szCs w:val="24"/>
        </w:rPr>
      </w:pPr>
      <w:r w:rsidRPr="001D6BDE">
        <w:rPr>
          <w:bCs/>
          <w:sz w:val="24"/>
          <w:szCs w:val="24"/>
        </w:rPr>
        <w:t>How do you manage upwards?</w:t>
      </w:r>
    </w:p>
    <w:p w14:paraId="19D946F5" w14:textId="77777777" w:rsidR="00637BA2" w:rsidRPr="001D6BDE" w:rsidRDefault="00397FEF" w:rsidP="00F35AF9">
      <w:pPr>
        <w:numPr>
          <w:ilvl w:val="0"/>
          <w:numId w:val="7"/>
        </w:numPr>
        <w:spacing w:after="0" w:line="240" w:lineRule="auto"/>
        <w:rPr>
          <w:bCs/>
          <w:sz w:val="24"/>
          <w:szCs w:val="24"/>
        </w:rPr>
      </w:pPr>
      <w:r w:rsidRPr="001D6BDE">
        <w:rPr>
          <w:bCs/>
          <w:sz w:val="24"/>
          <w:szCs w:val="24"/>
        </w:rPr>
        <w:t>Give us an example of a situation where you had a fundamental disagreement with one of your superiors.</w:t>
      </w:r>
    </w:p>
    <w:p w14:paraId="3F83EA50" w14:textId="77777777" w:rsidR="00F35AF9" w:rsidRPr="001D6BDE" w:rsidRDefault="00F35AF9" w:rsidP="00F35AF9">
      <w:pPr>
        <w:spacing w:after="0" w:line="240" w:lineRule="auto"/>
        <w:rPr>
          <w:rFonts w:eastAsia="Times New Roman" w:cs="Arial"/>
          <w:bCs/>
          <w:sz w:val="24"/>
          <w:szCs w:val="24"/>
          <w:lang w:eastAsia="en-GB"/>
        </w:rPr>
      </w:pPr>
    </w:p>
    <w:p w14:paraId="42C0D993" w14:textId="77777777" w:rsidR="00637BA2" w:rsidRPr="001D6BDE" w:rsidRDefault="00637BA2" w:rsidP="00F35AF9">
      <w:pPr>
        <w:spacing w:after="0" w:line="240" w:lineRule="auto"/>
        <w:rPr>
          <w:rFonts w:eastAsia="Times New Roman" w:cs="Arial"/>
          <w:bCs/>
          <w:sz w:val="24"/>
          <w:szCs w:val="24"/>
          <w:lang w:eastAsia="en-GB"/>
        </w:rPr>
      </w:pPr>
      <w:r w:rsidRPr="001D6BDE">
        <w:rPr>
          <w:rFonts w:eastAsia="Times New Roman" w:cs="Arial"/>
          <w:bCs/>
          <w:sz w:val="24"/>
          <w:szCs w:val="24"/>
          <w:lang w:eastAsia="en-GB"/>
        </w:rPr>
        <w:t>Types of Interview Questions:</w:t>
      </w:r>
    </w:p>
    <w:p w14:paraId="7B67C66C" w14:textId="77777777" w:rsidR="00637BA2" w:rsidRPr="001D6BDE" w:rsidRDefault="00637BA2" w:rsidP="00F35AF9">
      <w:pPr>
        <w:spacing w:after="0" w:line="240" w:lineRule="auto"/>
        <w:rPr>
          <w:rFonts w:eastAsia="Times New Roman" w:cs="Arial"/>
          <w:bCs/>
          <w:sz w:val="24"/>
          <w:szCs w:val="24"/>
          <w:lang w:eastAsia="en-GB"/>
        </w:rPr>
      </w:pPr>
    </w:p>
    <w:p w14:paraId="57341E43" w14:textId="77777777" w:rsidR="00637BA2" w:rsidRPr="001D6BDE" w:rsidRDefault="00637BA2" w:rsidP="00F35AF9">
      <w:pPr>
        <w:spacing w:after="0" w:line="240" w:lineRule="auto"/>
        <w:rPr>
          <w:rFonts w:eastAsia="Times New Roman" w:cs="Arial"/>
          <w:bCs/>
          <w:sz w:val="24"/>
          <w:szCs w:val="24"/>
          <w:u w:val="single"/>
          <w:lang w:eastAsia="en-GB"/>
        </w:rPr>
      </w:pPr>
      <w:r w:rsidRPr="001D6BDE">
        <w:rPr>
          <w:rFonts w:eastAsia="Times New Roman" w:cs="Arial"/>
          <w:bCs/>
          <w:sz w:val="24"/>
          <w:szCs w:val="24"/>
          <w:u w:val="single"/>
          <w:lang w:eastAsia="en-GB"/>
        </w:rPr>
        <w:t>Behavioural questions</w:t>
      </w:r>
    </w:p>
    <w:p w14:paraId="0579C217" w14:textId="77777777" w:rsidR="00637BA2" w:rsidRPr="001D6BDE" w:rsidRDefault="00637BA2" w:rsidP="00F35AF9">
      <w:pPr>
        <w:pStyle w:val="ListParagraph"/>
        <w:numPr>
          <w:ilvl w:val="0"/>
          <w:numId w:val="1"/>
        </w:numPr>
        <w:spacing w:after="0" w:line="240" w:lineRule="auto"/>
        <w:rPr>
          <w:rFonts w:eastAsia="Times New Roman" w:cs="Arial"/>
          <w:bCs/>
          <w:sz w:val="24"/>
          <w:szCs w:val="24"/>
          <w:lang w:eastAsia="en-GB"/>
        </w:rPr>
      </w:pPr>
      <w:r w:rsidRPr="001D6BDE">
        <w:rPr>
          <w:rFonts w:eastAsia="Times New Roman" w:cs="Arial"/>
          <w:bCs/>
          <w:sz w:val="24"/>
          <w:szCs w:val="24"/>
          <w:lang w:eastAsia="en-GB"/>
        </w:rPr>
        <w:t xml:space="preserve">Applicants are asked to describe past events or experiences. </w:t>
      </w:r>
    </w:p>
    <w:p w14:paraId="2B17A65A" w14:textId="77777777" w:rsidR="00637BA2" w:rsidRPr="001D6BDE" w:rsidRDefault="00637BA2" w:rsidP="00F35AF9">
      <w:pPr>
        <w:pStyle w:val="ListParagraph"/>
        <w:numPr>
          <w:ilvl w:val="0"/>
          <w:numId w:val="1"/>
        </w:numPr>
        <w:spacing w:after="0" w:line="240" w:lineRule="auto"/>
        <w:rPr>
          <w:rFonts w:eastAsia="Times New Roman" w:cs="Arial"/>
          <w:bCs/>
          <w:sz w:val="24"/>
          <w:szCs w:val="24"/>
          <w:lang w:eastAsia="en-GB"/>
        </w:rPr>
      </w:pPr>
      <w:r w:rsidRPr="001D6BDE">
        <w:rPr>
          <w:rFonts w:eastAsia="Times New Roman" w:cs="Arial"/>
          <w:bCs/>
          <w:sz w:val="24"/>
          <w:szCs w:val="24"/>
          <w:lang w:eastAsia="en-GB"/>
        </w:rPr>
        <w:lastRenderedPageBreak/>
        <w:t xml:space="preserve">The premise of this type of question is that past behaviour is the best predictor of future behaviour. </w:t>
      </w:r>
    </w:p>
    <w:p w14:paraId="455594CD" w14:textId="77777777" w:rsidR="00637BA2" w:rsidRPr="001D6BDE" w:rsidRDefault="00637BA2" w:rsidP="00F35AF9">
      <w:pPr>
        <w:pStyle w:val="ListParagraph"/>
        <w:numPr>
          <w:ilvl w:val="0"/>
          <w:numId w:val="1"/>
        </w:numPr>
        <w:spacing w:after="0" w:line="240" w:lineRule="auto"/>
        <w:rPr>
          <w:rFonts w:eastAsia="Times New Roman" w:cs="Arial"/>
          <w:bCs/>
          <w:sz w:val="24"/>
          <w:szCs w:val="24"/>
          <w:lang w:eastAsia="en-GB"/>
        </w:rPr>
      </w:pPr>
      <w:r w:rsidRPr="001D6BDE">
        <w:rPr>
          <w:rFonts w:eastAsia="Times New Roman" w:cs="Arial"/>
          <w:bCs/>
          <w:sz w:val="24"/>
          <w:szCs w:val="24"/>
          <w:lang w:eastAsia="en-GB"/>
        </w:rPr>
        <w:t xml:space="preserve">This type of question is usually phrased as: “Tell us about a time when ...” </w:t>
      </w:r>
    </w:p>
    <w:p w14:paraId="7F3A4899" w14:textId="77777777" w:rsidR="00637BA2" w:rsidRPr="001D6BDE" w:rsidRDefault="00637BA2" w:rsidP="00F35AF9">
      <w:pPr>
        <w:pStyle w:val="ListParagraph"/>
        <w:numPr>
          <w:ilvl w:val="0"/>
          <w:numId w:val="1"/>
        </w:numPr>
        <w:spacing w:after="0" w:line="240" w:lineRule="auto"/>
        <w:rPr>
          <w:rFonts w:eastAsia="Times New Roman" w:cs="Arial"/>
          <w:bCs/>
          <w:sz w:val="24"/>
          <w:szCs w:val="24"/>
          <w:lang w:eastAsia="en-GB"/>
        </w:rPr>
      </w:pPr>
      <w:r w:rsidRPr="001D6BDE">
        <w:rPr>
          <w:rFonts w:eastAsia="Times New Roman" w:cs="Arial"/>
          <w:bCs/>
          <w:sz w:val="24"/>
          <w:szCs w:val="24"/>
          <w:lang w:eastAsia="en-GB"/>
        </w:rPr>
        <w:t xml:space="preserve">Responses sought include detailed descriptions of: </w:t>
      </w:r>
    </w:p>
    <w:p w14:paraId="7A000466" w14:textId="77777777" w:rsidR="00637BA2" w:rsidRPr="001D6BDE" w:rsidRDefault="00637BA2" w:rsidP="00F35AF9">
      <w:pPr>
        <w:pStyle w:val="ListParagraph"/>
        <w:numPr>
          <w:ilvl w:val="1"/>
          <w:numId w:val="1"/>
        </w:numPr>
        <w:spacing w:after="0" w:line="240" w:lineRule="auto"/>
        <w:rPr>
          <w:rFonts w:eastAsia="Times New Roman" w:cs="Arial"/>
          <w:bCs/>
          <w:sz w:val="24"/>
          <w:szCs w:val="24"/>
          <w:lang w:eastAsia="en-GB"/>
        </w:rPr>
      </w:pPr>
      <w:r w:rsidRPr="001D6BDE">
        <w:rPr>
          <w:rFonts w:eastAsia="Times New Roman" w:cs="Arial"/>
          <w:bCs/>
          <w:sz w:val="24"/>
          <w:szCs w:val="24"/>
          <w:lang w:eastAsia="en-GB"/>
        </w:rPr>
        <w:t xml:space="preserve">The situation or task </w:t>
      </w:r>
    </w:p>
    <w:p w14:paraId="6DB5AFC4" w14:textId="77777777" w:rsidR="00637BA2" w:rsidRPr="001D6BDE" w:rsidRDefault="00637BA2" w:rsidP="00F35AF9">
      <w:pPr>
        <w:pStyle w:val="ListParagraph"/>
        <w:numPr>
          <w:ilvl w:val="1"/>
          <w:numId w:val="1"/>
        </w:numPr>
        <w:spacing w:after="0" w:line="240" w:lineRule="auto"/>
        <w:rPr>
          <w:rFonts w:eastAsia="Times New Roman" w:cs="Arial"/>
          <w:bCs/>
          <w:sz w:val="24"/>
          <w:szCs w:val="24"/>
          <w:lang w:eastAsia="en-GB"/>
        </w:rPr>
      </w:pPr>
      <w:r w:rsidRPr="001D6BDE">
        <w:rPr>
          <w:rFonts w:eastAsia="Times New Roman" w:cs="Arial"/>
          <w:bCs/>
          <w:sz w:val="24"/>
          <w:szCs w:val="24"/>
          <w:lang w:eastAsia="en-GB"/>
        </w:rPr>
        <w:t xml:space="preserve">What the applicant </w:t>
      </w:r>
      <w:proofErr w:type="gramStart"/>
      <w:r w:rsidRPr="001D6BDE">
        <w:rPr>
          <w:rFonts w:eastAsia="Times New Roman" w:cs="Arial"/>
          <w:bCs/>
          <w:sz w:val="24"/>
          <w:szCs w:val="24"/>
          <w:lang w:eastAsia="en-GB"/>
        </w:rPr>
        <w:t>actually did</w:t>
      </w:r>
      <w:proofErr w:type="gramEnd"/>
      <w:r w:rsidRPr="001D6BDE">
        <w:rPr>
          <w:rFonts w:eastAsia="Times New Roman" w:cs="Arial"/>
          <w:bCs/>
          <w:sz w:val="24"/>
          <w:szCs w:val="24"/>
          <w:lang w:eastAsia="en-GB"/>
        </w:rPr>
        <w:t xml:space="preserve"> - the actions taken </w:t>
      </w:r>
    </w:p>
    <w:p w14:paraId="6E24F600" w14:textId="77777777" w:rsidR="00637BA2" w:rsidRPr="001D6BDE" w:rsidRDefault="00637BA2" w:rsidP="00F35AF9">
      <w:pPr>
        <w:pStyle w:val="ListParagraph"/>
        <w:numPr>
          <w:ilvl w:val="1"/>
          <w:numId w:val="1"/>
        </w:numPr>
        <w:spacing w:after="0" w:line="240" w:lineRule="auto"/>
        <w:rPr>
          <w:rFonts w:eastAsia="Times New Roman" w:cs="Arial"/>
          <w:bCs/>
          <w:sz w:val="24"/>
          <w:szCs w:val="24"/>
          <w:lang w:eastAsia="en-GB"/>
        </w:rPr>
      </w:pPr>
      <w:r w:rsidRPr="001D6BDE">
        <w:rPr>
          <w:rFonts w:eastAsia="Times New Roman" w:cs="Arial"/>
          <w:bCs/>
          <w:sz w:val="24"/>
          <w:szCs w:val="24"/>
          <w:lang w:eastAsia="en-GB"/>
        </w:rPr>
        <w:t xml:space="preserve">The outcome </w:t>
      </w:r>
    </w:p>
    <w:p w14:paraId="1AFE4B53" w14:textId="77777777" w:rsidR="00637BA2" w:rsidRPr="001D6BDE" w:rsidRDefault="00637BA2" w:rsidP="00F35AF9">
      <w:pPr>
        <w:spacing w:after="0" w:line="240" w:lineRule="auto"/>
        <w:rPr>
          <w:rFonts w:eastAsia="Times New Roman" w:cs="Times New Roman"/>
          <w:bCs/>
          <w:sz w:val="24"/>
          <w:szCs w:val="24"/>
          <w:lang w:eastAsia="en-GB"/>
        </w:rPr>
      </w:pPr>
    </w:p>
    <w:p w14:paraId="289C633B" w14:textId="77777777" w:rsidR="00637BA2" w:rsidRPr="001D6BDE" w:rsidRDefault="00637BA2" w:rsidP="00F35AF9">
      <w:pPr>
        <w:spacing w:after="0" w:line="240" w:lineRule="auto"/>
        <w:rPr>
          <w:rFonts w:eastAsia="Times New Roman" w:cs="Arial"/>
          <w:bCs/>
          <w:sz w:val="24"/>
          <w:szCs w:val="24"/>
          <w:u w:val="single"/>
          <w:lang w:eastAsia="en-GB"/>
        </w:rPr>
      </w:pPr>
      <w:r w:rsidRPr="001D6BDE">
        <w:rPr>
          <w:rFonts w:eastAsia="Times New Roman" w:cs="Arial"/>
          <w:bCs/>
          <w:sz w:val="24"/>
          <w:szCs w:val="24"/>
          <w:u w:val="single"/>
          <w:lang w:eastAsia="en-GB"/>
        </w:rPr>
        <w:t>Situational questions</w:t>
      </w:r>
    </w:p>
    <w:p w14:paraId="12978B21" w14:textId="77777777" w:rsidR="00637BA2" w:rsidRPr="001D6BDE" w:rsidRDefault="00637BA2" w:rsidP="00F35AF9">
      <w:pPr>
        <w:pStyle w:val="ListParagraph"/>
        <w:numPr>
          <w:ilvl w:val="0"/>
          <w:numId w:val="1"/>
        </w:numPr>
        <w:spacing w:after="0" w:line="240" w:lineRule="auto"/>
        <w:rPr>
          <w:rFonts w:eastAsia="Times New Roman" w:cs="Times New Roman"/>
          <w:bCs/>
          <w:sz w:val="24"/>
          <w:szCs w:val="24"/>
          <w:lang w:eastAsia="en-GB"/>
        </w:rPr>
      </w:pPr>
      <w:r w:rsidRPr="001D6BDE">
        <w:rPr>
          <w:rFonts w:eastAsia="Times New Roman" w:cs="Times New Roman"/>
          <w:bCs/>
          <w:sz w:val="24"/>
          <w:szCs w:val="24"/>
          <w:lang w:eastAsia="en-GB"/>
        </w:rPr>
        <w:t xml:space="preserve">Applicants are asked what they would do in a hypothetical, job-related situation. The premise of this type of question is that stated intentions predict future behaviour. </w:t>
      </w:r>
    </w:p>
    <w:p w14:paraId="5AC12968" w14:textId="77777777" w:rsidR="00637BA2" w:rsidRPr="001D6BDE" w:rsidRDefault="00637BA2" w:rsidP="00F35AF9">
      <w:pPr>
        <w:pStyle w:val="ListParagraph"/>
        <w:numPr>
          <w:ilvl w:val="0"/>
          <w:numId w:val="1"/>
        </w:numPr>
        <w:spacing w:after="0" w:line="240" w:lineRule="auto"/>
        <w:rPr>
          <w:rFonts w:eastAsia="Times New Roman" w:cs="Times New Roman"/>
          <w:bCs/>
          <w:sz w:val="24"/>
          <w:szCs w:val="24"/>
          <w:lang w:eastAsia="en-GB"/>
        </w:rPr>
      </w:pPr>
      <w:r w:rsidRPr="001D6BDE">
        <w:rPr>
          <w:rFonts w:eastAsia="Times New Roman" w:cs="Times New Roman"/>
          <w:bCs/>
          <w:sz w:val="24"/>
          <w:szCs w:val="24"/>
          <w:lang w:eastAsia="en-GB"/>
        </w:rPr>
        <w:t xml:space="preserve">This type of question is usually phrased as: “What would you do if ...?” </w:t>
      </w:r>
    </w:p>
    <w:p w14:paraId="3F5E725E" w14:textId="77777777" w:rsidR="00637BA2" w:rsidRPr="001D6BDE" w:rsidRDefault="00637BA2" w:rsidP="00F35AF9">
      <w:pPr>
        <w:pStyle w:val="ListParagraph"/>
        <w:numPr>
          <w:ilvl w:val="0"/>
          <w:numId w:val="1"/>
        </w:numPr>
        <w:spacing w:after="0" w:line="240" w:lineRule="auto"/>
        <w:rPr>
          <w:rFonts w:eastAsia="Times New Roman" w:cs="Times New Roman"/>
          <w:bCs/>
          <w:sz w:val="24"/>
          <w:szCs w:val="24"/>
          <w:lang w:eastAsia="en-GB"/>
        </w:rPr>
      </w:pPr>
      <w:r w:rsidRPr="001D6BDE">
        <w:rPr>
          <w:rFonts w:eastAsia="Times New Roman" w:cs="Times New Roman"/>
          <w:bCs/>
          <w:sz w:val="24"/>
          <w:szCs w:val="24"/>
          <w:lang w:eastAsia="en-GB"/>
        </w:rPr>
        <w:t xml:space="preserve">Responses sought: </w:t>
      </w:r>
    </w:p>
    <w:p w14:paraId="25565618" w14:textId="77777777" w:rsidR="00637BA2" w:rsidRPr="001D6BDE" w:rsidRDefault="00637BA2" w:rsidP="00F35AF9">
      <w:pPr>
        <w:pStyle w:val="ListParagraph"/>
        <w:numPr>
          <w:ilvl w:val="1"/>
          <w:numId w:val="1"/>
        </w:numPr>
        <w:spacing w:after="0" w:line="240" w:lineRule="auto"/>
        <w:rPr>
          <w:rFonts w:eastAsia="Times New Roman" w:cs="Times New Roman"/>
          <w:bCs/>
          <w:sz w:val="24"/>
          <w:szCs w:val="24"/>
          <w:lang w:eastAsia="en-GB"/>
        </w:rPr>
      </w:pPr>
      <w:r w:rsidRPr="001D6BDE">
        <w:rPr>
          <w:rFonts w:eastAsia="Times New Roman" w:cs="Times New Roman"/>
          <w:bCs/>
          <w:sz w:val="24"/>
          <w:szCs w:val="24"/>
          <w:lang w:eastAsia="en-GB"/>
        </w:rPr>
        <w:t xml:space="preserve">Detailed descriptions of what the candidate would do </w:t>
      </w:r>
    </w:p>
    <w:p w14:paraId="7C31974E" w14:textId="77777777" w:rsidR="00637BA2" w:rsidRPr="001D6BDE" w:rsidRDefault="00637BA2" w:rsidP="00F35AF9">
      <w:pPr>
        <w:pStyle w:val="ListParagraph"/>
        <w:numPr>
          <w:ilvl w:val="1"/>
          <w:numId w:val="1"/>
        </w:numPr>
        <w:spacing w:after="0" w:line="240" w:lineRule="auto"/>
        <w:rPr>
          <w:rFonts w:eastAsia="Times New Roman" w:cs="Times New Roman"/>
          <w:bCs/>
          <w:sz w:val="24"/>
          <w:szCs w:val="24"/>
          <w:lang w:eastAsia="en-GB"/>
        </w:rPr>
      </w:pPr>
      <w:r w:rsidRPr="001D6BDE">
        <w:rPr>
          <w:rFonts w:eastAsia="Times New Roman" w:cs="Times New Roman"/>
          <w:bCs/>
          <w:sz w:val="24"/>
          <w:szCs w:val="24"/>
          <w:lang w:eastAsia="en-GB"/>
        </w:rPr>
        <w:t xml:space="preserve">Evidence of the kinds of behaviours the candidate would demonstrate in the presented situation </w:t>
      </w:r>
    </w:p>
    <w:p w14:paraId="15867B35" w14:textId="77777777" w:rsidR="00637BA2" w:rsidRPr="001D6BDE" w:rsidRDefault="00637BA2" w:rsidP="00F35AF9">
      <w:pPr>
        <w:spacing w:after="0" w:line="240" w:lineRule="auto"/>
        <w:rPr>
          <w:rFonts w:eastAsia="Times New Roman" w:cs="Times New Roman"/>
          <w:bCs/>
          <w:sz w:val="24"/>
          <w:szCs w:val="24"/>
          <w:lang w:eastAsia="en-GB"/>
        </w:rPr>
      </w:pPr>
    </w:p>
    <w:p w14:paraId="63315B12" w14:textId="77777777" w:rsidR="00637BA2" w:rsidRPr="001D6BDE" w:rsidRDefault="00637BA2" w:rsidP="00F35AF9">
      <w:pPr>
        <w:spacing w:after="0" w:line="240" w:lineRule="auto"/>
        <w:rPr>
          <w:rFonts w:eastAsia="Times New Roman" w:cs="Arial"/>
          <w:bCs/>
          <w:sz w:val="24"/>
          <w:szCs w:val="24"/>
          <w:u w:val="single"/>
          <w:lang w:eastAsia="en-GB"/>
        </w:rPr>
      </w:pPr>
      <w:r w:rsidRPr="001D6BDE">
        <w:rPr>
          <w:rFonts w:eastAsia="Times New Roman" w:cs="Arial"/>
          <w:bCs/>
          <w:sz w:val="24"/>
          <w:szCs w:val="24"/>
          <w:u w:val="single"/>
          <w:lang w:eastAsia="en-GB"/>
        </w:rPr>
        <w:t>Knowledge questions</w:t>
      </w:r>
    </w:p>
    <w:p w14:paraId="777FB1EE" w14:textId="77777777" w:rsidR="00637BA2" w:rsidRPr="001D6BDE" w:rsidRDefault="00637BA2" w:rsidP="00F35AF9">
      <w:pPr>
        <w:pStyle w:val="ListParagraph"/>
        <w:numPr>
          <w:ilvl w:val="0"/>
          <w:numId w:val="1"/>
        </w:numPr>
        <w:spacing w:after="0" w:line="240" w:lineRule="auto"/>
        <w:rPr>
          <w:rFonts w:eastAsia="Times New Roman" w:cs="Arial"/>
          <w:bCs/>
          <w:sz w:val="24"/>
          <w:szCs w:val="24"/>
          <w:lang w:eastAsia="en-GB"/>
        </w:rPr>
      </w:pPr>
      <w:r w:rsidRPr="001D6BDE">
        <w:rPr>
          <w:rFonts w:eastAsia="Times New Roman" w:cs="Arial"/>
          <w:bCs/>
          <w:sz w:val="24"/>
          <w:szCs w:val="24"/>
          <w:lang w:eastAsia="en-GB"/>
        </w:rPr>
        <w:t xml:space="preserve">Applicants are asked to demonstrate </w:t>
      </w:r>
      <w:proofErr w:type="gramStart"/>
      <w:r w:rsidRPr="001D6BDE">
        <w:rPr>
          <w:rFonts w:eastAsia="Times New Roman" w:cs="Arial"/>
          <w:bCs/>
          <w:sz w:val="24"/>
          <w:szCs w:val="24"/>
          <w:lang w:eastAsia="en-GB"/>
        </w:rPr>
        <w:t>knowledge</w:t>
      </w:r>
      <w:proofErr w:type="gramEnd"/>
      <w:r w:rsidRPr="001D6BDE">
        <w:rPr>
          <w:rFonts w:eastAsia="Times New Roman" w:cs="Arial"/>
          <w:bCs/>
          <w:sz w:val="24"/>
          <w:szCs w:val="24"/>
          <w:lang w:eastAsia="en-GB"/>
        </w:rPr>
        <w:t xml:space="preserve"> or a skill required to successfully perform the duties of the job. </w:t>
      </w:r>
    </w:p>
    <w:p w14:paraId="78D9E2FB" w14:textId="77777777" w:rsidR="00637BA2" w:rsidRPr="001D6BDE" w:rsidRDefault="00637BA2" w:rsidP="00F35AF9">
      <w:pPr>
        <w:pStyle w:val="ListParagraph"/>
        <w:numPr>
          <w:ilvl w:val="0"/>
          <w:numId w:val="1"/>
        </w:numPr>
        <w:spacing w:after="0" w:line="240" w:lineRule="auto"/>
        <w:rPr>
          <w:bCs/>
          <w:sz w:val="24"/>
          <w:szCs w:val="24"/>
        </w:rPr>
      </w:pPr>
      <w:r w:rsidRPr="001D6BDE">
        <w:rPr>
          <w:bCs/>
          <w:sz w:val="24"/>
          <w:szCs w:val="24"/>
        </w:rPr>
        <w:t xml:space="preserve">Useful in situations where the position for which you are hiring requires the verbalization of technical information or work procedures. </w:t>
      </w:r>
    </w:p>
    <w:p w14:paraId="59E5AA33" w14:textId="77777777" w:rsidR="00637BA2" w:rsidRPr="001D6BDE" w:rsidRDefault="00637BA2" w:rsidP="00F35AF9">
      <w:pPr>
        <w:pStyle w:val="ListParagraph"/>
        <w:numPr>
          <w:ilvl w:val="0"/>
          <w:numId w:val="1"/>
        </w:numPr>
        <w:spacing w:after="0" w:line="240" w:lineRule="auto"/>
        <w:rPr>
          <w:bCs/>
          <w:sz w:val="24"/>
          <w:szCs w:val="24"/>
        </w:rPr>
      </w:pPr>
      <w:r w:rsidRPr="001D6BDE">
        <w:rPr>
          <w:bCs/>
          <w:sz w:val="24"/>
          <w:szCs w:val="24"/>
        </w:rPr>
        <w:t xml:space="preserve">Responses sought: </w:t>
      </w:r>
    </w:p>
    <w:p w14:paraId="5ABF3979" w14:textId="77777777" w:rsidR="00637BA2" w:rsidRPr="001D6BDE" w:rsidRDefault="00637BA2" w:rsidP="00F35AF9">
      <w:pPr>
        <w:pStyle w:val="ListParagraph"/>
        <w:numPr>
          <w:ilvl w:val="1"/>
          <w:numId w:val="1"/>
        </w:numPr>
        <w:spacing w:after="0" w:line="240" w:lineRule="auto"/>
        <w:rPr>
          <w:bCs/>
          <w:sz w:val="24"/>
          <w:szCs w:val="24"/>
        </w:rPr>
      </w:pPr>
      <w:r w:rsidRPr="001D6BDE">
        <w:rPr>
          <w:bCs/>
          <w:sz w:val="24"/>
          <w:szCs w:val="24"/>
        </w:rPr>
        <w:t xml:space="preserve">Detailed descriptions of the applicant’s knowledge of information that is important to overall performance on the job </w:t>
      </w:r>
    </w:p>
    <w:p w14:paraId="750CB3B7" w14:textId="6EB7058E" w:rsidR="00637BA2" w:rsidRDefault="00637BA2" w:rsidP="00F35AF9">
      <w:pPr>
        <w:spacing w:after="0" w:line="240" w:lineRule="auto"/>
        <w:rPr>
          <w:bCs/>
          <w:sz w:val="24"/>
          <w:szCs w:val="24"/>
        </w:rPr>
      </w:pPr>
    </w:p>
    <w:p w14:paraId="7E5D0A19" w14:textId="5259687A" w:rsidR="001D6BDE" w:rsidRDefault="001D6BDE" w:rsidP="00F35AF9">
      <w:pPr>
        <w:spacing w:after="0" w:line="240" w:lineRule="auto"/>
        <w:rPr>
          <w:bCs/>
          <w:sz w:val="24"/>
          <w:szCs w:val="24"/>
        </w:rPr>
      </w:pPr>
    </w:p>
    <w:p w14:paraId="4B09F2DA" w14:textId="7FCF7D1E" w:rsidR="001D6BDE" w:rsidRPr="001D6BDE" w:rsidRDefault="001D6BDE" w:rsidP="00F35AF9">
      <w:pPr>
        <w:spacing w:after="0" w:line="240" w:lineRule="auto"/>
        <w:rPr>
          <w:b/>
          <w:sz w:val="24"/>
          <w:szCs w:val="24"/>
        </w:rPr>
      </w:pPr>
      <w:r w:rsidRPr="001D6BDE">
        <w:rPr>
          <w:b/>
          <w:sz w:val="24"/>
          <w:szCs w:val="24"/>
        </w:rPr>
        <w:t>Providing Feedback</w:t>
      </w:r>
    </w:p>
    <w:p w14:paraId="0B08DABB" w14:textId="6DBBE20A" w:rsidR="001D6BDE" w:rsidRDefault="001D6BDE" w:rsidP="00F35AF9">
      <w:pPr>
        <w:spacing w:after="0" w:line="240" w:lineRule="auto"/>
        <w:rPr>
          <w:bCs/>
          <w:sz w:val="24"/>
          <w:szCs w:val="24"/>
        </w:rPr>
      </w:pPr>
    </w:p>
    <w:p w14:paraId="00A0C8D2" w14:textId="77777777" w:rsidR="001D6BDE" w:rsidRPr="001D6BDE" w:rsidRDefault="001D6BDE" w:rsidP="001D6BDE">
      <w:pPr>
        <w:spacing w:after="0" w:line="240" w:lineRule="auto"/>
        <w:rPr>
          <w:bCs/>
          <w:sz w:val="24"/>
          <w:szCs w:val="24"/>
        </w:rPr>
      </w:pPr>
      <w:r w:rsidRPr="001D6BDE">
        <w:rPr>
          <w:bCs/>
          <w:sz w:val="24"/>
          <w:szCs w:val="24"/>
        </w:rPr>
        <w:t>It is good practice to provide unsuccessful candidates with feedback, particularly if this has been specifically requested. Giving constructive feedback may help unsuccessful candidates focus on any aspects that they could improve on for future success.</w:t>
      </w:r>
    </w:p>
    <w:p w14:paraId="3344D4AA" w14:textId="77777777" w:rsidR="001D6BDE" w:rsidRPr="001D6BDE" w:rsidRDefault="001D6BDE" w:rsidP="001D6BDE">
      <w:pPr>
        <w:spacing w:after="0" w:line="240" w:lineRule="auto"/>
        <w:rPr>
          <w:bCs/>
          <w:sz w:val="24"/>
          <w:szCs w:val="24"/>
        </w:rPr>
      </w:pPr>
      <w:r w:rsidRPr="001D6BDE">
        <w:rPr>
          <w:bCs/>
          <w:sz w:val="24"/>
          <w:szCs w:val="24"/>
        </w:rPr>
        <w:t xml:space="preserve"> </w:t>
      </w:r>
    </w:p>
    <w:p w14:paraId="5BDB9CFB" w14:textId="1D8643C1" w:rsidR="001D6BDE" w:rsidRDefault="001D6BDE" w:rsidP="001D6BDE">
      <w:pPr>
        <w:spacing w:after="0" w:line="240" w:lineRule="auto"/>
        <w:rPr>
          <w:bCs/>
          <w:sz w:val="24"/>
          <w:szCs w:val="24"/>
        </w:rPr>
      </w:pPr>
      <w:r w:rsidRPr="001D6BDE">
        <w:rPr>
          <w:bCs/>
          <w:sz w:val="24"/>
          <w:szCs w:val="24"/>
        </w:rPr>
        <w:t>Having evidence of clear, objective reasons for the decision not to appoint is not only useful in providing feedback: it can be particularly useful where candidates allege discrimination in the recruitment process, challenge the reasons for rejection, and in defending a claim of discrimination.</w:t>
      </w:r>
    </w:p>
    <w:p w14:paraId="42E1FB16" w14:textId="726A48C4" w:rsidR="004B34E9" w:rsidRDefault="004B34E9" w:rsidP="001D6BDE">
      <w:pPr>
        <w:spacing w:after="0" w:line="240" w:lineRule="auto"/>
        <w:rPr>
          <w:bCs/>
          <w:sz w:val="24"/>
          <w:szCs w:val="24"/>
        </w:rPr>
      </w:pPr>
    </w:p>
    <w:p w14:paraId="727675DF" w14:textId="2FED5FFF" w:rsidR="004B34E9" w:rsidRPr="004B34E9" w:rsidRDefault="004B34E9" w:rsidP="001D6BDE">
      <w:pPr>
        <w:spacing w:after="0" w:line="240" w:lineRule="auto"/>
        <w:rPr>
          <w:b/>
          <w:sz w:val="24"/>
          <w:szCs w:val="24"/>
        </w:rPr>
      </w:pPr>
      <w:r w:rsidRPr="004B34E9">
        <w:rPr>
          <w:b/>
          <w:sz w:val="24"/>
          <w:szCs w:val="24"/>
        </w:rPr>
        <w:t>Making the Job Offer</w:t>
      </w:r>
    </w:p>
    <w:p w14:paraId="408894F9" w14:textId="52C7FE68" w:rsidR="004B34E9" w:rsidRDefault="004B34E9" w:rsidP="001D6BDE">
      <w:pPr>
        <w:spacing w:after="0" w:line="240" w:lineRule="auto"/>
        <w:rPr>
          <w:bCs/>
          <w:sz w:val="24"/>
          <w:szCs w:val="24"/>
        </w:rPr>
      </w:pPr>
    </w:p>
    <w:p w14:paraId="447CCAE2" w14:textId="77777777" w:rsidR="004B34E9" w:rsidRPr="004B34E9" w:rsidRDefault="004B34E9" w:rsidP="004B34E9">
      <w:pPr>
        <w:spacing w:after="0" w:line="240" w:lineRule="auto"/>
        <w:rPr>
          <w:bCs/>
          <w:sz w:val="24"/>
          <w:szCs w:val="24"/>
        </w:rPr>
      </w:pPr>
      <w:r w:rsidRPr="004B34E9">
        <w:rPr>
          <w:bCs/>
          <w:sz w:val="24"/>
          <w:szCs w:val="24"/>
        </w:rPr>
        <w:t>Before making an offer of employment, an employer should be clear about its intentions in relation to forming a contract of employment with a suitable candidate and binding itself to the terms.</w:t>
      </w:r>
    </w:p>
    <w:p w14:paraId="028017B2" w14:textId="77777777" w:rsidR="004B34E9" w:rsidRPr="004B34E9" w:rsidRDefault="004B34E9" w:rsidP="004B34E9">
      <w:pPr>
        <w:spacing w:after="0" w:line="240" w:lineRule="auto"/>
        <w:rPr>
          <w:bCs/>
          <w:sz w:val="24"/>
          <w:szCs w:val="24"/>
        </w:rPr>
      </w:pPr>
      <w:r w:rsidRPr="004B34E9">
        <w:rPr>
          <w:bCs/>
          <w:sz w:val="24"/>
          <w:szCs w:val="24"/>
        </w:rPr>
        <w:t xml:space="preserve"> </w:t>
      </w:r>
    </w:p>
    <w:p w14:paraId="0719C81B" w14:textId="77777777" w:rsidR="004B34E9" w:rsidRPr="004B34E9" w:rsidRDefault="004B34E9" w:rsidP="004B34E9">
      <w:pPr>
        <w:spacing w:after="0" w:line="240" w:lineRule="auto"/>
        <w:rPr>
          <w:bCs/>
          <w:sz w:val="24"/>
          <w:szCs w:val="24"/>
        </w:rPr>
      </w:pPr>
      <w:r w:rsidRPr="004B34E9">
        <w:rPr>
          <w:bCs/>
          <w:sz w:val="24"/>
          <w:szCs w:val="24"/>
        </w:rPr>
        <w:t xml:space="preserve">The employer should </w:t>
      </w:r>
      <w:proofErr w:type="gramStart"/>
      <w:r w:rsidRPr="004B34E9">
        <w:rPr>
          <w:bCs/>
          <w:sz w:val="24"/>
          <w:szCs w:val="24"/>
        </w:rPr>
        <w:t>give careful consideration to</w:t>
      </w:r>
      <w:proofErr w:type="gramEnd"/>
      <w:r w:rsidRPr="004B34E9">
        <w:rPr>
          <w:bCs/>
          <w:sz w:val="24"/>
          <w:szCs w:val="24"/>
        </w:rPr>
        <w:t xml:space="preserve">: </w:t>
      </w:r>
    </w:p>
    <w:p w14:paraId="031E6F62" w14:textId="77777777" w:rsidR="004B34E9" w:rsidRPr="004B34E9" w:rsidRDefault="004B34E9" w:rsidP="004B34E9">
      <w:pPr>
        <w:pStyle w:val="ListParagraph"/>
        <w:numPr>
          <w:ilvl w:val="0"/>
          <w:numId w:val="12"/>
        </w:numPr>
        <w:spacing w:after="0" w:line="240" w:lineRule="auto"/>
        <w:rPr>
          <w:bCs/>
          <w:sz w:val="24"/>
          <w:szCs w:val="24"/>
        </w:rPr>
      </w:pPr>
      <w:r w:rsidRPr="004B34E9">
        <w:rPr>
          <w:bCs/>
          <w:sz w:val="24"/>
          <w:szCs w:val="24"/>
        </w:rPr>
        <w:t xml:space="preserve">the </w:t>
      </w:r>
      <w:proofErr w:type="gramStart"/>
      <w:r w:rsidRPr="004B34E9">
        <w:rPr>
          <w:bCs/>
          <w:sz w:val="24"/>
          <w:szCs w:val="24"/>
        </w:rPr>
        <w:t>particular job</w:t>
      </w:r>
      <w:proofErr w:type="gramEnd"/>
      <w:r w:rsidRPr="004B34E9">
        <w:rPr>
          <w:bCs/>
          <w:sz w:val="24"/>
          <w:szCs w:val="24"/>
        </w:rPr>
        <w:t xml:space="preserve"> being offered</w:t>
      </w:r>
    </w:p>
    <w:p w14:paraId="41A3B638" w14:textId="77777777" w:rsidR="004B34E9" w:rsidRPr="004B34E9" w:rsidRDefault="004B34E9" w:rsidP="004B34E9">
      <w:pPr>
        <w:pStyle w:val="ListParagraph"/>
        <w:numPr>
          <w:ilvl w:val="0"/>
          <w:numId w:val="12"/>
        </w:numPr>
        <w:spacing w:after="0" w:line="240" w:lineRule="auto"/>
        <w:rPr>
          <w:bCs/>
          <w:sz w:val="24"/>
          <w:szCs w:val="24"/>
        </w:rPr>
      </w:pPr>
      <w:r w:rsidRPr="004B34E9">
        <w:rPr>
          <w:bCs/>
          <w:sz w:val="24"/>
          <w:szCs w:val="24"/>
        </w:rPr>
        <w:lastRenderedPageBreak/>
        <w:t>the terms and conditions of the employment</w:t>
      </w:r>
    </w:p>
    <w:p w14:paraId="409252B3" w14:textId="77777777" w:rsidR="004B34E9" w:rsidRPr="004B34E9" w:rsidRDefault="004B34E9" w:rsidP="004B34E9">
      <w:pPr>
        <w:pStyle w:val="ListParagraph"/>
        <w:numPr>
          <w:ilvl w:val="0"/>
          <w:numId w:val="12"/>
        </w:numPr>
        <w:spacing w:after="0" w:line="240" w:lineRule="auto"/>
        <w:rPr>
          <w:bCs/>
          <w:sz w:val="24"/>
          <w:szCs w:val="24"/>
        </w:rPr>
      </w:pPr>
      <w:r w:rsidRPr="004B34E9">
        <w:rPr>
          <w:bCs/>
          <w:sz w:val="24"/>
          <w:szCs w:val="24"/>
        </w:rPr>
        <w:t>any further information needed about the individual before employment can be confirmed (for example, proof of the right to work in the UK or evidence of qualifications)</w:t>
      </w:r>
    </w:p>
    <w:p w14:paraId="487B6422" w14:textId="77777777" w:rsidR="004B34E9" w:rsidRPr="004B34E9" w:rsidRDefault="004B34E9" w:rsidP="004B34E9">
      <w:pPr>
        <w:pStyle w:val="ListParagraph"/>
        <w:numPr>
          <w:ilvl w:val="0"/>
          <w:numId w:val="12"/>
        </w:numPr>
        <w:spacing w:after="0" w:line="240" w:lineRule="auto"/>
        <w:rPr>
          <w:bCs/>
          <w:sz w:val="24"/>
          <w:szCs w:val="24"/>
        </w:rPr>
      </w:pPr>
      <w:r w:rsidRPr="004B34E9">
        <w:rPr>
          <w:bCs/>
          <w:sz w:val="24"/>
          <w:szCs w:val="24"/>
        </w:rPr>
        <w:t>any conditions that an employer wants to apply when employment begins (for example, a probation period or a requirement to achieve a specific licence or qualification)</w:t>
      </w:r>
    </w:p>
    <w:p w14:paraId="40BD54A7" w14:textId="44BBE284" w:rsidR="004B34E9" w:rsidRPr="004B34E9" w:rsidRDefault="004B34E9" w:rsidP="004B34E9">
      <w:pPr>
        <w:pStyle w:val="ListParagraph"/>
        <w:numPr>
          <w:ilvl w:val="0"/>
          <w:numId w:val="12"/>
        </w:numPr>
        <w:spacing w:after="0" w:line="240" w:lineRule="auto"/>
        <w:rPr>
          <w:bCs/>
          <w:sz w:val="24"/>
          <w:szCs w:val="24"/>
        </w:rPr>
      </w:pPr>
      <w:r w:rsidRPr="004B34E9">
        <w:rPr>
          <w:bCs/>
          <w:sz w:val="24"/>
          <w:szCs w:val="24"/>
        </w:rPr>
        <w:t>how the candidate should confirm acceptance of the offer.</w:t>
      </w:r>
    </w:p>
    <w:p w14:paraId="76EDC515" w14:textId="1AAE9C62" w:rsidR="004B34E9" w:rsidRDefault="004B34E9" w:rsidP="004B34E9">
      <w:pPr>
        <w:spacing w:after="0" w:line="240" w:lineRule="auto"/>
        <w:rPr>
          <w:bCs/>
          <w:sz w:val="24"/>
          <w:szCs w:val="24"/>
        </w:rPr>
      </w:pPr>
    </w:p>
    <w:p w14:paraId="3A655E83" w14:textId="10CE4122" w:rsidR="004B34E9" w:rsidRPr="004B34E9" w:rsidRDefault="004B34E9" w:rsidP="004B34E9">
      <w:pPr>
        <w:spacing w:after="0" w:line="240" w:lineRule="auto"/>
        <w:rPr>
          <w:b/>
          <w:sz w:val="24"/>
          <w:szCs w:val="24"/>
        </w:rPr>
      </w:pPr>
      <w:r w:rsidRPr="004B34E9">
        <w:rPr>
          <w:b/>
          <w:sz w:val="24"/>
          <w:szCs w:val="24"/>
        </w:rPr>
        <w:t xml:space="preserve">Verbal Offers </w:t>
      </w:r>
    </w:p>
    <w:p w14:paraId="61E87CBA" w14:textId="77777777" w:rsidR="004B34E9" w:rsidRDefault="004B34E9" w:rsidP="004B34E9">
      <w:pPr>
        <w:spacing w:after="0" w:line="240" w:lineRule="auto"/>
        <w:rPr>
          <w:bCs/>
          <w:sz w:val="24"/>
          <w:szCs w:val="24"/>
        </w:rPr>
      </w:pPr>
    </w:p>
    <w:p w14:paraId="5DE7AB3E" w14:textId="6A4B95D5" w:rsidR="004B34E9" w:rsidRPr="004B34E9" w:rsidRDefault="004B34E9" w:rsidP="004B34E9">
      <w:pPr>
        <w:spacing w:after="0" w:line="240" w:lineRule="auto"/>
        <w:rPr>
          <w:bCs/>
          <w:sz w:val="24"/>
          <w:szCs w:val="24"/>
        </w:rPr>
      </w:pPr>
      <w:r>
        <w:rPr>
          <w:bCs/>
          <w:sz w:val="24"/>
          <w:szCs w:val="24"/>
        </w:rPr>
        <w:t xml:space="preserve">Most of the time a verbal offer will be made; however note that when a verbal </w:t>
      </w:r>
      <w:r w:rsidRPr="004B34E9">
        <w:rPr>
          <w:bCs/>
          <w:sz w:val="24"/>
          <w:szCs w:val="24"/>
        </w:rPr>
        <w:t>offer is made to a candidate and is accepted, a valid contract of employment can be formed, even where the parties have not made any formal written agreement.</w:t>
      </w:r>
    </w:p>
    <w:p w14:paraId="1BA159B2" w14:textId="77777777" w:rsidR="004B34E9" w:rsidRPr="004B34E9" w:rsidRDefault="004B34E9" w:rsidP="004B34E9">
      <w:pPr>
        <w:spacing w:after="0" w:line="240" w:lineRule="auto"/>
        <w:rPr>
          <w:bCs/>
          <w:sz w:val="24"/>
          <w:szCs w:val="24"/>
        </w:rPr>
      </w:pPr>
      <w:r w:rsidRPr="004B34E9">
        <w:rPr>
          <w:bCs/>
          <w:sz w:val="24"/>
          <w:szCs w:val="24"/>
        </w:rPr>
        <w:t xml:space="preserve"> </w:t>
      </w:r>
    </w:p>
    <w:p w14:paraId="17FAB1EC" w14:textId="7FF572DC" w:rsidR="004B34E9" w:rsidRPr="004B34E9" w:rsidRDefault="004B34E9" w:rsidP="004B34E9">
      <w:pPr>
        <w:spacing w:after="0" w:line="240" w:lineRule="auto"/>
        <w:rPr>
          <w:bCs/>
          <w:sz w:val="24"/>
          <w:szCs w:val="24"/>
        </w:rPr>
      </w:pPr>
      <w:r>
        <w:rPr>
          <w:bCs/>
          <w:sz w:val="24"/>
          <w:szCs w:val="24"/>
        </w:rPr>
        <w:t>Follow up with a written offer to clarify the terms and conditions; this will h</w:t>
      </w:r>
      <w:r w:rsidRPr="004B34E9">
        <w:rPr>
          <w:bCs/>
          <w:sz w:val="24"/>
          <w:szCs w:val="24"/>
        </w:rPr>
        <w:t xml:space="preserve">elp to avoid any doubt or misunderstanding between the parties about the </w:t>
      </w:r>
      <w:proofErr w:type="gramStart"/>
      <w:r w:rsidRPr="004B34E9">
        <w:rPr>
          <w:bCs/>
          <w:sz w:val="24"/>
          <w:szCs w:val="24"/>
        </w:rPr>
        <w:t>particular terms</w:t>
      </w:r>
      <w:proofErr w:type="gramEnd"/>
      <w:r w:rsidRPr="004B34E9">
        <w:rPr>
          <w:bCs/>
          <w:sz w:val="24"/>
          <w:szCs w:val="24"/>
        </w:rPr>
        <w:t xml:space="preserve"> and conditions of employment.</w:t>
      </w:r>
    </w:p>
    <w:p w14:paraId="07885D51" w14:textId="77777777" w:rsidR="004B34E9" w:rsidRPr="004B34E9" w:rsidRDefault="004B34E9" w:rsidP="004B34E9">
      <w:pPr>
        <w:spacing w:after="0" w:line="240" w:lineRule="auto"/>
        <w:rPr>
          <w:bCs/>
          <w:sz w:val="24"/>
          <w:szCs w:val="24"/>
        </w:rPr>
      </w:pPr>
      <w:r w:rsidRPr="004B34E9">
        <w:rPr>
          <w:bCs/>
          <w:sz w:val="24"/>
          <w:szCs w:val="24"/>
        </w:rPr>
        <w:t xml:space="preserve"> </w:t>
      </w:r>
    </w:p>
    <w:p w14:paraId="36A7C047" w14:textId="434A2959" w:rsidR="004B34E9" w:rsidRDefault="004B34E9" w:rsidP="004B34E9">
      <w:pPr>
        <w:spacing w:after="0" w:line="240" w:lineRule="auto"/>
        <w:rPr>
          <w:bCs/>
          <w:sz w:val="24"/>
          <w:szCs w:val="24"/>
        </w:rPr>
      </w:pPr>
      <w:r w:rsidRPr="004B34E9">
        <w:rPr>
          <w:bCs/>
          <w:sz w:val="24"/>
          <w:szCs w:val="24"/>
        </w:rPr>
        <w:t xml:space="preserve">It is common for offers of employment to be made subject to certain conditions being met. Common examples of conditions that are placed on offers of employment include the employer receiving confirmation of: </w:t>
      </w:r>
    </w:p>
    <w:p w14:paraId="5C883504" w14:textId="77777777" w:rsidR="004B34E9" w:rsidRPr="004B34E9" w:rsidRDefault="004B34E9" w:rsidP="004B34E9">
      <w:pPr>
        <w:pStyle w:val="ListParagraph"/>
        <w:numPr>
          <w:ilvl w:val="0"/>
          <w:numId w:val="11"/>
        </w:numPr>
        <w:spacing w:after="0" w:line="240" w:lineRule="auto"/>
        <w:rPr>
          <w:bCs/>
          <w:sz w:val="24"/>
          <w:szCs w:val="24"/>
        </w:rPr>
      </w:pPr>
      <w:r w:rsidRPr="004B34E9">
        <w:rPr>
          <w:bCs/>
          <w:sz w:val="24"/>
          <w:szCs w:val="24"/>
        </w:rPr>
        <w:t>satisfactory references</w:t>
      </w:r>
    </w:p>
    <w:p w14:paraId="7066B065" w14:textId="77777777" w:rsidR="004B34E9" w:rsidRPr="004B34E9" w:rsidRDefault="004B34E9" w:rsidP="004B34E9">
      <w:pPr>
        <w:pStyle w:val="ListParagraph"/>
        <w:numPr>
          <w:ilvl w:val="0"/>
          <w:numId w:val="11"/>
        </w:numPr>
        <w:spacing w:after="0" w:line="240" w:lineRule="auto"/>
        <w:rPr>
          <w:bCs/>
          <w:sz w:val="24"/>
          <w:szCs w:val="24"/>
        </w:rPr>
      </w:pPr>
      <w:r w:rsidRPr="004B34E9">
        <w:rPr>
          <w:bCs/>
          <w:sz w:val="24"/>
          <w:szCs w:val="24"/>
        </w:rPr>
        <w:t>proof of the legal right to work in the UK or any necessary immigration approval</w:t>
      </w:r>
    </w:p>
    <w:p w14:paraId="2E89F9A5" w14:textId="77777777" w:rsidR="004B34E9" w:rsidRPr="004B34E9" w:rsidRDefault="004B34E9" w:rsidP="004B34E9">
      <w:pPr>
        <w:pStyle w:val="ListParagraph"/>
        <w:numPr>
          <w:ilvl w:val="0"/>
          <w:numId w:val="11"/>
        </w:numPr>
        <w:spacing w:after="0" w:line="240" w:lineRule="auto"/>
        <w:rPr>
          <w:bCs/>
          <w:sz w:val="24"/>
          <w:szCs w:val="24"/>
        </w:rPr>
      </w:pPr>
      <w:r w:rsidRPr="004B34E9">
        <w:rPr>
          <w:bCs/>
          <w:sz w:val="24"/>
          <w:szCs w:val="24"/>
        </w:rPr>
        <w:t>satisfactory health information, for example in a medical questionnaire or report</w:t>
      </w:r>
    </w:p>
    <w:p w14:paraId="7E3AF898" w14:textId="77777777" w:rsidR="004B34E9" w:rsidRPr="004B34E9" w:rsidRDefault="004B34E9" w:rsidP="004B34E9">
      <w:pPr>
        <w:pStyle w:val="ListParagraph"/>
        <w:numPr>
          <w:ilvl w:val="0"/>
          <w:numId w:val="11"/>
        </w:numPr>
        <w:spacing w:after="0" w:line="240" w:lineRule="auto"/>
        <w:rPr>
          <w:bCs/>
          <w:sz w:val="24"/>
          <w:szCs w:val="24"/>
        </w:rPr>
      </w:pPr>
      <w:r w:rsidRPr="004B34E9">
        <w:rPr>
          <w:bCs/>
          <w:sz w:val="24"/>
          <w:szCs w:val="24"/>
        </w:rPr>
        <w:t>proof of qualifications</w:t>
      </w:r>
    </w:p>
    <w:p w14:paraId="375FCE43" w14:textId="77777777" w:rsidR="004B34E9" w:rsidRPr="004B34E9" w:rsidRDefault="004B34E9" w:rsidP="004B34E9">
      <w:pPr>
        <w:pStyle w:val="ListParagraph"/>
        <w:numPr>
          <w:ilvl w:val="0"/>
          <w:numId w:val="11"/>
        </w:numPr>
        <w:spacing w:after="0" w:line="240" w:lineRule="auto"/>
        <w:rPr>
          <w:bCs/>
          <w:sz w:val="24"/>
          <w:szCs w:val="24"/>
        </w:rPr>
      </w:pPr>
      <w:r w:rsidRPr="004B34E9">
        <w:rPr>
          <w:bCs/>
          <w:sz w:val="24"/>
          <w:szCs w:val="24"/>
        </w:rPr>
        <w:t>satisfactory information from disclosure checks.</w:t>
      </w:r>
    </w:p>
    <w:p w14:paraId="2D689DB9" w14:textId="77777777" w:rsidR="004B34E9" w:rsidRDefault="004B34E9" w:rsidP="004B34E9">
      <w:pPr>
        <w:spacing w:after="0" w:line="240" w:lineRule="auto"/>
        <w:rPr>
          <w:bCs/>
          <w:sz w:val="24"/>
          <w:szCs w:val="24"/>
        </w:rPr>
      </w:pPr>
    </w:p>
    <w:p w14:paraId="55B3B21E" w14:textId="69C9036E" w:rsidR="004B34E9" w:rsidRPr="001D6BDE" w:rsidRDefault="004B34E9" w:rsidP="004B34E9">
      <w:pPr>
        <w:spacing w:after="0" w:line="240" w:lineRule="auto"/>
        <w:rPr>
          <w:bCs/>
          <w:sz w:val="24"/>
          <w:szCs w:val="24"/>
        </w:rPr>
      </w:pPr>
      <w:r w:rsidRPr="004B34E9">
        <w:rPr>
          <w:bCs/>
          <w:sz w:val="24"/>
          <w:szCs w:val="24"/>
        </w:rPr>
        <w:t xml:space="preserve">When a conditional offer is being made, </w:t>
      </w:r>
      <w:r>
        <w:rPr>
          <w:bCs/>
          <w:sz w:val="24"/>
          <w:szCs w:val="24"/>
        </w:rPr>
        <w:t xml:space="preserve">whether verbal or written, make sure </w:t>
      </w:r>
      <w:r w:rsidRPr="004B34E9">
        <w:rPr>
          <w:bCs/>
          <w:sz w:val="24"/>
          <w:szCs w:val="24"/>
        </w:rPr>
        <w:t>the conditional nature of the offer is clearly communicated to the candidate, particularly if the employer intends to rely on the condition to revoke the offer if the condition is not satisfied.</w:t>
      </w:r>
      <w:r>
        <w:rPr>
          <w:bCs/>
          <w:sz w:val="24"/>
          <w:szCs w:val="24"/>
        </w:rPr>
        <w:t xml:space="preserve"> </w:t>
      </w:r>
      <w:r w:rsidRPr="004B34E9">
        <w:rPr>
          <w:bCs/>
          <w:sz w:val="24"/>
          <w:szCs w:val="24"/>
        </w:rPr>
        <w:t>The employer should also clarify that if these conditions are not satisfied then the employer will be entitled to withdraw the offer.</w:t>
      </w:r>
    </w:p>
    <w:sectPr w:rsidR="004B34E9" w:rsidRPr="001D6B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2767B" w14:textId="77777777" w:rsidR="00982C6E" w:rsidRDefault="00982C6E" w:rsidP="00982C6E">
      <w:pPr>
        <w:spacing w:after="0" w:line="240" w:lineRule="auto"/>
      </w:pPr>
      <w:r>
        <w:separator/>
      </w:r>
    </w:p>
  </w:endnote>
  <w:endnote w:type="continuationSeparator" w:id="0">
    <w:p w14:paraId="65F09625" w14:textId="77777777" w:rsidR="00982C6E" w:rsidRDefault="00982C6E" w:rsidP="0098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C06C" w14:textId="218771C8" w:rsidR="00982C6E" w:rsidRPr="00982C6E" w:rsidRDefault="00982C6E" w:rsidP="00982C6E">
    <w:pPr>
      <w:pStyle w:val="Footer"/>
      <w:jc w:val="right"/>
      <w:rPr>
        <w:i/>
        <w:iCs/>
      </w:rPr>
    </w:pPr>
    <w:r w:rsidRPr="00982C6E">
      <w:rPr>
        <w:i/>
        <w:iCs/>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79232" w14:textId="77777777" w:rsidR="00982C6E" w:rsidRDefault="00982C6E" w:rsidP="00982C6E">
      <w:pPr>
        <w:spacing w:after="0" w:line="240" w:lineRule="auto"/>
      </w:pPr>
      <w:r>
        <w:separator/>
      </w:r>
    </w:p>
  </w:footnote>
  <w:footnote w:type="continuationSeparator" w:id="0">
    <w:p w14:paraId="3EA19E2C" w14:textId="77777777" w:rsidR="00982C6E" w:rsidRDefault="00982C6E" w:rsidP="00982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2A67" w14:textId="22CB0BCE" w:rsidR="00982C6E" w:rsidRDefault="00982C6E" w:rsidP="00982C6E">
    <w:pPr>
      <w:pStyle w:val="Header"/>
      <w:jc w:val="right"/>
    </w:pPr>
    <w:r>
      <w:rPr>
        <w:noProof/>
        <w:lang w:eastAsia="en-GB"/>
      </w:rPr>
      <w:drawing>
        <wp:inline distT="0" distB="0" distL="0" distR="0" wp14:anchorId="74F201C4" wp14:editId="1EB7ED40">
          <wp:extent cx="1998921" cy="61017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325" cy="6109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9A6"/>
    <w:multiLevelType w:val="hybridMultilevel"/>
    <w:tmpl w:val="4378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924B6"/>
    <w:multiLevelType w:val="multilevel"/>
    <w:tmpl w:val="24B4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31471"/>
    <w:multiLevelType w:val="multilevel"/>
    <w:tmpl w:val="E2C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F5BBE"/>
    <w:multiLevelType w:val="multilevel"/>
    <w:tmpl w:val="8D4A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2510E"/>
    <w:multiLevelType w:val="multilevel"/>
    <w:tmpl w:val="7DF8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F1232"/>
    <w:multiLevelType w:val="multilevel"/>
    <w:tmpl w:val="922A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338DB"/>
    <w:multiLevelType w:val="multilevel"/>
    <w:tmpl w:val="ADA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E62CF"/>
    <w:multiLevelType w:val="hybridMultilevel"/>
    <w:tmpl w:val="C4CC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91A23"/>
    <w:multiLevelType w:val="hybridMultilevel"/>
    <w:tmpl w:val="B03C7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404FF"/>
    <w:multiLevelType w:val="hybridMultilevel"/>
    <w:tmpl w:val="BE12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E6F53"/>
    <w:multiLevelType w:val="multilevel"/>
    <w:tmpl w:val="0A4E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258BE"/>
    <w:multiLevelType w:val="hybridMultilevel"/>
    <w:tmpl w:val="29C2730A"/>
    <w:lvl w:ilvl="0" w:tplc="4C8C206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1"/>
  </w:num>
  <w:num w:numId="5">
    <w:abstractNumId w:val="5"/>
  </w:num>
  <w:num w:numId="6">
    <w:abstractNumId w:val="3"/>
  </w:num>
  <w:num w:numId="7">
    <w:abstractNumId w:val="2"/>
  </w:num>
  <w:num w:numId="8">
    <w:abstractNumId w:val="10"/>
  </w:num>
  <w:num w:numId="9">
    <w:abstractNumId w:val="4"/>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A5"/>
    <w:rsid w:val="00121FA5"/>
    <w:rsid w:val="001D6BDE"/>
    <w:rsid w:val="00397FEF"/>
    <w:rsid w:val="003A029F"/>
    <w:rsid w:val="00427B4C"/>
    <w:rsid w:val="004B34E9"/>
    <w:rsid w:val="00587A19"/>
    <w:rsid w:val="005902CE"/>
    <w:rsid w:val="00637BA2"/>
    <w:rsid w:val="00982C6E"/>
    <w:rsid w:val="00B356E9"/>
    <w:rsid w:val="00C2496F"/>
    <w:rsid w:val="00CA1DD7"/>
    <w:rsid w:val="00F35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401ADB"/>
  <w15:docId w15:val="{CA4A7001-B44D-4B2E-99F7-D19EF757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DD7"/>
    <w:pPr>
      <w:keepNext/>
      <w:keepLines/>
      <w:spacing w:before="120" w:after="0"/>
      <w:outlineLvl w:val="0"/>
    </w:pPr>
    <w:rPr>
      <w:rFonts w:ascii="Gill Sans MT" w:eastAsiaTheme="majorEastAsia" w:hAnsi="Gill Sans MT" w:cstheme="majorBidi"/>
      <w:b/>
      <w:bCs/>
      <w:sz w:val="24"/>
      <w:szCs w:val="28"/>
    </w:rPr>
  </w:style>
  <w:style w:type="paragraph" w:styleId="Heading4">
    <w:name w:val="heading 4"/>
    <w:basedOn w:val="Normal"/>
    <w:next w:val="Normal"/>
    <w:link w:val="Heading4Char"/>
    <w:uiPriority w:val="9"/>
    <w:semiHidden/>
    <w:unhideWhenUsed/>
    <w:qFormat/>
    <w:rsid w:val="00397F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Fheading">
    <w:name w:val="DBF heading"/>
    <w:basedOn w:val="Normal"/>
    <w:link w:val="DBFheadingChar"/>
    <w:qFormat/>
    <w:rsid w:val="00427B4C"/>
    <w:pPr>
      <w:keepNext/>
      <w:spacing w:after="120" w:line="240" w:lineRule="auto"/>
      <w:outlineLvl w:val="0"/>
    </w:pPr>
    <w:rPr>
      <w:rFonts w:ascii="Franklin Gothic Demi" w:eastAsia="MS Mincho" w:hAnsi="Franklin Gothic Demi"/>
      <w:kern w:val="28"/>
    </w:rPr>
  </w:style>
  <w:style w:type="character" w:customStyle="1" w:styleId="DBFheadingChar">
    <w:name w:val="DBF heading Char"/>
    <w:basedOn w:val="DefaultParagraphFont"/>
    <w:link w:val="DBFheading"/>
    <w:rsid w:val="00427B4C"/>
    <w:rPr>
      <w:rFonts w:ascii="Franklin Gothic Demi" w:eastAsia="MS Mincho" w:hAnsi="Franklin Gothic Demi"/>
      <w:kern w:val="28"/>
    </w:rPr>
  </w:style>
  <w:style w:type="paragraph" w:customStyle="1" w:styleId="PTHeading">
    <w:name w:val="PT Heading"/>
    <w:basedOn w:val="Normal"/>
    <w:link w:val="PTHeadingChar"/>
    <w:qFormat/>
    <w:rsid w:val="00C2496F"/>
    <w:pPr>
      <w:keepNext/>
      <w:spacing w:after="240" w:line="240" w:lineRule="auto"/>
      <w:outlineLvl w:val="0"/>
    </w:pPr>
    <w:rPr>
      <w:rFonts w:ascii="Calibri" w:eastAsia="MS Mincho" w:hAnsi="Calibri"/>
      <w:b/>
      <w:kern w:val="28"/>
      <w:sz w:val="24"/>
    </w:rPr>
  </w:style>
  <w:style w:type="character" w:customStyle="1" w:styleId="PTHeadingChar">
    <w:name w:val="PT Heading Char"/>
    <w:basedOn w:val="DefaultParagraphFont"/>
    <w:link w:val="PTHeading"/>
    <w:rsid w:val="00C2496F"/>
    <w:rPr>
      <w:rFonts w:ascii="Calibri" w:eastAsia="MS Mincho" w:hAnsi="Calibri"/>
      <w:b/>
      <w:kern w:val="28"/>
      <w:sz w:val="24"/>
    </w:rPr>
  </w:style>
  <w:style w:type="paragraph" w:customStyle="1" w:styleId="PTSubHeading">
    <w:name w:val="PT Sub Heading"/>
    <w:basedOn w:val="Normal"/>
    <w:link w:val="PTSubHeadingChar"/>
    <w:qFormat/>
    <w:rsid w:val="00C2496F"/>
    <w:pPr>
      <w:spacing w:after="0" w:line="240" w:lineRule="auto"/>
      <w:jc w:val="both"/>
      <w:outlineLvl w:val="1"/>
    </w:pPr>
    <w:rPr>
      <w:rFonts w:ascii="Calibri" w:eastAsia="MS Mincho" w:hAnsi="Calibri" w:cs="Calibri"/>
      <w:b/>
    </w:rPr>
  </w:style>
  <w:style w:type="character" w:customStyle="1" w:styleId="PTSubHeadingChar">
    <w:name w:val="PT Sub Heading Char"/>
    <w:basedOn w:val="DefaultParagraphFont"/>
    <w:link w:val="PTSubHeading"/>
    <w:rsid w:val="00C2496F"/>
    <w:rPr>
      <w:rFonts w:ascii="Calibri" w:eastAsia="MS Mincho" w:hAnsi="Calibri" w:cs="Calibri"/>
      <w:b/>
    </w:rPr>
  </w:style>
  <w:style w:type="paragraph" w:customStyle="1" w:styleId="PTTrustTEXTNORMAL">
    <w:name w:val="PT Trust TEXT NORMAL"/>
    <w:basedOn w:val="Normal"/>
    <w:link w:val="PTTrustTEXTNORMALChar"/>
    <w:qFormat/>
    <w:rsid w:val="00C2496F"/>
    <w:pPr>
      <w:spacing w:after="0" w:line="240" w:lineRule="auto"/>
      <w:ind w:left="720" w:hanging="720"/>
      <w:jc w:val="both"/>
    </w:pPr>
    <w:rPr>
      <w:rFonts w:ascii="Calibri" w:eastAsia="MS Mincho" w:hAnsi="Calibri" w:cs="Calibri"/>
      <w:bCs/>
    </w:rPr>
  </w:style>
  <w:style w:type="character" w:customStyle="1" w:styleId="PTTrustTEXTNORMALChar">
    <w:name w:val="PT Trust TEXT NORMAL Char"/>
    <w:basedOn w:val="DefaultParagraphFont"/>
    <w:link w:val="PTTrustTEXTNORMAL"/>
    <w:rsid w:val="00C2496F"/>
    <w:rPr>
      <w:rFonts w:ascii="Calibri" w:eastAsia="MS Mincho" w:hAnsi="Calibri" w:cs="Calibri"/>
      <w:bCs/>
    </w:rPr>
  </w:style>
  <w:style w:type="character" w:customStyle="1" w:styleId="Heading1Char">
    <w:name w:val="Heading 1 Char"/>
    <w:basedOn w:val="DefaultParagraphFont"/>
    <w:link w:val="Heading1"/>
    <w:uiPriority w:val="9"/>
    <w:rsid w:val="00CA1DD7"/>
    <w:rPr>
      <w:rFonts w:ascii="Gill Sans MT" w:eastAsiaTheme="majorEastAsia" w:hAnsi="Gill Sans MT" w:cstheme="majorBidi"/>
      <w:b/>
      <w:bCs/>
      <w:sz w:val="24"/>
      <w:szCs w:val="28"/>
    </w:rPr>
  </w:style>
  <w:style w:type="paragraph" w:styleId="ListParagraph">
    <w:name w:val="List Paragraph"/>
    <w:basedOn w:val="Normal"/>
    <w:uiPriority w:val="34"/>
    <w:qFormat/>
    <w:rsid w:val="00121FA5"/>
    <w:pPr>
      <w:ind w:left="720"/>
      <w:contextualSpacing/>
    </w:pPr>
  </w:style>
  <w:style w:type="character" w:customStyle="1" w:styleId="Heading4Char">
    <w:name w:val="Heading 4 Char"/>
    <w:basedOn w:val="DefaultParagraphFont"/>
    <w:link w:val="Heading4"/>
    <w:uiPriority w:val="9"/>
    <w:semiHidden/>
    <w:rsid w:val="00397FE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97F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7FEF"/>
    <w:rPr>
      <w:b/>
      <w:bCs/>
    </w:rPr>
  </w:style>
  <w:style w:type="character" w:styleId="Emphasis">
    <w:name w:val="Emphasis"/>
    <w:basedOn w:val="DefaultParagraphFont"/>
    <w:uiPriority w:val="20"/>
    <w:qFormat/>
    <w:rsid w:val="00397FEF"/>
    <w:rPr>
      <w:i/>
      <w:iCs/>
    </w:rPr>
  </w:style>
  <w:style w:type="paragraph" w:styleId="Header">
    <w:name w:val="header"/>
    <w:basedOn w:val="Normal"/>
    <w:link w:val="HeaderChar"/>
    <w:uiPriority w:val="99"/>
    <w:unhideWhenUsed/>
    <w:rsid w:val="00982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C6E"/>
  </w:style>
  <w:style w:type="paragraph" w:styleId="Footer">
    <w:name w:val="footer"/>
    <w:basedOn w:val="Normal"/>
    <w:link w:val="FooterChar"/>
    <w:uiPriority w:val="99"/>
    <w:unhideWhenUsed/>
    <w:rsid w:val="00982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9388">
      <w:bodyDiv w:val="1"/>
      <w:marLeft w:val="0"/>
      <w:marRight w:val="0"/>
      <w:marTop w:val="0"/>
      <w:marBottom w:val="0"/>
      <w:divBdr>
        <w:top w:val="none" w:sz="0" w:space="0" w:color="auto"/>
        <w:left w:val="none" w:sz="0" w:space="0" w:color="auto"/>
        <w:bottom w:val="none" w:sz="0" w:space="0" w:color="auto"/>
        <w:right w:val="none" w:sz="0" w:space="0" w:color="auto"/>
      </w:divBdr>
      <w:divsChild>
        <w:div w:id="2040423521">
          <w:marLeft w:val="0"/>
          <w:marRight w:val="0"/>
          <w:marTop w:val="0"/>
          <w:marBottom w:val="0"/>
          <w:divBdr>
            <w:top w:val="none" w:sz="0" w:space="0" w:color="auto"/>
            <w:left w:val="none" w:sz="0" w:space="0" w:color="auto"/>
            <w:bottom w:val="none" w:sz="0" w:space="0" w:color="auto"/>
            <w:right w:val="none" w:sz="0" w:space="0" w:color="auto"/>
          </w:divBdr>
          <w:divsChild>
            <w:div w:id="315770113">
              <w:marLeft w:val="0"/>
              <w:marRight w:val="0"/>
              <w:marTop w:val="0"/>
              <w:marBottom w:val="0"/>
              <w:divBdr>
                <w:top w:val="none" w:sz="0" w:space="0" w:color="auto"/>
                <w:left w:val="none" w:sz="0" w:space="0" w:color="auto"/>
                <w:bottom w:val="none" w:sz="0" w:space="0" w:color="auto"/>
                <w:right w:val="none" w:sz="0" w:space="0" w:color="auto"/>
              </w:divBdr>
            </w:div>
            <w:div w:id="1682852996">
              <w:marLeft w:val="0"/>
              <w:marRight w:val="0"/>
              <w:marTop w:val="0"/>
              <w:marBottom w:val="0"/>
              <w:divBdr>
                <w:top w:val="none" w:sz="0" w:space="0" w:color="auto"/>
                <w:left w:val="none" w:sz="0" w:space="0" w:color="auto"/>
                <w:bottom w:val="none" w:sz="0" w:space="0" w:color="auto"/>
                <w:right w:val="none" w:sz="0" w:space="0" w:color="auto"/>
              </w:divBdr>
            </w:div>
            <w:div w:id="1985234777">
              <w:marLeft w:val="0"/>
              <w:marRight w:val="0"/>
              <w:marTop w:val="0"/>
              <w:marBottom w:val="0"/>
              <w:divBdr>
                <w:top w:val="none" w:sz="0" w:space="0" w:color="auto"/>
                <w:left w:val="none" w:sz="0" w:space="0" w:color="auto"/>
                <w:bottom w:val="none" w:sz="0" w:space="0" w:color="auto"/>
                <w:right w:val="none" w:sz="0" w:space="0" w:color="auto"/>
              </w:divBdr>
            </w:div>
            <w:div w:id="1359773295">
              <w:marLeft w:val="0"/>
              <w:marRight w:val="0"/>
              <w:marTop w:val="0"/>
              <w:marBottom w:val="0"/>
              <w:divBdr>
                <w:top w:val="none" w:sz="0" w:space="0" w:color="auto"/>
                <w:left w:val="none" w:sz="0" w:space="0" w:color="auto"/>
                <w:bottom w:val="none" w:sz="0" w:space="0" w:color="auto"/>
                <w:right w:val="none" w:sz="0" w:space="0" w:color="auto"/>
              </w:divBdr>
            </w:div>
            <w:div w:id="511601870">
              <w:marLeft w:val="0"/>
              <w:marRight w:val="0"/>
              <w:marTop w:val="0"/>
              <w:marBottom w:val="0"/>
              <w:divBdr>
                <w:top w:val="none" w:sz="0" w:space="0" w:color="auto"/>
                <w:left w:val="none" w:sz="0" w:space="0" w:color="auto"/>
                <w:bottom w:val="none" w:sz="0" w:space="0" w:color="auto"/>
                <w:right w:val="none" w:sz="0" w:space="0" w:color="auto"/>
              </w:divBdr>
            </w:div>
            <w:div w:id="1260917160">
              <w:marLeft w:val="0"/>
              <w:marRight w:val="0"/>
              <w:marTop w:val="0"/>
              <w:marBottom w:val="0"/>
              <w:divBdr>
                <w:top w:val="none" w:sz="0" w:space="0" w:color="auto"/>
                <w:left w:val="none" w:sz="0" w:space="0" w:color="auto"/>
                <w:bottom w:val="none" w:sz="0" w:space="0" w:color="auto"/>
                <w:right w:val="none" w:sz="0" w:space="0" w:color="auto"/>
              </w:divBdr>
            </w:div>
            <w:div w:id="1562406874">
              <w:marLeft w:val="0"/>
              <w:marRight w:val="0"/>
              <w:marTop w:val="0"/>
              <w:marBottom w:val="0"/>
              <w:divBdr>
                <w:top w:val="none" w:sz="0" w:space="0" w:color="auto"/>
                <w:left w:val="none" w:sz="0" w:space="0" w:color="auto"/>
                <w:bottom w:val="none" w:sz="0" w:space="0" w:color="auto"/>
                <w:right w:val="none" w:sz="0" w:space="0" w:color="auto"/>
              </w:divBdr>
            </w:div>
            <w:div w:id="667947384">
              <w:marLeft w:val="0"/>
              <w:marRight w:val="0"/>
              <w:marTop w:val="0"/>
              <w:marBottom w:val="0"/>
              <w:divBdr>
                <w:top w:val="none" w:sz="0" w:space="0" w:color="auto"/>
                <w:left w:val="none" w:sz="0" w:space="0" w:color="auto"/>
                <w:bottom w:val="none" w:sz="0" w:space="0" w:color="auto"/>
                <w:right w:val="none" w:sz="0" w:space="0" w:color="auto"/>
              </w:divBdr>
            </w:div>
            <w:div w:id="1017780187">
              <w:marLeft w:val="0"/>
              <w:marRight w:val="0"/>
              <w:marTop w:val="0"/>
              <w:marBottom w:val="0"/>
              <w:divBdr>
                <w:top w:val="none" w:sz="0" w:space="0" w:color="auto"/>
                <w:left w:val="none" w:sz="0" w:space="0" w:color="auto"/>
                <w:bottom w:val="none" w:sz="0" w:space="0" w:color="auto"/>
                <w:right w:val="none" w:sz="0" w:space="0" w:color="auto"/>
              </w:divBdr>
            </w:div>
            <w:div w:id="1275289940">
              <w:marLeft w:val="0"/>
              <w:marRight w:val="0"/>
              <w:marTop w:val="0"/>
              <w:marBottom w:val="0"/>
              <w:divBdr>
                <w:top w:val="none" w:sz="0" w:space="0" w:color="auto"/>
                <w:left w:val="none" w:sz="0" w:space="0" w:color="auto"/>
                <w:bottom w:val="none" w:sz="0" w:space="0" w:color="auto"/>
                <w:right w:val="none" w:sz="0" w:space="0" w:color="auto"/>
              </w:divBdr>
            </w:div>
            <w:div w:id="2053267098">
              <w:marLeft w:val="0"/>
              <w:marRight w:val="0"/>
              <w:marTop w:val="0"/>
              <w:marBottom w:val="0"/>
              <w:divBdr>
                <w:top w:val="none" w:sz="0" w:space="0" w:color="auto"/>
                <w:left w:val="none" w:sz="0" w:space="0" w:color="auto"/>
                <w:bottom w:val="none" w:sz="0" w:space="0" w:color="auto"/>
                <w:right w:val="none" w:sz="0" w:space="0" w:color="auto"/>
              </w:divBdr>
            </w:div>
            <w:div w:id="1834494114">
              <w:marLeft w:val="0"/>
              <w:marRight w:val="0"/>
              <w:marTop w:val="0"/>
              <w:marBottom w:val="0"/>
              <w:divBdr>
                <w:top w:val="none" w:sz="0" w:space="0" w:color="auto"/>
                <w:left w:val="none" w:sz="0" w:space="0" w:color="auto"/>
                <w:bottom w:val="none" w:sz="0" w:space="0" w:color="auto"/>
                <w:right w:val="none" w:sz="0" w:space="0" w:color="auto"/>
              </w:divBdr>
            </w:div>
            <w:div w:id="1871338130">
              <w:marLeft w:val="0"/>
              <w:marRight w:val="0"/>
              <w:marTop w:val="0"/>
              <w:marBottom w:val="0"/>
              <w:divBdr>
                <w:top w:val="none" w:sz="0" w:space="0" w:color="auto"/>
                <w:left w:val="none" w:sz="0" w:space="0" w:color="auto"/>
                <w:bottom w:val="none" w:sz="0" w:space="0" w:color="auto"/>
                <w:right w:val="none" w:sz="0" w:space="0" w:color="auto"/>
              </w:divBdr>
            </w:div>
            <w:div w:id="12203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9657">
      <w:bodyDiv w:val="1"/>
      <w:marLeft w:val="0"/>
      <w:marRight w:val="0"/>
      <w:marTop w:val="0"/>
      <w:marBottom w:val="0"/>
      <w:divBdr>
        <w:top w:val="none" w:sz="0" w:space="0" w:color="auto"/>
        <w:left w:val="none" w:sz="0" w:space="0" w:color="auto"/>
        <w:bottom w:val="none" w:sz="0" w:space="0" w:color="auto"/>
        <w:right w:val="none" w:sz="0" w:space="0" w:color="auto"/>
      </w:divBdr>
      <w:divsChild>
        <w:div w:id="2012828596">
          <w:marLeft w:val="0"/>
          <w:marRight w:val="0"/>
          <w:marTop w:val="0"/>
          <w:marBottom w:val="0"/>
          <w:divBdr>
            <w:top w:val="none" w:sz="0" w:space="0" w:color="auto"/>
            <w:left w:val="none" w:sz="0" w:space="0" w:color="auto"/>
            <w:bottom w:val="none" w:sz="0" w:space="0" w:color="auto"/>
            <w:right w:val="none" w:sz="0" w:space="0" w:color="auto"/>
          </w:divBdr>
          <w:divsChild>
            <w:div w:id="704797692">
              <w:marLeft w:val="0"/>
              <w:marRight w:val="0"/>
              <w:marTop w:val="0"/>
              <w:marBottom w:val="0"/>
              <w:divBdr>
                <w:top w:val="none" w:sz="0" w:space="0" w:color="auto"/>
                <w:left w:val="none" w:sz="0" w:space="0" w:color="auto"/>
                <w:bottom w:val="none" w:sz="0" w:space="0" w:color="auto"/>
                <w:right w:val="none" w:sz="0" w:space="0" w:color="auto"/>
              </w:divBdr>
            </w:div>
          </w:divsChild>
        </w:div>
        <w:div w:id="1132946943">
          <w:marLeft w:val="0"/>
          <w:marRight w:val="0"/>
          <w:marTop w:val="0"/>
          <w:marBottom w:val="0"/>
          <w:divBdr>
            <w:top w:val="none" w:sz="0" w:space="0" w:color="auto"/>
            <w:left w:val="none" w:sz="0" w:space="0" w:color="auto"/>
            <w:bottom w:val="none" w:sz="0" w:space="0" w:color="auto"/>
            <w:right w:val="none" w:sz="0" w:space="0" w:color="auto"/>
          </w:divBdr>
        </w:div>
      </w:divsChild>
    </w:div>
    <w:div w:id="816185989">
      <w:bodyDiv w:val="1"/>
      <w:marLeft w:val="0"/>
      <w:marRight w:val="0"/>
      <w:marTop w:val="0"/>
      <w:marBottom w:val="0"/>
      <w:divBdr>
        <w:top w:val="none" w:sz="0" w:space="0" w:color="auto"/>
        <w:left w:val="none" w:sz="0" w:space="0" w:color="auto"/>
        <w:bottom w:val="none" w:sz="0" w:space="0" w:color="auto"/>
        <w:right w:val="none" w:sz="0" w:space="0" w:color="auto"/>
      </w:divBdr>
      <w:divsChild>
        <w:div w:id="339820790">
          <w:marLeft w:val="0"/>
          <w:marRight w:val="0"/>
          <w:marTop w:val="0"/>
          <w:marBottom w:val="0"/>
          <w:divBdr>
            <w:top w:val="none" w:sz="0" w:space="0" w:color="auto"/>
            <w:left w:val="none" w:sz="0" w:space="0" w:color="auto"/>
            <w:bottom w:val="none" w:sz="0" w:space="0" w:color="auto"/>
            <w:right w:val="none" w:sz="0" w:space="0" w:color="auto"/>
          </w:divBdr>
          <w:divsChild>
            <w:div w:id="337390589">
              <w:marLeft w:val="0"/>
              <w:marRight w:val="0"/>
              <w:marTop w:val="0"/>
              <w:marBottom w:val="0"/>
              <w:divBdr>
                <w:top w:val="none" w:sz="0" w:space="0" w:color="auto"/>
                <w:left w:val="none" w:sz="0" w:space="0" w:color="auto"/>
                <w:bottom w:val="none" w:sz="0" w:space="0" w:color="auto"/>
                <w:right w:val="none" w:sz="0" w:space="0" w:color="auto"/>
              </w:divBdr>
            </w:div>
            <w:div w:id="378364765">
              <w:marLeft w:val="0"/>
              <w:marRight w:val="0"/>
              <w:marTop w:val="0"/>
              <w:marBottom w:val="0"/>
              <w:divBdr>
                <w:top w:val="none" w:sz="0" w:space="0" w:color="auto"/>
                <w:left w:val="none" w:sz="0" w:space="0" w:color="auto"/>
                <w:bottom w:val="none" w:sz="0" w:space="0" w:color="auto"/>
                <w:right w:val="none" w:sz="0" w:space="0" w:color="auto"/>
              </w:divBdr>
            </w:div>
            <w:div w:id="420837891">
              <w:marLeft w:val="0"/>
              <w:marRight w:val="0"/>
              <w:marTop w:val="0"/>
              <w:marBottom w:val="0"/>
              <w:divBdr>
                <w:top w:val="none" w:sz="0" w:space="0" w:color="auto"/>
                <w:left w:val="none" w:sz="0" w:space="0" w:color="auto"/>
                <w:bottom w:val="none" w:sz="0" w:space="0" w:color="auto"/>
                <w:right w:val="none" w:sz="0" w:space="0" w:color="auto"/>
              </w:divBdr>
            </w:div>
            <w:div w:id="2147119414">
              <w:marLeft w:val="0"/>
              <w:marRight w:val="0"/>
              <w:marTop w:val="0"/>
              <w:marBottom w:val="0"/>
              <w:divBdr>
                <w:top w:val="none" w:sz="0" w:space="0" w:color="auto"/>
                <w:left w:val="none" w:sz="0" w:space="0" w:color="auto"/>
                <w:bottom w:val="none" w:sz="0" w:space="0" w:color="auto"/>
                <w:right w:val="none" w:sz="0" w:space="0" w:color="auto"/>
              </w:divBdr>
            </w:div>
            <w:div w:id="1091699103">
              <w:marLeft w:val="0"/>
              <w:marRight w:val="0"/>
              <w:marTop w:val="0"/>
              <w:marBottom w:val="0"/>
              <w:divBdr>
                <w:top w:val="none" w:sz="0" w:space="0" w:color="auto"/>
                <w:left w:val="none" w:sz="0" w:space="0" w:color="auto"/>
                <w:bottom w:val="none" w:sz="0" w:space="0" w:color="auto"/>
                <w:right w:val="none" w:sz="0" w:space="0" w:color="auto"/>
              </w:divBdr>
            </w:div>
            <w:div w:id="1236278369">
              <w:marLeft w:val="0"/>
              <w:marRight w:val="0"/>
              <w:marTop w:val="0"/>
              <w:marBottom w:val="0"/>
              <w:divBdr>
                <w:top w:val="none" w:sz="0" w:space="0" w:color="auto"/>
                <w:left w:val="none" w:sz="0" w:space="0" w:color="auto"/>
                <w:bottom w:val="none" w:sz="0" w:space="0" w:color="auto"/>
                <w:right w:val="none" w:sz="0" w:space="0" w:color="auto"/>
              </w:divBdr>
            </w:div>
            <w:div w:id="962157646">
              <w:marLeft w:val="0"/>
              <w:marRight w:val="0"/>
              <w:marTop w:val="0"/>
              <w:marBottom w:val="0"/>
              <w:divBdr>
                <w:top w:val="none" w:sz="0" w:space="0" w:color="auto"/>
                <w:left w:val="none" w:sz="0" w:space="0" w:color="auto"/>
                <w:bottom w:val="none" w:sz="0" w:space="0" w:color="auto"/>
                <w:right w:val="none" w:sz="0" w:space="0" w:color="auto"/>
              </w:divBdr>
            </w:div>
            <w:div w:id="1384405061">
              <w:marLeft w:val="0"/>
              <w:marRight w:val="0"/>
              <w:marTop w:val="0"/>
              <w:marBottom w:val="0"/>
              <w:divBdr>
                <w:top w:val="none" w:sz="0" w:space="0" w:color="auto"/>
                <w:left w:val="none" w:sz="0" w:space="0" w:color="auto"/>
                <w:bottom w:val="none" w:sz="0" w:space="0" w:color="auto"/>
                <w:right w:val="none" w:sz="0" w:space="0" w:color="auto"/>
              </w:divBdr>
            </w:div>
            <w:div w:id="1863203972">
              <w:marLeft w:val="0"/>
              <w:marRight w:val="0"/>
              <w:marTop w:val="0"/>
              <w:marBottom w:val="0"/>
              <w:divBdr>
                <w:top w:val="none" w:sz="0" w:space="0" w:color="auto"/>
                <w:left w:val="none" w:sz="0" w:space="0" w:color="auto"/>
                <w:bottom w:val="none" w:sz="0" w:space="0" w:color="auto"/>
                <w:right w:val="none" w:sz="0" w:space="0" w:color="auto"/>
              </w:divBdr>
            </w:div>
            <w:div w:id="661934706">
              <w:marLeft w:val="0"/>
              <w:marRight w:val="0"/>
              <w:marTop w:val="0"/>
              <w:marBottom w:val="0"/>
              <w:divBdr>
                <w:top w:val="none" w:sz="0" w:space="0" w:color="auto"/>
                <w:left w:val="none" w:sz="0" w:space="0" w:color="auto"/>
                <w:bottom w:val="none" w:sz="0" w:space="0" w:color="auto"/>
                <w:right w:val="none" w:sz="0" w:space="0" w:color="auto"/>
              </w:divBdr>
            </w:div>
            <w:div w:id="2093693634">
              <w:marLeft w:val="0"/>
              <w:marRight w:val="0"/>
              <w:marTop w:val="0"/>
              <w:marBottom w:val="0"/>
              <w:divBdr>
                <w:top w:val="none" w:sz="0" w:space="0" w:color="auto"/>
                <w:left w:val="none" w:sz="0" w:space="0" w:color="auto"/>
                <w:bottom w:val="none" w:sz="0" w:space="0" w:color="auto"/>
                <w:right w:val="none" w:sz="0" w:space="0" w:color="auto"/>
              </w:divBdr>
            </w:div>
            <w:div w:id="983242842">
              <w:marLeft w:val="0"/>
              <w:marRight w:val="0"/>
              <w:marTop w:val="0"/>
              <w:marBottom w:val="0"/>
              <w:divBdr>
                <w:top w:val="none" w:sz="0" w:space="0" w:color="auto"/>
                <w:left w:val="none" w:sz="0" w:space="0" w:color="auto"/>
                <w:bottom w:val="none" w:sz="0" w:space="0" w:color="auto"/>
                <w:right w:val="none" w:sz="0" w:space="0" w:color="auto"/>
              </w:divBdr>
            </w:div>
            <w:div w:id="1120877635">
              <w:marLeft w:val="0"/>
              <w:marRight w:val="0"/>
              <w:marTop w:val="0"/>
              <w:marBottom w:val="0"/>
              <w:divBdr>
                <w:top w:val="none" w:sz="0" w:space="0" w:color="auto"/>
                <w:left w:val="none" w:sz="0" w:space="0" w:color="auto"/>
                <w:bottom w:val="none" w:sz="0" w:space="0" w:color="auto"/>
                <w:right w:val="none" w:sz="0" w:space="0" w:color="auto"/>
              </w:divBdr>
            </w:div>
            <w:div w:id="1792361361">
              <w:marLeft w:val="0"/>
              <w:marRight w:val="0"/>
              <w:marTop w:val="0"/>
              <w:marBottom w:val="0"/>
              <w:divBdr>
                <w:top w:val="none" w:sz="0" w:space="0" w:color="auto"/>
                <w:left w:val="none" w:sz="0" w:space="0" w:color="auto"/>
                <w:bottom w:val="none" w:sz="0" w:space="0" w:color="auto"/>
                <w:right w:val="none" w:sz="0" w:space="0" w:color="auto"/>
              </w:divBdr>
            </w:div>
            <w:div w:id="685014517">
              <w:marLeft w:val="0"/>
              <w:marRight w:val="0"/>
              <w:marTop w:val="0"/>
              <w:marBottom w:val="0"/>
              <w:divBdr>
                <w:top w:val="none" w:sz="0" w:space="0" w:color="auto"/>
                <w:left w:val="none" w:sz="0" w:space="0" w:color="auto"/>
                <w:bottom w:val="none" w:sz="0" w:space="0" w:color="auto"/>
                <w:right w:val="none" w:sz="0" w:space="0" w:color="auto"/>
              </w:divBdr>
            </w:div>
            <w:div w:id="14227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25709">
          <w:marLeft w:val="0"/>
          <w:marRight w:val="0"/>
          <w:marTop w:val="0"/>
          <w:marBottom w:val="0"/>
          <w:divBdr>
            <w:top w:val="none" w:sz="0" w:space="0" w:color="auto"/>
            <w:left w:val="none" w:sz="0" w:space="0" w:color="auto"/>
            <w:bottom w:val="none" w:sz="0" w:space="0" w:color="auto"/>
            <w:right w:val="none" w:sz="0" w:space="0" w:color="auto"/>
          </w:divBdr>
        </w:div>
        <w:div w:id="703218633">
          <w:marLeft w:val="0"/>
          <w:marRight w:val="0"/>
          <w:marTop w:val="0"/>
          <w:marBottom w:val="0"/>
          <w:divBdr>
            <w:top w:val="none" w:sz="0" w:space="0" w:color="auto"/>
            <w:left w:val="none" w:sz="0" w:space="0" w:color="auto"/>
            <w:bottom w:val="none" w:sz="0" w:space="0" w:color="auto"/>
            <w:right w:val="none" w:sz="0" w:space="0" w:color="auto"/>
          </w:divBdr>
        </w:div>
        <w:div w:id="2144763720">
          <w:marLeft w:val="0"/>
          <w:marRight w:val="0"/>
          <w:marTop w:val="0"/>
          <w:marBottom w:val="0"/>
          <w:divBdr>
            <w:top w:val="none" w:sz="0" w:space="0" w:color="auto"/>
            <w:left w:val="none" w:sz="0" w:space="0" w:color="auto"/>
            <w:bottom w:val="none" w:sz="0" w:space="0" w:color="auto"/>
            <w:right w:val="none" w:sz="0" w:space="0" w:color="auto"/>
          </w:divBdr>
        </w:div>
        <w:div w:id="342126366">
          <w:marLeft w:val="0"/>
          <w:marRight w:val="0"/>
          <w:marTop w:val="0"/>
          <w:marBottom w:val="0"/>
          <w:divBdr>
            <w:top w:val="none" w:sz="0" w:space="0" w:color="auto"/>
            <w:left w:val="none" w:sz="0" w:space="0" w:color="auto"/>
            <w:bottom w:val="none" w:sz="0" w:space="0" w:color="auto"/>
            <w:right w:val="none" w:sz="0" w:space="0" w:color="auto"/>
          </w:divBdr>
        </w:div>
        <w:div w:id="224609493">
          <w:marLeft w:val="0"/>
          <w:marRight w:val="0"/>
          <w:marTop w:val="0"/>
          <w:marBottom w:val="0"/>
          <w:divBdr>
            <w:top w:val="none" w:sz="0" w:space="0" w:color="auto"/>
            <w:left w:val="none" w:sz="0" w:space="0" w:color="auto"/>
            <w:bottom w:val="none" w:sz="0" w:space="0" w:color="auto"/>
            <w:right w:val="none" w:sz="0" w:space="0" w:color="auto"/>
          </w:divBdr>
        </w:div>
        <w:div w:id="1216284051">
          <w:marLeft w:val="0"/>
          <w:marRight w:val="0"/>
          <w:marTop w:val="0"/>
          <w:marBottom w:val="0"/>
          <w:divBdr>
            <w:top w:val="none" w:sz="0" w:space="0" w:color="auto"/>
            <w:left w:val="none" w:sz="0" w:space="0" w:color="auto"/>
            <w:bottom w:val="none" w:sz="0" w:space="0" w:color="auto"/>
            <w:right w:val="none" w:sz="0" w:space="0" w:color="auto"/>
          </w:divBdr>
        </w:div>
        <w:div w:id="1809400352">
          <w:marLeft w:val="0"/>
          <w:marRight w:val="0"/>
          <w:marTop w:val="0"/>
          <w:marBottom w:val="0"/>
          <w:divBdr>
            <w:top w:val="none" w:sz="0" w:space="0" w:color="auto"/>
            <w:left w:val="none" w:sz="0" w:space="0" w:color="auto"/>
            <w:bottom w:val="none" w:sz="0" w:space="0" w:color="auto"/>
            <w:right w:val="none" w:sz="0" w:space="0" w:color="auto"/>
          </w:divBdr>
        </w:div>
        <w:div w:id="1606113439">
          <w:marLeft w:val="0"/>
          <w:marRight w:val="0"/>
          <w:marTop w:val="0"/>
          <w:marBottom w:val="0"/>
          <w:divBdr>
            <w:top w:val="none" w:sz="0" w:space="0" w:color="auto"/>
            <w:left w:val="none" w:sz="0" w:space="0" w:color="auto"/>
            <w:bottom w:val="none" w:sz="0" w:space="0" w:color="auto"/>
            <w:right w:val="none" w:sz="0" w:space="0" w:color="auto"/>
          </w:divBdr>
        </w:div>
        <w:div w:id="2005158915">
          <w:marLeft w:val="0"/>
          <w:marRight w:val="0"/>
          <w:marTop w:val="0"/>
          <w:marBottom w:val="0"/>
          <w:divBdr>
            <w:top w:val="none" w:sz="0" w:space="0" w:color="auto"/>
            <w:left w:val="none" w:sz="0" w:space="0" w:color="auto"/>
            <w:bottom w:val="none" w:sz="0" w:space="0" w:color="auto"/>
            <w:right w:val="none" w:sz="0" w:space="0" w:color="auto"/>
          </w:divBdr>
        </w:div>
        <w:div w:id="988170616">
          <w:marLeft w:val="0"/>
          <w:marRight w:val="0"/>
          <w:marTop w:val="0"/>
          <w:marBottom w:val="0"/>
          <w:divBdr>
            <w:top w:val="none" w:sz="0" w:space="0" w:color="auto"/>
            <w:left w:val="none" w:sz="0" w:space="0" w:color="auto"/>
            <w:bottom w:val="none" w:sz="0" w:space="0" w:color="auto"/>
            <w:right w:val="none" w:sz="0" w:space="0" w:color="auto"/>
          </w:divBdr>
        </w:div>
        <w:div w:id="743340062">
          <w:marLeft w:val="0"/>
          <w:marRight w:val="0"/>
          <w:marTop w:val="0"/>
          <w:marBottom w:val="0"/>
          <w:divBdr>
            <w:top w:val="none" w:sz="0" w:space="0" w:color="auto"/>
            <w:left w:val="none" w:sz="0" w:space="0" w:color="auto"/>
            <w:bottom w:val="none" w:sz="0" w:space="0" w:color="auto"/>
            <w:right w:val="none" w:sz="0" w:space="0" w:color="auto"/>
          </w:divBdr>
        </w:div>
      </w:divsChild>
    </w:div>
    <w:div w:id="1392269598">
      <w:bodyDiv w:val="1"/>
      <w:marLeft w:val="0"/>
      <w:marRight w:val="0"/>
      <w:marTop w:val="0"/>
      <w:marBottom w:val="0"/>
      <w:divBdr>
        <w:top w:val="none" w:sz="0" w:space="0" w:color="auto"/>
        <w:left w:val="none" w:sz="0" w:space="0" w:color="auto"/>
        <w:bottom w:val="none" w:sz="0" w:space="0" w:color="auto"/>
        <w:right w:val="none" w:sz="0" w:space="0" w:color="auto"/>
      </w:divBdr>
      <w:divsChild>
        <w:div w:id="1443574022">
          <w:marLeft w:val="0"/>
          <w:marRight w:val="0"/>
          <w:marTop w:val="0"/>
          <w:marBottom w:val="0"/>
          <w:divBdr>
            <w:top w:val="none" w:sz="0" w:space="0" w:color="auto"/>
            <w:left w:val="none" w:sz="0" w:space="0" w:color="auto"/>
            <w:bottom w:val="none" w:sz="0" w:space="0" w:color="auto"/>
            <w:right w:val="none" w:sz="0" w:space="0" w:color="auto"/>
          </w:divBdr>
          <w:divsChild>
            <w:div w:id="1109200828">
              <w:marLeft w:val="0"/>
              <w:marRight w:val="0"/>
              <w:marTop w:val="0"/>
              <w:marBottom w:val="0"/>
              <w:divBdr>
                <w:top w:val="none" w:sz="0" w:space="0" w:color="auto"/>
                <w:left w:val="none" w:sz="0" w:space="0" w:color="auto"/>
                <w:bottom w:val="none" w:sz="0" w:space="0" w:color="auto"/>
                <w:right w:val="none" w:sz="0" w:space="0" w:color="auto"/>
              </w:divBdr>
            </w:div>
            <w:div w:id="852567886">
              <w:marLeft w:val="0"/>
              <w:marRight w:val="0"/>
              <w:marTop w:val="0"/>
              <w:marBottom w:val="0"/>
              <w:divBdr>
                <w:top w:val="none" w:sz="0" w:space="0" w:color="auto"/>
                <w:left w:val="none" w:sz="0" w:space="0" w:color="auto"/>
                <w:bottom w:val="none" w:sz="0" w:space="0" w:color="auto"/>
                <w:right w:val="none" w:sz="0" w:space="0" w:color="auto"/>
              </w:divBdr>
            </w:div>
            <w:div w:id="1887832471">
              <w:marLeft w:val="0"/>
              <w:marRight w:val="0"/>
              <w:marTop w:val="0"/>
              <w:marBottom w:val="0"/>
              <w:divBdr>
                <w:top w:val="none" w:sz="0" w:space="0" w:color="auto"/>
                <w:left w:val="none" w:sz="0" w:space="0" w:color="auto"/>
                <w:bottom w:val="none" w:sz="0" w:space="0" w:color="auto"/>
                <w:right w:val="none" w:sz="0" w:space="0" w:color="auto"/>
              </w:divBdr>
            </w:div>
            <w:div w:id="1807775344">
              <w:marLeft w:val="0"/>
              <w:marRight w:val="0"/>
              <w:marTop w:val="0"/>
              <w:marBottom w:val="0"/>
              <w:divBdr>
                <w:top w:val="none" w:sz="0" w:space="0" w:color="auto"/>
                <w:left w:val="none" w:sz="0" w:space="0" w:color="auto"/>
                <w:bottom w:val="none" w:sz="0" w:space="0" w:color="auto"/>
                <w:right w:val="none" w:sz="0" w:space="0" w:color="auto"/>
              </w:divBdr>
            </w:div>
            <w:div w:id="1518154687">
              <w:marLeft w:val="0"/>
              <w:marRight w:val="0"/>
              <w:marTop w:val="0"/>
              <w:marBottom w:val="0"/>
              <w:divBdr>
                <w:top w:val="none" w:sz="0" w:space="0" w:color="auto"/>
                <w:left w:val="none" w:sz="0" w:space="0" w:color="auto"/>
                <w:bottom w:val="none" w:sz="0" w:space="0" w:color="auto"/>
                <w:right w:val="none" w:sz="0" w:space="0" w:color="auto"/>
              </w:divBdr>
            </w:div>
            <w:div w:id="942998015">
              <w:marLeft w:val="0"/>
              <w:marRight w:val="0"/>
              <w:marTop w:val="0"/>
              <w:marBottom w:val="0"/>
              <w:divBdr>
                <w:top w:val="none" w:sz="0" w:space="0" w:color="auto"/>
                <w:left w:val="none" w:sz="0" w:space="0" w:color="auto"/>
                <w:bottom w:val="none" w:sz="0" w:space="0" w:color="auto"/>
                <w:right w:val="none" w:sz="0" w:space="0" w:color="auto"/>
              </w:divBdr>
            </w:div>
            <w:div w:id="737554965">
              <w:marLeft w:val="0"/>
              <w:marRight w:val="0"/>
              <w:marTop w:val="0"/>
              <w:marBottom w:val="0"/>
              <w:divBdr>
                <w:top w:val="none" w:sz="0" w:space="0" w:color="auto"/>
                <w:left w:val="none" w:sz="0" w:space="0" w:color="auto"/>
                <w:bottom w:val="none" w:sz="0" w:space="0" w:color="auto"/>
                <w:right w:val="none" w:sz="0" w:space="0" w:color="auto"/>
              </w:divBdr>
            </w:div>
            <w:div w:id="1810972169">
              <w:marLeft w:val="0"/>
              <w:marRight w:val="0"/>
              <w:marTop w:val="0"/>
              <w:marBottom w:val="0"/>
              <w:divBdr>
                <w:top w:val="none" w:sz="0" w:space="0" w:color="auto"/>
                <w:left w:val="none" w:sz="0" w:space="0" w:color="auto"/>
                <w:bottom w:val="none" w:sz="0" w:space="0" w:color="auto"/>
                <w:right w:val="none" w:sz="0" w:space="0" w:color="auto"/>
              </w:divBdr>
            </w:div>
            <w:div w:id="1818717848">
              <w:marLeft w:val="0"/>
              <w:marRight w:val="0"/>
              <w:marTop w:val="0"/>
              <w:marBottom w:val="0"/>
              <w:divBdr>
                <w:top w:val="none" w:sz="0" w:space="0" w:color="auto"/>
                <w:left w:val="none" w:sz="0" w:space="0" w:color="auto"/>
                <w:bottom w:val="none" w:sz="0" w:space="0" w:color="auto"/>
                <w:right w:val="none" w:sz="0" w:space="0" w:color="auto"/>
              </w:divBdr>
            </w:div>
            <w:div w:id="1821262139">
              <w:marLeft w:val="0"/>
              <w:marRight w:val="0"/>
              <w:marTop w:val="0"/>
              <w:marBottom w:val="0"/>
              <w:divBdr>
                <w:top w:val="none" w:sz="0" w:space="0" w:color="auto"/>
                <w:left w:val="none" w:sz="0" w:space="0" w:color="auto"/>
                <w:bottom w:val="none" w:sz="0" w:space="0" w:color="auto"/>
                <w:right w:val="none" w:sz="0" w:space="0" w:color="auto"/>
              </w:divBdr>
            </w:div>
            <w:div w:id="557783108">
              <w:marLeft w:val="0"/>
              <w:marRight w:val="0"/>
              <w:marTop w:val="0"/>
              <w:marBottom w:val="0"/>
              <w:divBdr>
                <w:top w:val="none" w:sz="0" w:space="0" w:color="auto"/>
                <w:left w:val="none" w:sz="0" w:space="0" w:color="auto"/>
                <w:bottom w:val="none" w:sz="0" w:space="0" w:color="auto"/>
                <w:right w:val="none" w:sz="0" w:space="0" w:color="auto"/>
              </w:divBdr>
            </w:div>
            <w:div w:id="1774471553">
              <w:marLeft w:val="0"/>
              <w:marRight w:val="0"/>
              <w:marTop w:val="0"/>
              <w:marBottom w:val="0"/>
              <w:divBdr>
                <w:top w:val="none" w:sz="0" w:space="0" w:color="auto"/>
                <w:left w:val="none" w:sz="0" w:space="0" w:color="auto"/>
                <w:bottom w:val="none" w:sz="0" w:space="0" w:color="auto"/>
                <w:right w:val="none" w:sz="0" w:space="0" w:color="auto"/>
              </w:divBdr>
            </w:div>
            <w:div w:id="1967152583">
              <w:marLeft w:val="0"/>
              <w:marRight w:val="0"/>
              <w:marTop w:val="0"/>
              <w:marBottom w:val="0"/>
              <w:divBdr>
                <w:top w:val="none" w:sz="0" w:space="0" w:color="auto"/>
                <w:left w:val="none" w:sz="0" w:space="0" w:color="auto"/>
                <w:bottom w:val="none" w:sz="0" w:space="0" w:color="auto"/>
                <w:right w:val="none" w:sz="0" w:space="0" w:color="auto"/>
              </w:divBdr>
            </w:div>
            <w:div w:id="1082994272">
              <w:marLeft w:val="0"/>
              <w:marRight w:val="0"/>
              <w:marTop w:val="0"/>
              <w:marBottom w:val="0"/>
              <w:divBdr>
                <w:top w:val="none" w:sz="0" w:space="0" w:color="auto"/>
                <w:left w:val="none" w:sz="0" w:space="0" w:color="auto"/>
                <w:bottom w:val="none" w:sz="0" w:space="0" w:color="auto"/>
                <w:right w:val="none" w:sz="0" w:space="0" w:color="auto"/>
              </w:divBdr>
            </w:div>
            <w:div w:id="763720217">
              <w:marLeft w:val="0"/>
              <w:marRight w:val="0"/>
              <w:marTop w:val="0"/>
              <w:marBottom w:val="0"/>
              <w:divBdr>
                <w:top w:val="none" w:sz="0" w:space="0" w:color="auto"/>
                <w:left w:val="none" w:sz="0" w:space="0" w:color="auto"/>
                <w:bottom w:val="none" w:sz="0" w:space="0" w:color="auto"/>
                <w:right w:val="none" w:sz="0" w:space="0" w:color="auto"/>
              </w:divBdr>
            </w:div>
            <w:div w:id="1649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09569">
      <w:bodyDiv w:val="1"/>
      <w:marLeft w:val="0"/>
      <w:marRight w:val="0"/>
      <w:marTop w:val="0"/>
      <w:marBottom w:val="0"/>
      <w:divBdr>
        <w:top w:val="none" w:sz="0" w:space="0" w:color="auto"/>
        <w:left w:val="none" w:sz="0" w:space="0" w:color="auto"/>
        <w:bottom w:val="none" w:sz="0" w:space="0" w:color="auto"/>
        <w:right w:val="none" w:sz="0" w:space="0" w:color="auto"/>
      </w:divBdr>
      <w:divsChild>
        <w:div w:id="2007829791">
          <w:marLeft w:val="0"/>
          <w:marRight w:val="0"/>
          <w:marTop w:val="0"/>
          <w:marBottom w:val="0"/>
          <w:divBdr>
            <w:top w:val="none" w:sz="0" w:space="0" w:color="auto"/>
            <w:left w:val="none" w:sz="0" w:space="0" w:color="auto"/>
            <w:bottom w:val="none" w:sz="0" w:space="0" w:color="auto"/>
            <w:right w:val="none" w:sz="0" w:space="0" w:color="auto"/>
          </w:divBdr>
          <w:divsChild>
            <w:div w:id="491868934">
              <w:marLeft w:val="0"/>
              <w:marRight w:val="0"/>
              <w:marTop w:val="0"/>
              <w:marBottom w:val="0"/>
              <w:divBdr>
                <w:top w:val="none" w:sz="0" w:space="0" w:color="auto"/>
                <w:left w:val="none" w:sz="0" w:space="0" w:color="auto"/>
                <w:bottom w:val="none" w:sz="0" w:space="0" w:color="auto"/>
                <w:right w:val="none" w:sz="0" w:space="0" w:color="auto"/>
              </w:divBdr>
            </w:div>
            <w:div w:id="804158946">
              <w:marLeft w:val="0"/>
              <w:marRight w:val="0"/>
              <w:marTop w:val="0"/>
              <w:marBottom w:val="0"/>
              <w:divBdr>
                <w:top w:val="none" w:sz="0" w:space="0" w:color="auto"/>
                <w:left w:val="none" w:sz="0" w:space="0" w:color="auto"/>
                <w:bottom w:val="none" w:sz="0" w:space="0" w:color="auto"/>
                <w:right w:val="none" w:sz="0" w:space="0" w:color="auto"/>
              </w:divBdr>
            </w:div>
            <w:div w:id="1884563865">
              <w:marLeft w:val="0"/>
              <w:marRight w:val="0"/>
              <w:marTop w:val="0"/>
              <w:marBottom w:val="0"/>
              <w:divBdr>
                <w:top w:val="none" w:sz="0" w:space="0" w:color="auto"/>
                <w:left w:val="none" w:sz="0" w:space="0" w:color="auto"/>
                <w:bottom w:val="none" w:sz="0" w:space="0" w:color="auto"/>
                <w:right w:val="none" w:sz="0" w:space="0" w:color="auto"/>
              </w:divBdr>
            </w:div>
            <w:div w:id="1749617949">
              <w:marLeft w:val="0"/>
              <w:marRight w:val="0"/>
              <w:marTop w:val="0"/>
              <w:marBottom w:val="0"/>
              <w:divBdr>
                <w:top w:val="none" w:sz="0" w:space="0" w:color="auto"/>
                <w:left w:val="none" w:sz="0" w:space="0" w:color="auto"/>
                <w:bottom w:val="none" w:sz="0" w:space="0" w:color="auto"/>
                <w:right w:val="none" w:sz="0" w:space="0" w:color="auto"/>
              </w:divBdr>
            </w:div>
            <w:div w:id="369309432">
              <w:marLeft w:val="0"/>
              <w:marRight w:val="0"/>
              <w:marTop w:val="0"/>
              <w:marBottom w:val="0"/>
              <w:divBdr>
                <w:top w:val="none" w:sz="0" w:space="0" w:color="auto"/>
                <w:left w:val="none" w:sz="0" w:space="0" w:color="auto"/>
                <w:bottom w:val="none" w:sz="0" w:space="0" w:color="auto"/>
                <w:right w:val="none" w:sz="0" w:space="0" w:color="auto"/>
              </w:divBdr>
            </w:div>
            <w:div w:id="1317690532">
              <w:marLeft w:val="0"/>
              <w:marRight w:val="0"/>
              <w:marTop w:val="0"/>
              <w:marBottom w:val="0"/>
              <w:divBdr>
                <w:top w:val="none" w:sz="0" w:space="0" w:color="auto"/>
                <w:left w:val="none" w:sz="0" w:space="0" w:color="auto"/>
                <w:bottom w:val="none" w:sz="0" w:space="0" w:color="auto"/>
                <w:right w:val="none" w:sz="0" w:space="0" w:color="auto"/>
              </w:divBdr>
            </w:div>
            <w:div w:id="751203909">
              <w:marLeft w:val="0"/>
              <w:marRight w:val="0"/>
              <w:marTop w:val="0"/>
              <w:marBottom w:val="0"/>
              <w:divBdr>
                <w:top w:val="none" w:sz="0" w:space="0" w:color="auto"/>
                <w:left w:val="none" w:sz="0" w:space="0" w:color="auto"/>
                <w:bottom w:val="none" w:sz="0" w:space="0" w:color="auto"/>
                <w:right w:val="none" w:sz="0" w:space="0" w:color="auto"/>
              </w:divBdr>
            </w:div>
            <w:div w:id="1863471504">
              <w:marLeft w:val="0"/>
              <w:marRight w:val="0"/>
              <w:marTop w:val="0"/>
              <w:marBottom w:val="0"/>
              <w:divBdr>
                <w:top w:val="none" w:sz="0" w:space="0" w:color="auto"/>
                <w:left w:val="none" w:sz="0" w:space="0" w:color="auto"/>
                <w:bottom w:val="none" w:sz="0" w:space="0" w:color="auto"/>
                <w:right w:val="none" w:sz="0" w:space="0" w:color="auto"/>
              </w:divBdr>
            </w:div>
            <w:div w:id="554970687">
              <w:marLeft w:val="0"/>
              <w:marRight w:val="0"/>
              <w:marTop w:val="0"/>
              <w:marBottom w:val="0"/>
              <w:divBdr>
                <w:top w:val="none" w:sz="0" w:space="0" w:color="auto"/>
                <w:left w:val="none" w:sz="0" w:space="0" w:color="auto"/>
                <w:bottom w:val="none" w:sz="0" w:space="0" w:color="auto"/>
                <w:right w:val="none" w:sz="0" w:space="0" w:color="auto"/>
              </w:divBdr>
            </w:div>
            <w:div w:id="980689327">
              <w:marLeft w:val="0"/>
              <w:marRight w:val="0"/>
              <w:marTop w:val="0"/>
              <w:marBottom w:val="0"/>
              <w:divBdr>
                <w:top w:val="none" w:sz="0" w:space="0" w:color="auto"/>
                <w:left w:val="none" w:sz="0" w:space="0" w:color="auto"/>
                <w:bottom w:val="none" w:sz="0" w:space="0" w:color="auto"/>
                <w:right w:val="none" w:sz="0" w:space="0" w:color="auto"/>
              </w:divBdr>
            </w:div>
            <w:div w:id="1393776338">
              <w:marLeft w:val="0"/>
              <w:marRight w:val="0"/>
              <w:marTop w:val="0"/>
              <w:marBottom w:val="0"/>
              <w:divBdr>
                <w:top w:val="none" w:sz="0" w:space="0" w:color="auto"/>
                <w:left w:val="none" w:sz="0" w:space="0" w:color="auto"/>
                <w:bottom w:val="none" w:sz="0" w:space="0" w:color="auto"/>
                <w:right w:val="none" w:sz="0" w:space="0" w:color="auto"/>
              </w:divBdr>
            </w:div>
            <w:div w:id="1734698931">
              <w:marLeft w:val="0"/>
              <w:marRight w:val="0"/>
              <w:marTop w:val="0"/>
              <w:marBottom w:val="0"/>
              <w:divBdr>
                <w:top w:val="none" w:sz="0" w:space="0" w:color="auto"/>
                <w:left w:val="none" w:sz="0" w:space="0" w:color="auto"/>
                <w:bottom w:val="none" w:sz="0" w:space="0" w:color="auto"/>
                <w:right w:val="none" w:sz="0" w:space="0" w:color="auto"/>
              </w:divBdr>
            </w:div>
            <w:div w:id="1855338444">
              <w:marLeft w:val="0"/>
              <w:marRight w:val="0"/>
              <w:marTop w:val="0"/>
              <w:marBottom w:val="0"/>
              <w:divBdr>
                <w:top w:val="none" w:sz="0" w:space="0" w:color="auto"/>
                <w:left w:val="none" w:sz="0" w:space="0" w:color="auto"/>
                <w:bottom w:val="none" w:sz="0" w:space="0" w:color="auto"/>
                <w:right w:val="none" w:sz="0" w:space="0" w:color="auto"/>
              </w:divBdr>
            </w:div>
            <w:div w:id="539703314">
              <w:marLeft w:val="0"/>
              <w:marRight w:val="0"/>
              <w:marTop w:val="0"/>
              <w:marBottom w:val="0"/>
              <w:divBdr>
                <w:top w:val="none" w:sz="0" w:space="0" w:color="auto"/>
                <w:left w:val="none" w:sz="0" w:space="0" w:color="auto"/>
                <w:bottom w:val="none" w:sz="0" w:space="0" w:color="auto"/>
                <w:right w:val="none" w:sz="0" w:space="0" w:color="auto"/>
              </w:divBdr>
            </w:div>
            <w:div w:id="300158099">
              <w:marLeft w:val="0"/>
              <w:marRight w:val="0"/>
              <w:marTop w:val="0"/>
              <w:marBottom w:val="0"/>
              <w:divBdr>
                <w:top w:val="none" w:sz="0" w:space="0" w:color="auto"/>
                <w:left w:val="none" w:sz="0" w:space="0" w:color="auto"/>
                <w:bottom w:val="none" w:sz="0" w:space="0" w:color="auto"/>
                <w:right w:val="none" w:sz="0" w:space="0" w:color="auto"/>
              </w:divBdr>
            </w:div>
            <w:div w:id="1736125277">
              <w:marLeft w:val="0"/>
              <w:marRight w:val="0"/>
              <w:marTop w:val="0"/>
              <w:marBottom w:val="0"/>
              <w:divBdr>
                <w:top w:val="none" w:sz="0" w:space="0" w:color="auto"/>
                <w:left w:val="none" w:sz="0" w:space="0" w:color="auto"/>
                <w:bottom w:val="none" w:sz="0" w:space="0" w:color="auto"/>
                <w:right w:val="none" w:sz="0" w:space="0" w:color="auto"/>
              </w:divBdr>
            </w:div>
            <w:div w:id="852114416">
              <w:marLeft w:val="0"/>
              <w:marRight w:val="0"/>
              <w:marTop w:val="0"/>
              <w:marBottom w:val="0"/>
              <w:divBdr>
                <w:top w:val="none" w:sz="0" w:space="0" w:color="auto"/>
                <w:left w:val="none" w:sz="0" w:space="0" w:color="auto"/>
                <w:bottom w:val="none" w:sz="0" w:space="0" w:color="auto"/>
                <w:right w:val="none" w:sz="0" w:space="0" w:color="auto"/>
              </w:divBdr>
            </w:div>
            <w:div w:id="1945769003">
              <w:marLeft w:val="0"/>
              <w:marRight w:val="0"/>
              <w:marTop w:val="0"/>
              <w:marBottom w:val="0"/>
              <w:divBdr>
                <w:top w:val="none" w:sz="0" w:space="0" w:color="auto"/>
                <w:left w:val="none" w:sz="0" w:space="0" w:color="auto"/>
                <w:bottom w:val="none" w:sz="0" w:space="0" w:color="auto"/>
                <w:right w:val="none" w:sz="0" w:space="0" w:color="auto"/>
              </w:divBdr>
            </w:div>
            <w:div w:id="1159809563">
              <w:marLeft w:val="0"/>
              <w:marRight w:val="0"/>
              <w:marTop w:val="0"/>
              <w:marBottom w:val="0"/>
              <w:divBdr>
                <w:top w:val="none" w:sz="0" w:space="0" w:color="auto"/>
                <w:left w:val="none" w:sz="0" w:space="0" w:color="auto"/>
                <w:bottom w:val="none" w:sz="0" w:space="0" w:color="auto"/>
                <w:right w:val="none" w:sz="0" w:space="0" w:color="auto"/>
              </w:divBdr>
            </w:div>
            <w:div w:id="435909669">
              <w:marLeft w:val="0"/>
              <w:marRight w:val="0"/>
              <w:marTop w:val="0"/>
              <w:marBottom w:val="0"/>
              <w:divBdr>
                <w:top w:val="none" w:sz="0" w:space="0" w:color="auto"/>
                <w:left w:val="none" w:sz="0" w:space="0" w:color="auto"/>
                <w:bottom w:val="none" w:sz="0" w:space="0" w:color="auto"/>
                <w:right w:val="none" w:sz="0" w:space="0" w:color="auto"/>
              </w:divBdr>
            </w:div>
            <w:div w:id="1297905938">
              <w:marLeft w:val="0"/>
              <w:marRight w:val="0"/>
              <w:marTop w:val="0"/>
              <w:marBottom w:val="0"/>
              <w:divBdr>
                <w:top w:val="none" w:sz="0" w:space="0" w:color="auto"/>
                <w:left w:val="none" w:sz="0" w:space="0" w:color="auto"/>
                <w:bottom w:val="none" w:sz="0" w:space="0" w:color="auto"/>
                <w:right w:val="none" w:sz="0" w:space="0" w:color="auto"/>
              </w:divBdr>
            </w:div>
            <w:div w:id="1433087861">
              <w:marLeft w:val="0"/>
              <w:marRight w:val="0"/>
              <w:marTop w:val="0"/>
              <w:marBottom w:val="0"/>
              <w:divBdr>
                <w:top w:val="none" w:sz="0" w:space="0" w:color="auto"/>
                <w:left w:val="none" w:sz="0" w:space="0" w:color="auto"/>
                <w:bottom w:val="none" w:sz="0" w:space="0" w:color="auto"/>
                <w:right w:val="none" w:sz="0" w:space="0" w:color="auto"/>
              </w:divBdr>
            </w:div>
            <w:div w:id="611059498">
              <w:marLeft w:val="0"/>
              <w:marRight w:val="0"/>
              <w:marTop w:val="0"/>
              <w:marBottom w:val="0"/>
              <w:divBdr>
                <w:top w:val="none" w:sz="0" w:space="0" w:color="auto"/>
                <w:left w:val="none" w:sz="0" w:space="0" w:color="auto"/>
                <w:bottom w:val="none" w:sz="0" w:space="0" w:color="auto"/>
                <w:right w:val="none" w:sz="0" w:space="0" w:color="auto"/>
              </w:divBdr>
            </w:div>
            <w:div w:id="1559239312">
              <w:marLeft w:val="0"/>
              <w:marRight w:val="0"/>
              <w:marTop w:val="0"/>
              <w:marBottom w:val="0"/>
              <w:divBdr>
                <w:top w:val="none" w:sz="0" w:space="0" w:color="auto"/>
                <w:left w:val="none" w:sz="0" w:space="0" w:color="auto"/>
                <w:bottom w:val="none" w:sz="0" w:space="0" w:color="auto"/>
                <w:right w:val="none" w:sz="0" w:space="0" w:color="auto"/>
              </w:divBdr>
            </w:div>
            <w:div w:id="417597815">
              <w:marLeft w:val="0"/>
              <w:marRight w:val="0"/>
              <w:marTop w:val="0"/>
              <w:marBottom w:val="0"/>
              <w:divBdr>
                <w:top w:val="none" w:sz="0" w:space="0" w:color="auto"/>
                <w:left w:val="none" w:sz="0" w:space="0" w:color="auto"/>
                <w:bottom w:val="none" w:sz="0" w:space="0" w:color="auto"/>
                <w:right w:val="none" w:sz="0" w:space="0" w:color="auto"/>
              </w:divBdr>
            </w:div>
            <w:div w:id="829829893">
              <w:marLeft w:val="0"/>
              <w:marRight w:val="0"/>
              <w:marTop w:val="0"/>
              <w:marBottom w:val="0"/>
              <w:divBdr>
                <w:top w:val="none" w:sz="0" w:space="0" w:color="auto"/>
                <w:left w:val="none" w:sz="0" w:space="0" w:color="auto"/>
                <w:bottom w:val="none" w:sz="0" w:space="0" w:color="auto"/>
                <w:right w:val="none" w:sz="0" w:space="0" w:color="auto"/>
              </w:divBdr>
            </w:div>
            <w:div w:id="1800802840">
              <w:marLeft w:val="0"/>
              <w:marRight w:val="0"/>
              <w:marTop w:val="0"/>
              <w:marBottom w:val="0"/>
              <w:divBdr>
                <w:top w:val="none" w:sz="0" w:space="0" w:color="auto"/>
                <w:left w:val="none" w:sz="0" w:space="0" w:color="auto"/>
                <w:bottom w:val="none" w:sz="0" w:space="0" w:color="auto"/>
                <w:right w:val="none" w:sz="0" w:space="0" w:color="auto"/>
              </w:divBdr>
            </w:div>
            <w:div w:id="1068264153">
              <w:marLeft w:val="0"/>
              <w:marRight w:val="0"/>
              <w:marTop w:val="0"/>
              <w:marBottom w:val="0"/>
              <w:divBdr>
                <w:top w:val="none" w:sz="0" w:space="0" w:color="auto"/>
                <w:left w:val="none" w:sz="0" w:space="0" w:color="auto"/>
                <w:bottom w:val="none" w:sz="0" w:space="0" w:color="auto"/>
                <w:right w:val="none" w:sz="0" w:space="0" w:color="auto"/>
              </w:divBdr>
            </w:div>
            <w:div w:id="9413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9417">
      <w:bodyDiv w:val="1"/>
      <w:marLeft w:val="0"/>
      <w:marRight w:val="0"/>
      <w:marTop w:val="0"/>
      <w:marBottom w:val="0"/>
      <w:divBdr>
        <w:top w:val="none" w:sz="0" w:space="0" w:color="auto"/>
        <w:left w:val="none" w:sz="0" w:space="0" w:color="auto"/>
        <w:bottom w:val="none" w:sz="0" w:space="0" w:color="auto"/>
        <w:right w:val="none" w:sz="0" w:space="0" w:color="auto"/>
      </w:divBdr>
      <w:divsChild>
        <w:div w:id="547227958">
          <w:marLeft w:val="0"/>
          <w:marRight w:val="0"/>
          <w:marTop w:val="0"/>
          <w:marBottom w:val="0"/>
          <w:divBdr>
            <w:top w:val="none" w:sz="0" w:space="0" w:color="auto"/>
            <w:left w:val="none" w:sz="0" w:space="0" w:color="auto"/>
            <w:bottom w:val="none" w:sz="0" w:space="0" w:color="auto"/>
            <w:right w:val="none" w:sz="0" w:space="0" w:color="auto"/>
          </w:divBdr>
          <w:divsChild>
            <w:div w:id="299844917">
              <w:marLeft w:val="0"/>
              <w:marRight w:val="0"/>
              <w:marTop w:val="0"/>
              <w:marBottom w:val="0"/>
              <w:divBdr>
                <w:top w:val="none" w:sz="0" w:space="0" w:color="auto"/>
                <w:left w:val="none" w:sz="0" w:space="0" w:color="auto"/>
                <w:bottom w:val="none" w:sz="0" w:space="0" w:color="auto"/>
                <w:right w:val="none" w:sz="0" w:space="0" w:color="auto"/>
              </w:divBdr>
            </w:div>
            <w:div w:id="442845068">
              <w:marLeft w:val="0"/>
              <w:marRight w:val="0"/>
              <w:marTop w:val="0"/>
              <w:marBottom w:val="0"/>
              <w:divBdr>
                <w:top w:val="none" w:sz="0" w:space="0" w:color="auto"/>
                <w:left w:val="none" w:sz="0" w:space="0" w:color="auto"/>
                <w:bottom w:val="none" w:sz="0" w:space="0" w:color="auto"/>
                <w:right w:val="none" w:sz="0" w:space="0" w:color="auto"/>
              </w:divBdr>
            </w:div>
            <w:div w:id="1406026228">
              <w:marLeft w:val="0"/>
              <w:marRight w:val="0"/>
              <w:marTop w:val="0"/>
              <w:marBottom w:val="0"/>
              <w:divBdr>
                <w:top w:val="none" w:sz="0" w:space="0" w:color="auto"/>
                <w:left w:val="none" w:sz="0" w:space="0" w:color="auto"/>
                <w:bottom w:val="none" w:sz="0" w:space="0" w:color="auto"/>
                <w:right w:val="none" w:sz="0" w:space="0" w:color="auto"/>
              </w:divBdr>
            </w:div>
            <w:div w:id="1116216182">
              <w:marLeft w:val="0"/>
              <w:marRight w:val="0"/>
              <w:marTop w:val="0"/>
              <w:marBottom w:val="0"/>
              <w:divBdr>
                <w:top w:val="none" w:sz="0" w:space="0" w:color="auto"/>
                <w:left w:val="none" w:sz="0" w:space="0" w:color="auto"/>
                <w:bottom w:val="none" w:sz="0" w:space="0" w:color="auto"/>
                <w:right w:val="none" w:sz="0" w:space="0" w:color="auto"/>
              </w:divBdr>
            </w:div>
            <w:div w:id="155920956">
              <w:marLeft w:val="0"/>
              <w:marRight w:val="0"/>
              <w:marTop w:val="0"/>
              <w:marBottom w:val="0"/>
              <w:divBdr>
                <w:top w:val="none" w:sz="0" w:space="0" w:color="auto"/>
                <w:left w:val="none" w:sz="0" w:space="0" w:color="auto"/>
                <w:bottom w:val="none" w:sz="0" w:space="0" w:color="auto"/>
                <w:right w:val="none" w:sz="0" w:space="0" w:color="auto"/>
              </w:divBdr>
            </w:div>
            <w:div w:id="1210146458">
              <w:marLeft w:val="0"/>
              <w:marRight w:val="0"/>
              <w:marTop w:val="0"/>
              <w:marBottom w:val="0"/>
              <w:divBdr>
                <w:top w:val="none" w:sz="0" w:space="0" w:color="auto"/>
                <w:left w:val="none" w:sz="0" w:space="0" w:color="auto"/>
                <w:bottom w:val="none" w:sz="0" w:space="0" w:color="auto"/>
                <w:right w:val="none" w:sz="0" w:space="0" w:color="auto"/>
              </w:divBdr>
            </w:div>
            <w:div w:id="1401826959">
              <w:marLeft w:val="0"/>
              <w:marRight w:val="0"/>
              <w:marTop w:val="0"/>
              <w:marBottom w:val="0"/>
              <w:divBdr>
                <w:top w:val="none" w:sz="0" w:space="0" w:color="auto"/>
                <w:left w:val="none" w:sz="0" w:space="0" w:color="auto"/>
                <w:bottom w:val="none" w:sz="0" w:space="0" w:color="auto"/>
                <w:right w:val="none" w:sz="0" w:space="0" w:color="auto"/>
              </w:divBdr>
            </w:div>
            <w:div w:id="956528850">
              <w:marLeft w:val="0"/>
              <w:marRight w:val="0"/>
              <w:marTop w:val="0"/>
              <w:marBottom w:val="0"/>
              <w:divBdr>
                <w:top w:val="none" w:sz="0" w:space="0" w:color="auto"/>
                <w:left w:val="none" w:sz="0" w:space="0" w:color="auto"/>
                <w:bottom w:val="none" w:sz="0" w:space="0" w:color="auto"/>
                <w:right w:val="none" w:sz="0" w:space="0" w:color="auto"/>
              </w:divBdr>
            </w:div>
            <w:div w:id="1305350642">
              <w:marLeft w:val="0"/>
              <w:marRight w:val="0"/>
              <w:marTop w:val="0"/>
              <w:marBottom w:val="0"/>
              <w:divBdr>
                <w:top w:val="none" w:sz="0" w:space="0" w:color="auto"/>
                <w:left w:val="none" w:sz="0" w:space="0" w:color="auto"/>
                <w:bottom w:val="none" w:sz="0" w:space="0" w:color="auto"/>
                <w:right w:val="none" w:sz="0" w:space="0" w:color="auto"/>
              </w:divBdr>
            </w:div>
            <w:div w:id="1871412273">
              <w:marLeft w:val="0"/>
              <w:marRight w:val="0"/>
              <w:marTop w:val="0"/>
              <w:marBottom w:val="0"/>
              <w:divBdr>
                <w:top w:val="none" w:sz="0" w:space="0" w:color="auto"/>
                <w:left w:val="none" w:sz="0" w:space="0" w:color="auto"/>
                <w:bottom w:val="none" w:sz="0" w:space="0" w:color="auto"/>
                <w:right w:val="none" w:sz="0" w:space="0" w:color="auto"/>
              </w:divBdr>
            </w:div>
            <w:div w:id="2119332538">
              <w:marLeft w:val="0"/>
              <w:marRight w:val="0"/>
              <w:marTop w:val="0"/>
              <w:marBottom w:val="0"/>
              <w:divBdr>
                <w:top w:val="none" w:sz="0" w:space="0" w:color="auto"/>
                <w:left w:val="none" w:sz="0" w:space="0" w:color="auto"/>
                <w:bottom w:val="none" w:sz="0" w:space="0" w:color="auto"/>
                <w:right w:val="none" w:sz="0" w:space="0" w:color="auto"/>
              </w:divBdr>
            </w:div>
            <w:div w:id="1922520468">
              <w:marLeft w:val="0"/>
              <w:marRight w:val="0"/>
              <w:marTop w:val="0"/>
              <w:marBottom w:val="0"/>
              <w:divBdr>
                <w:top w:val="none" w:sz="0" w:space="0" w:color="auto"/>
                <w:left w:val="none" w:sz="0" w:space="0" w:color="auto"/>
                <w:bottom w:val="none" w:sz="0" w:space="0" w:color="auto"/>
                <w:right w:val="none" w:sz="0" w:space="0" w:color="auto"/>
              </w:divBdr>
            </w:div>
            <w:div w:id="1061295584">
              <w:marLeft w:val="0"/>
              <w:marRight w:val="0"/>
              <w:marTop w:val="0"/>
              <w:marBottom w:val="0"/>
              <w:divBdr>
                <w:top w:val="none" w:sz="0" w:space="0" w:color="auto"/>
                <w:left w:val="none" w:sz="0" w:space="0" w:color="auto"/>
                <w:bottom w:val="none" w:sz="0" w:space="0" w:color="auto"/>
                <w:right w:val="none" w:sz="0" w:space="0" w:color="auto"/>
              </w:divBdr>
            </w:div>
            <w:div w:id="1004167444">
              <w:marLeft w:val="0"/>
              <w:marRight w:val="0"/>
              <w:marTop w:val="0"/>
              <w:marBottom w:val="0"/>
              <w:divBdr>
                <w:top w:val="none" w:sz="0" w:space="0" w:color="auto"/>
                <w:left w:val="none" w:sz="0" w:space="0" w:color="auto"/>
                <w:bottom w:val="none" w:sz="0" w:space="0" w:color="auto"/>
                <w:right w:val="none" w:sz="0" w:space="0" w:color="auto"/>
              </w:divBdr>
            </w:div>
            <w:div w:id="1396510116">
              <w:marLeft w:val="0"/>
              <w:marRight w:val="0"/>
              <w:marTop w:val="0"/>
              <w:marBottom w:val="0"/>
              <w:divBdr>
                <w:top w:val="none" w:sz="0" w:space="0" w:color="auto"/>
                <w:left w:val="none" w:sz="0" w:space="0" w:color="auto"/>
                <w:bottom w:val="none" w:sz="0" w:space="0" w:color="auto"/>
                <w:right w:val="none" w:sz="0" w:space="0" w:color="auto"/>
              </w:divBdr>
            </w:div>
            <w:div w:id="1434789879">
              <w:marLeft w:val="0"/>
              <w:marRight w:val="0"/>
              <w:marTop w:val="0"/>
              <w:marBottom w:val="0"/>
              <w:divBdr>
                <w:top w:val="none" w:sz="0" w:space="0" w:color="auto"/>
                <w:left w:val="none" w:sz="0" w:space="0" w:color="auto"/>
                <w:bottom w:val="none" w:sz="0" w:space="0" w:color="auto"/>
                <w:right w:val="none" w:sz="0" w:space="0" w:color="auto"/>
              </w:divBdr>
            </w:div>
            <w:div w:id="1273710579">
              <w:marLeft w:val="0"/>
              <w:marRight w:val="0"/>
              <w:marTop w:val="0"/>
              <w:marBottom w:val="0"/>
              <w:divBdr>
                <w:top w:val="none" w:sz="0" w:space="0" w:color="auto"/>
                <w:left w:val="none" w:sz="0" w:space="0" w:color="auto"/>
                <w:bottom w:val="none" w:sz="0" w:space="0" w:color="auto"/>
                <w:right w:val="none" w:sz="0" w:space="0" w:color="auto"/>
              </w:divBdr>
            </w:div>
            <w:div w:id="1534415348">
              <w:marLeft w:val="0"/>
              <w:marRight w:val="0"/>
              <w:marTop w:val="0"/>
              <w:marBottom w:val="0"/>
              <w:divBdr>
                <w:top w:val="none" w:sz="0" w:space="0" w:color="auto"/>
                <w:left w:val="none" w:sz="0" w:space="0" w:color="auto"/>
                <w:bottom w:val="none" w:sz="0" w:space="0" w:color="auto"/>
                <w:right w:val="none" w:sz="0" w:space="0" w:color="auto"/>
              </w:divBdr>
            </w:div>
            <w:div w:id="310989265">
              <w:marLeft w:val="0"/>
              <w:marRight w:val="0"/>
              <w:marTop w:val="0"/>
              <w:marBottom w:val="0"/>
              <w:divBdr>
                <w:top w:val="none" w:sz="0" w:space="0" w:color="auto"/>
                <w:left w:val="none" w:sz="0" w:space="0" w:color="auto"/>
                <w:bottom w:val="none" w:sz="0" w:space="0" w:color="auto"/>
                <w:right w:val="none" w:sz="0" w:space="0" w:color="auto"/>
              </w:divBdr>
            </w:div>
            <w:div w:id="1423916170">
              <w:marLeft w:val="0"/>
              <w:marRight w:val="0"/>
              <w:marTop w:val="0"/>
              <w:marBottom w:val="0"/>
              <w:divBdr>
                <w:top w:val="none" w:sz="0" w:space="0" w:color="auto"/>
                <w:left w:val="none" w:sz="0" w:space="0" w:color="auto"/>
                <w:bottom w:val="none" w:sz="0" w:space="0" w:color="auto"/>
                <w:right w:val="none" w:sz="0" w:space="0" w:color="auto"/>
              </w:divBdr>
            </w:div>
            <w:div w:id="173736743">
              <w:marLeft w:val="0"/>
              <w:marRight w:val="0"/>
              <w:marTop w:val="0"/>
              <w:marBottom w:val="0"/>
              <w:divBdr>
                <w:top w:val="none" w:sz="0" w:space="0" w:color="auto"/>
                <w:left w:val="none" w:sz="0" w:space="0" w:color="auto"/>
                <w:bottom w:val="none" w:sz="0" w:space="0" w:color="auto"/>
                <w:right w:val="none" w:sz="0" w:space="0" w:color="auto"/>
              </w:divBdr>
            </w:div>
            <w:div w:id="75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2700">
      <w:bodyDiv w:val="1"/>
      <w:marLeft w:val="0"/>
      <w:marRight w:val="0"/>
      <w:marTop w:val="0"/>
      <w:marBottom w:val="0"/>
      <w:divBdr>
        <w:top w:val="none" w:sz="0" w:space="0" w:color="auto"/>
        <w:left w:val="none" w:sz="0" w:space="0" w:color="auto"/>
        <w:bottom w:val="none" w:sz="0" w:space="0" w:color="auto"/>
        <w:right w:val="none" w:sz="0" w:space="0" w:color="auto"/>
      </w:divBdr>
      <w:divsChild>
        <w:div w:id="1837766768">
          <w:marLeft w:val="0"/>
          <w:marRight w:val="0"/>
          <w:marTop w:val="0"/>
          <w:marBottom w:val="0"/>
          <w:divBdr>
            <w:top w:val="none" w:sz="0" w:space="0" w:color="auto"/>
            <w:left w:val="none" w:sz="0" w:space="0" w:color="auto"/>
            <w:bottom w:val="none" w:sz="0" w:space="0" w:color="auto"/>
            <w:right w:val="none" w:sz="0" w:space="0" w:color="auto"/>
          </w:divBdr>
        </w:div>
        <w:div w:id="387454805">
          <w:marLeft w:val="0"/>
          <w:marRight w:val="0"/>
          <w:marTop w:val="0"/>
          <w:marBottom w:val="0"/>
          <w:divBdr>
            <w:top w:val="none" w:sz="0" w:space="0" w:color="auto"/>
            <w:left w:val="none" w:sz="0" w:space="0" w:color="auto"/>
            <w:bottom w:val="none" w:sz="0" w:space="0" w:color="auto"/>
            <w:right w:val="none" w:sz="0" w:space="0" w:color="auto"/>
          </w:divBdr>
        </w:div>
        <w:div w:id="652412511">
          <w:marLeft w:val="0"/>
          <w:marRight w:val="0"/>
          <w:marTop w:val="0"/>
          <w:marBottom w:val="0"/>
          <w:divBdr>
            <w:top w:val="none" w:sz="0" w:space="0" w:color="auto"/>
            <w:left w:val="none" w:sz="0" w:space="0" w:color="auto"/>
            <w:bottom w:val="none" w:sz="0" w:space="0" w:color="auto"/>
            <w:right w:val="none" w:sz="0" w:space="0" w:color="auto"/>
          </w:divBdr>
        </w:div>
        <w:div w:id="2072264533">
          <w:marLeft w:val="0"/>
          <w:marRight w:val="0"/>
          <w:marTop w:val="0"/>
          <w:marBottom w:val="0"/>
          <w:divBdr>
            <w:top w:val="none" w:sz="0" w:space="0" w:color="auto"/>
            <w:left w:val="none" w:sz="0" w:space="0" w:color="auto"/>
            <w:bottom w:val="none" w:sz="0" w:space="0" w:color="auto"/>
            <w:right w:val="none" w:sz="0" w:space="0" w:color="auto"/>
          </w:divBdr>
        </w:div>
        <w:div w:id="720598925">
          <w:marLeft w:val="0"/>
          <w:marRight w:val="0"/>
          <w:marTop w:val="0"/>
          <w:marBottom w:val="0"/>
          <w:divBdr>
            <w:top w:val="none" w:sz="0" w:space="0" w:color="auto"/>
            <w:left w:val="none" w:sz="0" w:space="0" w:color="auto"/>
            <w:bottom w:val="none" w:sz="0" w:space="0" w:color="auto"/>
            <w:right w:val="none" w:sz="0" w:space="0" w:color="auto"/>
          </w:divBdr>
        </w:div>
        <w:div w:id="1994676068">
          <w:marLeft w:val="0"/>
          <w:marRight w:val="0"/>
          <w:marTop w:val="0"/>
          <w:marBottom w:val="0"/>
          <w:divBdr>
            <w:top w:val="none" w:sz="0" w:space="0" w:color="auto"/>
            <w:left w:val="none" w:sz="0" w:space="0" w:color="auto"/>
            <w:bottom w:val="none" w:sz="0" w:space="0" w:color="auto"/>
            <w:right w:val="none" w:sz="0" w:space="0" w:color="auto"/>
          </w:divBdr>
        </w:div>
        <w:div w:id="647713051">
          <w:marLeft w:val="0"/>
          <w:marRight w:val="0"/>
          <w:marTop w:val="0"/>
          <w:marBottom w:val="0"/>
          <w:divBdr>
            <w:top w:val="none" w:sz="0" w:space="0" w:color="auto"/>
            <w:left w:val="none" w:sz="0" w:space="0" w:color="auto"/>
            <w:bottom w:val="none" w:sz="0" w:space="0" w:color="auto"/>
            <w:right w:val="none" w:sz="0" w:space="0" w:color="auto"/>
          </w:divBdr>
        </w:div>
        <w:div w:id="303969444">
          <w:marLeft w:val="0"/>
          <w:marRight w:val="0"/>
          <w:marTop w:val="0"/>
          <w:marBottom w:val="0"/>
          <w:divBdr>
            <w:top w:val="none" w:sz="0" w:space="0" w:color="auto"/>
            <w:left w:val="none" w:sz="0" w:space="0" w:color="auto"/>
            <w:bottom w:val="none" w:sz="0" w:space="0" w:color="auto"/>
            <w:right w:val="none" w:sz="0" w:space="0" w:color="auto"/>
          </w:divBdr>
        </w:div>
        <w:div w:id="91052731">
          <w:marLeft w:val="0"/>
          <w:marRight w:val="0"/>
          <w:marTop w:val="0"/>
          <w:marBottom w:val="0"/>
          <w:divBdr>
            <w:top w:val="none" w:sz="0" w:space="0" w:color="auto"/>
            <w:left w:val="none" w:sz="0" w:space="0" w:color="auto"/>
            <w:bottom w:val="none" w:sz="0" w:space="0" w:color="auto"/>
            <w:right w:val="none" w:sz="0" w:space="0" w:color="auto"/>
          </w:divBdr>
        </w:div>
        <w:div w:id="1455636479">
          <w:marLeft w:val="0"/>
          <w:marRight w:val="0"/>
          <w:marTop w:val="0"/>
          <w:marBottom w:val="0"/>
          <w:divBdr>
            <w:top w:val="none" w:sz="0" w:space="0" w:color="auto"/>
            <w:left w:val="none" w:sz="0" w:space="0" w:color="auto"/>
            <w:bottom w:val="none" w:sz="0" w:space="0" w:color="auto"/>
            <w:right w:val="none" w:sz="0" w:space="0" w:color="auto"/>
          </w:divBdr>
        </w:div>
        <w:div w:id="884637138">
          <w:marLeft w:val="0"/>
          <w:marRight w:val="0"/>
          <w:marTop w:val="0"/>
          <w:marBottom w:val="0"/>
          <w:divBdr>
            <w:top w:val="none" w:sz="0" w:space="0" w:color="auto"/>
            <w:left w:val="none" w:sz="0" w:space="0" w:color="auto"/>
            <w:bottom w:val="none" w:sz="0" w:space="0" w:color="auto"/>
            <w:right w:val="none" w:sz="0" w:space="0" w:color="auto"/>
          </w:divBdr>
        </w:div>
        <w:div w:id="66807551">
          <w:marLeft w:val="0"/>
          <w:marRight w:val="0"/>
          <w:marTop w:val="0"/>
          <w:marBottom w:val="0"/>
          <w:divBdr>
            <w:top w:val="none" w:sz="0" w:space="0" w:color="auto"/>
            <w:left w:val="none" w:sz="0" w:space="0" w:color="auto"/>
            <w:bottom w:val="none" w:sz="0" w:space="0" w:color="auto"/>
            <w:right w:val="none" w:sz="0" w:space="0" w:color="auto"/>
          </w:divBdr>
        </w:div>
      </w:divsChild>
    </w:div>
    <w:div w:id="2080323536">
      <w:bodyDiv w:val="1"/>
      <w:marLeft w:val="0"/>
      <w:marRight w:val="0"/>
      <w:marTop w:val="0"/>
      <w:marBottom w:val="0"/>
      <w:divBdr>
        <w:top w:val="none" w:sz="0" w:space="0" w:color="auto"/>
        <w:left w:val="none" w:sz="0" w:space="0" w:color="auto"/>
        <w:bottom w:val="none" w:sz="0" w:space="0" w:color="auto"/>
        <w:right w:val="none" w:sz="0" w:space="0" w:color="auto"/>
      </w:divBdr>
      <w:divsChild>
        <w:div w:id="1587499978">
          <w:marLeft w:val="0"/>
          <w:marRight w:val="0"/>
          <w:marTop w:val="0"/>
          <w:marBottom w:val="0"/>
          <w:divBdr>
            <w:top w:val="none" w:sz="0" w:space="0" w:color="auto"/>
            <w:left w:val="none" w:sz="0" w:space="0" w:color="auto"/>
            <w:bottom w:val="none" w:sz="0" w:space="0" w:color="auto"/>
            <w:right w:val="none" w:sz="0" w:space="0" w:color="auto"/>
          </w:divBdr>
          <w:divsChild>
            <w:div w:id="395473395">
              <w:marLeft w:val="0"/>
              <w:marRight w:val="0"/>
              <w:marTop w:val="0"/>
              <w:marBottom w:val="0"/>
              <w:divBdr>
                <w:top w:val="none" w:sz="0" w:space="0" w:color="auto"/>
                <w:left w:val="none" w:sz="0" w:space="0" w:color="auto"/>
                <w:bottom w:val="none" w:sz="0" w:space="0" w:color="auto"/>
                <w:right w:val="none" w:sz="0" w:space="0" w:color="auto"/>
              </w:divBdr>
            </w:div>
            <w:div w:id="345863939">
              <w:marLeft w:val="0"/>
              <w:marRight w:val="0"/>
              <w:marTop w:val="0"/>
              <w:marBottom w:val="0"/>
              <w:divBdr>
                <w:top w:val="none" w:sz="0" w:space="0" w:color="auto"/>
                <w:left w:val="none" w:sz="0" w:space="0" w:color="auto"/>
                <w:bottom w:val="none" w:sz="0" w:space="0" w:color="auto"/>
                <w:right w:val="none" w:sz="0" w:space="0" w:color="auto"/>
              </w:divBdr>
            </w:div>
            <w:div w:id="1319962904">
              <w:marLeft w:val="0"/>
              <w:marRight w:val="0"/>
              <w:marTop w:val="0"/>
              <w:marBottom w:val="0"/>
              <w:divBdr>
                <w:top w:val="none" w:sz="0" w:space="0" w:color="auto"/>
                <w:left w:val="none" w:sz="0" w:space="0" w:color="auto"/>
                <w:bottom w:val="none" w:sz="0" w:space="0" w:color="auto"/>
                <w:right w:val="none" w:sz="0" w:space="0" w:color="auto"/>
              </w:divBdr>
            </w:div>
            <w:div w:id="2064521959">
              <w:marLeft w:val="0"/>
              <w:marRight w:val="0"/>
              <w:marTop w:val="0"/>
              <w:marBottom w:val="0"/>
              <w:divBdr>
                <w:top w:val="none" w:sz="0" w:space="0" w:color="auto"/>
                <w:left w:val="none" w:sz="0" w:space="0" w:color="auto"/>
                <w:bottom w:val="none" w:sz="0" w:space="0" w:color="auto"/>
                <w:right w:val="none" w:sz="0" w:space="0" w:color="auto"/>
              </w:divBdr>
            </w:div>
            <w:div w:id="734819113">
              <w:marLeft w:val="0"/>
              <w:marRight w:val="0"/>
              <w:marTop w:val="0"/>
              <w:marBottom w:val="0"/>
              <w:divBdr>
                <w:top w:val="none" w:sz="0" w:space="0" w:color="auto"/>
                <w:left w:val="none" w:sz="0" w:space="0" w:color="auto"/>
                <w:bottom w:val="none" w:sz="0" w:space="0" w:color="auto"/>
                <w:right w:val="none" w:sz="0" w:space="0" w:color="auto"/>
              </w:divBdr>
            </w:div>
            <w:div w:id="243419997">
              <w:marLeft w:val="0"/>
              <w:marRight w:val="0"/>
              <w:marTop w:val="0"/>
              <w:marBottom w:val="0"/>
              <w:divBdr>
                <w:top w:val="none" w:sz="0" w:space="0" w:color="auto"/>
                <w:left w:val="none" w:sz="0" w:space="0" w:color="auto"/>
                <w:bottom w:val="none" w:sz="0" w:space="0" w:color="auto"/>
                <w:right w:val="none" w:sz="0" w:space="0" w:color="auto"/>
              </w:divBdr>
            </w:div>
            <w:div w:id="1037704335">
              <w:marLeft w:val="0"/>
              <w:marRight w:val="0"/>
              <w:marTop w:val="0"/>
              <w:marBottom w:val="0"/>
              <w:divBdr>
                <w:top w:val="none" w:sz="0" w:space="0" w:color="auto"/>
                <w:left w:val="none" w:sz="0" w:space="0" w:color="auto"/>
                <w:bottom w:val="none" w:sz="0" w:space="0" w:color="auto"/>
                <w:right w:val="none" w:sz="0" w:space="0" w:color="auto"/>
              </w:divBdr>
            </w:div>
            <w:div w:id="923151171">
              <w:marLeft w:val="0"/>
              <w:marRight w:val="0"/>
              <w:marTop w:val="0"/>
              <w:marBottom w:val="0"/>
              <w:divBdr>
                <w:top w:val="none" w:sz="0" w:space="0" w:color="auto"/>
                <w:left w:val="none" w:sz="0" w:space="0" w:color="auto"/>
                <w:bottom w:val="none" w:sz="0" w:space="0" w:color="auto"/>
                <w:right w:val="none" w:sz="0" w:space="0" w:color="auto"/>
              </w:divBdr>
            </w:div>
            <w:div w:id="1344476158">
              <w:marLeft w:val="0"/>
              <w:marRight w:val="0"/>
              <w:marTop w:val="0"/>
              <w:marBottom w:val="0"/>
              <w:divBdr>
                <w:top w:val="none" w:sz="0" w:space="0" w:color="auto"/>
                <w:left w:val="none" w:sz="0" w:space="0" w:color="auto"/>
                <w:bottom w:val="none" w:sz="0" w:space="0" w:color="auto"/>
                <w:right w:val="none" w:sz="0" w:space="0" w:color="auto"/>
              </w:divBdr>
            </w:div>
            <w:div w:id="1985160981">
              <w:marLeft w:val="0"/>
              <w:marRight w:val="0"/>
              <w:marTop w:val="0"/>
              <w:marBottom w:val="0"/>
              <w:divBdr>
                <w:top w:val="none" w:sz="0" w:space="0" w:color="auto"/>
                <w:left w:val="none" w:sz="0" w:space="0" w:color="auto"/>
                <w:bottom w:val="none" w:sz="0" w:space="0" w:color="auto"/>
                <w:right w:val="none" w:sz="0" w:space="0" w:color="auto"/>
              </w:divBdr>
            </w:div>
            <w:div w:id="1895505223">
              <w:marLeft w:val="0"/>
              <w:marRight w:val="0"/>
              <w:marTop w:val="0"/>
              <w:marBottom w:val="0"/>
              <w:divBdr>
                <w:top w:val="none" w:sz="0" w:space="0" w:color="auto"/>
                <w:left w:val="none" w:sz="0" w:space="0" w:color="auto"/>
                <w:bottom w:val="none" w:sz="0" w:space="0" w:color="auto"/>
                <w:right w:val="none" w:sz="0" w:space="0" w:color="auto"/>
              </w:divBdr>
            </w:div>
            <w:div w:id="1237976690">
              <w:marLeft w:val="0"/>
              <w:marRight w:val="0"/>
              <w:marTop w:val="0"/>
              <w:marBottom w:val="0"/>
              <w:divBdr>
                <w:top w:val="none" w:sz="0" w:space="0" w:color="auto"/>
                <w:left w:val="none" w:sz="0" w:space="0" w:color="auto"/>
                <w:bottom w:val="none" w:sz="0" w:space="0" w:color="auto"/>
                <w:right w:val="none" w:sz="0" w:space="0" w:color="auto"/>
              </w:divBdr>
            </w:div>
            <w:div w:id="994067762">
              <w:marLeft w:val="0"/>
              <w:marRight w:val="0"/>
              <w:marTop w:val="0"/>
              <w:marBottom w:val="0"/>
              <w:divBdr>
                <w:top w:val="none" w:sz="0" w:space="0" w:color="auto"/>
                <w:left w:val="none" w:sz="0" w:space="0" w:color="auto"/>
                <w:bottom w:val="none" w:sz="0" w:space="0" w:color="auto"/>
                <w:right w:val="none" w:sz="0" w:space="0" w:color="auto"/>
              </w:divBdr>
            </w:div>
            <w:div w:id="769818197">
              <w:marLeft w:val="0"/>
              <w:marRight w:val="0"/>
              <w:marTop w:val="0"/>
              <w:marBottom w:val="0"/>
              <w:divBdr>
                <w:top w:val="none" w:sz="0" w:space="0" w:color="auto"/>
                <w:left w:val="none" w:sz="0" w:space="0" w:color="auto"/>
                <w:bottom w:val="none" w:sz="0" w:space="0" w:color="auto"/>
                <w:right w:val="none" w:sz="0" w:space="0" w:color="auto"/>
              </w:divBdr>
            </w:div>
            <w:div w:id="1091312993">
              <w:marLeft w:val="0"/>
              <w:marRight w:val="0"/>
              <w:marTop w:val="0"/>
              <w:marBottom w:val="0"/>
              <w:divBdr>
                <w:top w:val="none" w:sz="0" w:space="0" w:color="auto"/>
                <w:left w:val="none" w:sz="0" w:space="0" w:color="auto"/>
                <w:bottom w:val="none" w:sz="0" w:space="0" w:color="auto"/>
                <w:right w:val="none" w:sz="0" w:space="0" w:color="auto"/>
              </w:divBdr>
            </w:div>
            <w:div w:id="4649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613D-2AE7-4C19-9B0D-59BDD9EA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Enita Andrews</dc:creator>
  <cp:lastModifiedBy>Rachel Davies</cp:lastModifiedBy>
  <cp:revision>4</cp:revision>
  <cp:lastPrinted>2015-03-12T16:23:00Z</cp:lastPrinted>
  <dcterms:created xsi:type="dcterms:W3CDTF">2020-05-06T13:55:00Z</dcterms:created>
  <dcterms:modified xsi:type="dcterms:W3CDTF">2020-05-07T06:49:00Z</dcterms:modified>
</cp:coreProperties>
</file>