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9C70" w14:textId="19CFD39A" w:rsidR="00105021" w:rsidRPr="00115528" w:rsidRDefault="00115528">
      <w:pPr>
        <w:rPr>
          <w:rFonts w:ascii="Helvetica" w:hAnsi="Helvetica" w:cs="Arial"/>
          <w:b/>
          <w:bCs/>
          <w:sz w:val="22"/>
          <w:szCs w:val="22"/>
          <w:u w:val="single"/>
        </w:rPr>
      </w:pPr>
      <w:r w:rsidRPr="00115528">
        <w:rPr>
          <w:rFonts w:ascii="Helvetica" w:hAnsi="Helvetica" w:cs="Arial"/>
          <w:b/>
          <w:bCs/>
          <w:sz w:val="22"/>
          <w:szCs w:val="22"/>
          <w:u w:val="single"/>
        </w:rPr>
        <w:t>From James Cary</w:t>
      </w:r>
      <w:r>
        <w:rPr>
          <w:rFonts w:ascii="Helvetica" w:hAnsi="Helvetica" w:cs="Arial"/>
          <w:b/>
          <w:bCs/>
          <w:sz w:val="22"/>
          <w:szCs w:val="22"/>
          <w:u w:val="single"/>
        </w:rPr>
        <w:t xml:space="preserve"> (Lay)</w:t>
      </w:r>
    </w:p>
    <w:p w14:paraId="66B3D5BE" w14:textId="77777777" w:rsidR="00115528" w:rsidRDefault="00115528">
      <w:pPr>
        <w:rPr>
          <w:rFonts w:ascii="Helvetica" w:hAnsi="Helvetica" w:cs="Arial"/>
          <w:sz w:val="22"/>
          <w:szCs w:val="22"/>
        </w:rPr>
      </w:pPr>
    </w:p>
    <w:p w14:paraId="42474DEE" w14:textId="1DD91A40" w:rsidR="00B36E05" w:rsidRPr="00115528" w:rsidRDefault="00E03722">
      <w:pPr>
        <w:rPr>
          <w:rFonts w:ascii="Helvetica" w:hAnsi="Helvetica" w:cs="Arial"/>
          <w:sz w:val="22"/>
          <w:szCs w:val="22"/>
        </w:rPr>
      </w:pPr>
      <w:r w:rsidRPr="00115528">
        <w:rPr>
          <w:rFonts w:ascii="Helvetica" w:hAnsi="Helvetica" w:cs="Arial"/>
          <w:sz w:val="22"/>
          <w:szCs w:val="22"/>
        </w:rPr>
        <w:t xml:space="preserve">General Synod always covers </w:t>
      </w:r>
      <w:proofErr w:type="gramStart"/>
      <w:r w:rsidRPr="00115528">
        <w:rPr>
          <w:rFonts w:ascii="Helvetica" w:hAnsi="Helvetica" w:cs="Arial"/>
          <w:sz w:val="22"/>
          <w:szCs w:val="22"/>
        </w:rPr>
        <w:t>a number of</w:t>
      </w:r>
      <w:proofErr w:type="gramEnd"/>
      <w:r w:rsidRPr="00115528">
        <w:rPr>
          <w:rFonts w:ascii="Helvetica" w:hAnsi="Helvetica" w:cs="Arial"/>
          <w:sz w:val="22"/>
          <w:szCs w:val="22"/>
        </w:rPr>
        <w:t xml:space="preserve"> topics over a few days</w:t>
      </w:r>
      <w:r w:rsidR="00B36E05" w:rsidRPr="00115528">
        <w:rPr>
          <w:rFonts w:ascii="Helvetica" w:hAnsi="Helvetica" w:cs="Arial"/>
          <w:sz w:val="22"/>
          <w:szCs w:val="22"/>
        </w:rPr>
        <w:t xml:space="preserve">. I was pleased to hear the debate on </w:t>
      </w:r>
      <w:r w:rsidR="00115528">
        <w:rPr>
          <w:rFonts w:ascii="Helvetica" w:hAnsi="Helvetica" w:cs="Arial"/>
          <w:sz w:val="22"/>
          <w:szCs w:val="22"/>
        </w:rPr>
        <w:t>Resourcing Ministerial Formation</w:t>
      </w:r>
      <w:r w:rsidR="00B36E05" w:rsidRPr="00115528">
        <w:rPr>
          <w:rFonts w:ascii="Helvetica" w:hAnsi="Helvetica" w:cs="Arial"/>
          <w:sz w:val="22"/>
          <w:szCs w:val="22"/>
        </w:rPr>
        <w:t xml:space="preserve"> (GS 2286) that the Bishop of Chester has been leading – and especially ensuring there is a lay training component kept in mind so that laity </w:t>
      </w:r>
      <w:r w:rsidR="00115528">
        <w:rPr>
          <w:rFonts w:ascii="Helvetica" w:hAnsi="Helvetica" w:cs="Arial"/>
          <w:sz w:val="22"/>
          <w:szCs w:val="22"/>
        </w:rPr>
        <w:t>can</w:t>
      </w:r>
      <w:r w:rsidR="00B36E05" w:rsidRPr="00115528">
        <w:rPr>
          <w:rFonts w:ascii="Helvetica" w:hAnsi="Helvetica" w:cs="Arial"/>
          <w:sz w:val="22"/>
          <w:szCs w:val="22"/>
        </w:rPr>
        <w:t xml:space="preserve"> have high quality options.</w:t>
      </w:r>
    </w:p>
    <w:p w14:paraId="507B00C4" w14:textId="77777777" w:rsidR="00B36E05" w:rsidRPr="00115528" w:rsidRDefault="00B36E05">
      <w:pPr>
        <w:rPr>
          <w:rFonts w:ascii="Helvetica" w:hAnsi="Helvetica" w:cs="Arial"/>
          <w:sz w:val="22"/>
          <w:szCs w:val="22"/>
        </w:rPr>
      </w:pPr>
    </w:p>
    <w:p w14:paraId="0277E4B5" w14:textId="12085C78" w:rsidR="00E03722" w:rsidRPr="00115528" w:rsidRDefault="00E03722">
      <w:pPr>
        <w:rPr>
          <w:rFonts w:ascii="Helvetica" w:hAnsi="Helvetica" w:cs="Arial"/>
          <w:sz w:val="22"/>
          <w:szCs w:val="22"/>
        </w:rPr>
      </w:pPr>
      <w:r w:rsidRPr="00115528">
        <w:rPr>
          <w:rFonts w:ascii="Helvetica" w:hAnsi="Helvetica" w:cs="Arial"/>
          <w:sz w:val="22"/>
          <w:szCs w:val="22"/>
        </w:rPr>
        <w:t>For me, the highlight was a twenty</w:t>
      </w:r>
      <w:r w:rsidR="005C4002" w:rsidRPr="00115528">
        <w:rPr>
          <w:rFonts w:ascii="Helvetica" w:hAnsi="Helvetica" w:cs="Arial"/>
          <w:sz w:val="22"/>
          <w:szCs w:val="22"/>
        </w:rPr>
        <w:t xml:space="preserve">-minute lunchtime </w:t>
      </w:r>
      <w:r w:rsidRPr="00115528">
        <w:rPr>
          <w:rFonts w:ascii="Helvetica" w:hAnsi="Helvetica" w:cs="Arial"/>
          <w:sz w:val="22"/>
          <w:szCs w:val="22"/>
        </w:rPr>
        <w:t>prayer meeting on the Tuesday where some of us gathered to pray for one of the Archbishops Councils aims for 2030, to double the number of children and young people in the Church of England. It was brilliant. Really engag</w:t>
      </w:r>
      <w:r w:rsidR="00105021" w:rsidRPr="00115528">
        <w:rPr>
          <w:rFonts w:ascii="Helvetica" w:hAnsi="Helvetica" w:cs="Arial"/>
          <w:sz w:val="22"/>
          <w:szCs w:val="22"/>
        </w:rPr>
        <w:t>ing</w:t>
      </w:r>
      <w:r w:rsidRPr="00115528">
        <w:rPr>
          <w:rFonts w:ascii="Helvetica" w:hAnsi="Helvetica" w:cs="Arial"/>
          <w:sz w:val="22"/>
          <w:szCs w:val="22"/>
        </w:rPr>
        <w:t xml:space="preserve">. Lay, clergy, a couple of bishops and an archbishop, plus people on Zoom. This is a meeting that happens every </w:t>
      </w:r>
      <w:r w:rsidR="00115528">
        <w:rPr>
          <w:rFonts w:ascii="Helvetica" w:hAnsi="Helvetica" w:cs="Arial"/>
          <w:sz w:val="22"/>
          <w:szCs w:val="22"/>
        </w:rPr>
        <w:t>Tuesday at 1pm</w:t>
      </w:r>
      <w:r w:rsidRPr="00115528">
        <w:rPr>
          <w:rFonts w:ascii="Helvetica" w:hAnsi="Helvetica" w:cs="Arial"/>
          <w:sz w:val="22"/>
          <w:szCs w:val="22"/>
        </w:rPr>
        <w:t xml:space="preserve"> on Zoom</w:t>
      </w:r>
      <w:r w:rsidR="00115528">
        <w:rPr>
          <w:rFonts w:ascii="Helvetica" w:hAnsi="Helvetica" w:cs="Arial"/>
          <w:sz w:val="22"/>
          <w:szCs w:val="22"/>
        </w:rPr>
        <w:t xml:space="preserve"> and </w:t>
      </w:r>
      <w:hyperlink r:id="rId4" w:history="1">
        <w:r w:rsidR="00115528" w:rsidRPr="00115528">
          <w:rPr>
            <w:rStyle w:val="Hyperlink"/>
            <w:rFonts w:ascii="Helvetica" w:hAnsi="Helvetica" w:cs="Arial"/>
            <w:sz w:val="22"/>
            <w:szCs w:val="22"/>
          </w:rPr>
          <w:t>you can be part of it here</w:t>
        </w:r>
      </w:hyperlink>
      <w:r w:rsidR="00115528">
        <w:rPr>
          <w:rFonts w:ascii="Helvetica" w:hAnsi="Helvetica" w:cs="Arial"/>
          <w:sz w:val="22"/>
          <w:szCs w:val="22"/>
        </w:rPr>
        <w:t>.</w:t>
      </w:r>
    </w:p>
    <w:p w14:paraId="71BCCF73" w14:textId="77777777" w:rsidR="00E03722" w:rsidRPr="00115528" w:rsidRDefault="00E03722">
      <w:pPr>
        <w:rPr>
          <w:rFonts w:ascii="Helvetica" w:hAnsi="Helvetica" w:cs="Arial"/>
          <w:sz w:val="22"/>
          <w:szCs w:val="22"/>
        </w:rPr>
      </w:pPr>
    </w:p>
    <w:p w14:paraId="413346E4" w14:textId="079DB142" w:rsidR="000F5921" w:rsidRPr="00115528" w:rsidRDefault="00115528">
      <w:pPr>
        <w:rPr>
          <w:rFonts w:ascii="Helvetica" w:hAnsi="Helvetica" w:cs="Arial"/>
          <w:sz w:val="22"/>
          <w:szCs w:val="22"/>
        </w:rPr>
      </w:pPr>
      <w:r>
        <w:rPr>
          <w:rFonts w:ascii="Helvetica" w:hAnsi="Helvetica" w:cs="Arial"/>
          <w:sz w:val="22"/>
          <w:szCs w:val="22"/>
        </w:rPr>
        <w:t>T</w:t>
      </w:r>
      <w:r w:rsidR="00E03722" w:rsidRPr="00115528">
        <w:rPr>
          <w:rFonts w:ascii="Helvetica" w:hAnsi="Helvetica" w:cs="Arial"/>
          <w:sz w:val="22"/>
          <w:szCs w:val="22"/>
        </w:rPr>
        <w:t>his links to another piece of business about Safeguarding, which remains a priority for Synod</w:t>
      </w:r>
      <w:r w:rsidR="005C4002" w:rsidRPr="00115528">
        <w:rPr>
          <w:rFonts w:ascii="Helvetica" w:hAnsi="Helvetica" w:cs="Arial"/>
          <w:sz w:val="22"/>
          <w:szCs w:val="22"/>
        </w:rPr>
        <w:t xml:space="preserve"> and Archbishops Council</w:t>
      </w:r>
      <w:r w:rsidR="00E03722" w:rsidRPr="00115528">
        <w:rPr>
          <w:rFonts w:ascii="Helvetica" w:hAnsi="Helvetica" w:cs="Arial"/>
          <w:sz w:val="22"/>
          <w:szCs w:val="22"/>
        </w:rPr>
        <w:t xml:space="preserve"> as we still have a lot of catching up to do. In that debate, I made the point that it’s unhelpful to brand historically orthodox teaching on human sexuality to be a ‘safeguarding issue’ as some seem determined to do. And I also said that if we’re serious about doubling the number of children in our churches, we should want the Church to be not just a safe place for children, but a brilliant and wonderful place. So </w:t>
      </w:r>
      <w:r w:rsidR="005C4002" w:rsidRPr="00115528">
        <w:rPr>
          <w:rFonts w:ascii="Helvetica" w:hAnsi="Helvetica" w:cs="Arial"/>
          <w:sz w:val="22"/>
          <w:szCs w:val="22"/>
        </w:rPr>
        <w:t xml:space="preserve">please </w:t>
      </w:r>
      <w:r w:rsidR="00E03722" w:rsidRPr="00115528">
        <w:rPr>
          <w:rFonts w:ascii="Helvetica" w:hAnsi="Helvetica" w:cs="Arial"/>
          <w:sz w:val="22"/>
          <w:szCs w:val="22"/>
        </w:rPr>
        <w:t>do the safeguarding training</w:t>
      </w:r>
      <w:r>
        <w:rPr>
          <w:rFonts w:ascii="Helvetica" w:hAnsi="Helvetica" w:cs="Arial"/>
          <w:sz w:val="22"/>
          <w:szCs w:val="22"/>
        </w:rPr>
        <w:t>!</w:t>
      </w:r>
    </w:p>
    <w:p w14:paraId="6BF65EE8" w14:textId="65A3D08E" w:rsidR="00105021" w:rsidRPr="00115528" w:rsidRDefault="00105021">
      <w:pPr>
        <w:rPr>
          <w:rFonts w:ascii="Helvetica" w:hAnsi="Helvetica" w:cs="Arial"/>
          <w:sz w:val="22"/>
          <w:szCs w:val="22"/>
        </w:rPr>
      </w:pPr>
    </w:p>
    <w:p w14:paraId="58106B8B" w14:textId="0CB3578B" w:rsidR="00F85A9C" w:rsidRPr="00115528" w:rsidRDefault="00115528">
      <w:pPr>
        <w:rPr>
          <w:rFonts w:ascii="Helvetica" w:hAnsi="Helvetica" w:cs="Arial"/>
          <w:sz w:val="22"/>
          <w:szCs w:val="22"/>
          <w:u w:val="single"/>
        </w:rPr>
      </w:pPr>
      <w:r>
        <w:rPr>
          <w:rFonts w:ascii="Helvetica" w:hAnsi="Helvetica" w:cs="Arial"/>
          <w:b/>
          <w:bCs/>
          <w:sz w:val="22"/>
          <w:szCs w:val="22"/>
        </w:rPr>
        <w:t>LLF Debate</w:t>
      </w:r>
    </w:p>
    <w:p w14:paraId="1A4ECE71" w14:textId="50908314" w:rsidR="00C628E4" w:rsidRPr="00115528" w:rsidRDefault="00E03722">
      <w:pPr>
        <w:rPr>
          <w:rFonts w:ascii="Helvetica" w:hAnsi="Helvetica" w:cs="Arial"/>
          <w:sz w:val="22"/>
          <w:szCs w:val="22"/>
        </w:rPr>
      </w:pPr>
      <w:r w:rsidRPr="00115528">
        <w:rPr>
          <w:rFonts w:ascii="Helvetica" w:hAnsi="Helvetica" w:cs="Arial"/>
          <w:sz w:val="22"/>
          <w:szCs w:val="22"/>
        </w:rPr>
        <w:t xml:space="preserve">The big item of business was obviously the LLF motion in which, contrary to public perception, the Synod did not in fact approve prayers for blessing same sex </w:t>
      </w:r>
      <w:r w:rsidRPr="00115528">
        <w:rPr>
          <w:rFonts w:ascii="Helvetica" w:hAnsi="Helvetica" w:cs="Arial"/>
          <w:i/>
          <w:iCs/>
          <w:sz w:val="22"/>
          <w:szCs w:val="22"/>
        </w:rPr>
        <w:t>relationships</w:t>
      </w:r>
      <w:r w:rsidRPr="00115528">
        <w:rPr>
          <w:rFonts w:ascii="Helvetica" w:hAnsi="Helvetica" w:cs="Arial"/>
          <w:sz w:val="22"/>
          <w:szCs w:val="22"/>
        </w:rPr>
        <w:t>.</w:t>
      </w:r>
      <w:r w:rsidR="00C628E4" w:rsidRPr="00115528">
        <w:rPr>
          <w:rFonts w:ascii="Helvetica" w:hAnsi="Helvetica" w:cs="Arial"/>
          <w:sz w:val="22"/>
          <w:szCs w:val="22"/>
        </w:rPr>
        <w:t xml:space="preserve"> One member of the Anglican communion </w:t>
      </w:r>
      <w:r w:rsidR="00F85A9C" w:rsidRPr="00115528">
        <w:rPr>
          <w:rFonts w:ascii="Helvetica" w:hAnsi="Helvetica" w:cs="Arial"/>
          <w:sz w:val="22"/>
          <w:szCs w:val="22"/>
        </w:rPr>
        <w:t xml:space="preserve">said </w:t>
      </w:r>
      <w:r w:rsidR="00C628E4" w:rsidRPr="00115528">
        <w:rPr>
          <w:rFonts w:ascii="Helvetica" w:hAnsi="Helvetica" w:cs="Arial"/>
          <w:sz w:val="22"/>
          <w:szCs w:val="22"/>
        </w:rPr>
        <w:t>that only the Church of England could debate something for eight hours and not come to a decision.</w:t>
      </w:r>
    </w:p>
    <w:p w14:paraId="63E0B976" w14:textId="77777777" w:rsidR="00C628E4" w:rsidRPr="00115528" w:rsidRDefault="00C628E4">
      <w:pPr>
        <w:rPr>
          <w:rFonts w:ascii="Helvetica" w:hAnsi="Helvetica" w:cs="Arial"/>
          <w:sz w:val="22"/>
          <w:szCs w:val="22"/>
        </w:rPr>
      </w:pPr>
    </w:p>
    <w:p w14:paraId="4B5074FD" w14:textId="078C56BB" w:rsidR="008D335A" w:rsidRPr="00115528" w:rsidRDefault="00C628E4">
      <w:pPr>
        <w:rPr>
          <w:rFonts w:ascii="Helvetica" w:hAnsi="Helvetica" w:cs="Arial"/>
          <w:sz w:val="22"/>
          <w:szCs w:val="22"/>
        </w:rPr>
      </w:pPr>
      <w:r w:rsidRPr="00115528">
        <w:rPr>
          <w:rFonts w:ascii="Helvetica" w:hAnsi="Helvetica" w:cs="Arial"/>
          <w:sz w:val="22"/>
          <w:szCs w:val="22"/>
        </w:rPr>
        <w:t>But t</w:t>
      </w:r>
      <w:r w:rsidR="00E03722" w:rsidRPr="00115528">
        <w:rPr>
          <w:rFonts w:ascii="Helvetica" w:hAnsi="Helvetica" w:cs="Arial"/>
          <w:sz w:val="22"/>
          <w:szCs w:val="22"/>
        </w:rPr>
        <w:t xml:space="preserve">his </w:t>
      </w:r>
      <w:r w:rsidR="00E03722" w:rsidRPr="00115528">
        <w:rPr>
          <w:rFonts w:ascii="Helvetica" w:hAnsi="Helvetica" w:cs="Arial"/>
          <w:i/>
          <w:iCs/>
          <w:sz w:val="22"/>
          <w:szCs w:val="22"/>
        </w:rPr>
        <w:t>was</w:t>
      </w:r>
      <w:r w:rsidR="00E03722" w:rsidRPr="00115528">
        <w:rPr>
          <w:rFonts w:ascii="Helvetica" w:hAnsi="Helvetica" w:cs="Arial"/>
          <w:sz w:val="22"/>
          <w:szCs w:val="22"/>
        </w:rPr>
        <w:t xml:space="preserve"> a debate about the pros and cons of </w:t>
      </w:r>
      <w:r w:rsidRPr="00115528">
        <w:rPr>
          <w:rFonts w:ascii="Helvetica" w:hAnsi="Helvetica" w:cs="Arial"/>
          <w:sz w:val="22"/>
          <w:szCs w:val="22"/>
        </w:rPr>
        <w:t>proposals from the House of Bishops w</w:t>
      </w:r>
      <w:r w:rsidR="008D335A" w:rsidRPr="00115528">
        <w:rPr>
          <w:rFonts w:ascii="Helvetica" w:hAnsi="Helvetica" w:cs="Arial"/>
          <w:sz w:val="22"/>
          <w:szCs w:val="22"/>
        </w:rPr>
        <w:t>h</w:t>
      </w:r>
      <w:r w:rsidRPr="00115528">
        <w:rPr>
          <w:rFonts w:ascii="Helvetica" w:hAnsi="Helvetica" w:cs="Arial"/>
          <w:sz w:val="22"/>
          <w:szCs w:val="22"/>
        </w:rPr>
        <w:t>ich included sample prayers for blessing</w:t>
      </w:r>
      <w:r w:rsidR="000451DB" w:rsidRPr="00115528">
        <w:rPr>
          <w:rFonts w:ascii="Helvetica" w:hAnsi="Helvetica" w:cs="Arial"/>
          <w:sz w:val="22"/>
          <w:szCs w:val="22"/>
        </w:rPr>
        <w:t xml:space="preserve"> the </w:t>
      </w:r>
      <w:r w:rsidRPr="00115528">
        <w:rPr>
          <w:rFonts w:ascii="Helvetica" w:hAnsi="Helvetica" w:cs="Arial"/>
          <w:sz w:val="22"/>
          <w:szCs w:val="22"/>
        </w:rPr>
        <w:t xml:space="preserve">people, </w:t>
      </w:r>
      <w:r w:rsidRPr="00115528">
        <w:rPr>
          <w:rFonts w:ascii="Helvetica" w:hAnsi="Helvetica" w:cs="Arial"/>
          <w:i/>
          <w:iCs/>
          <w:sz w:val="22"/>
          <w:szCs w:val="22"/>
        </w:rPr>
        <w:t>not</w:t>
      </w:r>
      <w:r w:rsidRPr="00115528">
        <w:rPr>
          <w:rFonts w:ascii="Helvetica" w:hAnsi="Helvetica" w:cs="Arial"/>
          <w:sz w:val="22"/>
          <w:szCs w:val="22"/>
        </w:rPr>
        <w:t xml:space="preserve"> the</w:t>
      </w:r>
      <w:r w:rsidR="000451DB" w:rsidRPr="00115528">
        <w:rPr>
          <w:rFonts w:ascii="Helvetica" w:hAnsi="Helvetica" w:cs="Arial"/>
          <w:sz w:val="22"/>
          <w:szCs w:val="22"/>
        </w:rPr>
        <w:t>ir</w:t>
      </w:r>
      <w:r w:rsidRPr="00115528">
        <w:rPr>
          <w:rFonts w:ascii="Helvetica" w:hAnsi="Helvetica" w:cs="Arial"/>
          <w:sz w:val="22"/>
          <w:szCs w:val="22"/>
        </w:rPr>
        <w:t xml:space="preserve"> relationships.</w:t>
      </w:r>
      <w:r w:rsidR="00E03722" w:rsidRPr="00115528">
        <w:rPr>
          <w:rFonts w:ascii="Helvetica" w:hAnsi="Helvetica" w:cs="Arial"/>
          <w:sz w:val="22"/>
          <w:szCs w:val="22"/>
        </w:rPr>
        <w:t xml:space="preserve"> </w:t>
      </w:r>
      <w:r w:rsidRPr="00115528">
        <w:rPr>
          <w:rFonts w:ascii="Helvetica" w:hAnsi="Helvetica" w:cs="Arial"/>
          <w:sz w:val="22"/>
          <w:szCs w:val="22"/>
        </w:rPr>
        <w:t>If that sounds like angels dancing on the head of a pin, then I have some sympathy with that view. And many spoke in favour of the</w:t>
      </w:r>
      <w:r w:rsidR="008D335A" w:rsidRPr="00115528">
        <w:rPr>
          <w:rFonts w:ascii="Helvetica" w:hAnsi="Helvetica" w:cs="Arial"/>
          <w:sz w:val="22"/>
          <w:szCs w:val="22"/>
        </w:rPr>
        <w:t xml:space="preserve">se changes as </w:t>
      </w:r>
      <w:r w:rsidRPr="00115528">
        <w:rPr>
          <w:rFonts w:ascii="Helvetica" w:hAnsi="Helvetica" w:cs="Arial"/>
          <w:sz w:val="22"/>
          <w:szCs w:val="22"/>
        </w:rPr>
        <w:t>just the</w:t>
      </w:r>
      <w:r w:rsidR="008D335A" w:rsidRPr="00115528">
        <w:rPr>
          <w:rFonts w:ascii="Helvetica" w:hAnsi="Helvetica" w:cs="Arial"/>
          <w:sz w:val="22"/>
          <w:szCs w:val="22"/>
        </w:rPr>
        <w:t xml:space="preserve"> first step </w:t>
      </w:r>
      <w:r w:rsidRPr="00115528">
        <w:rPr>
          <w:rFonts w:ascii="Helvetica" w:hAnsi="Helvetica" w:cs="Arial"/>
          <w:sz w:val="22"/>
          <w:szCs w:val="22"/>
        </w:rPr>
        <w:t xml:space="preserve">on </w:t>
      </w:r>
      <w:r w:rsidR="008D335A" w:rsidRPr="00115528">
        <w:rPr>
          <w:rFonts w:ascii="Helvetica" w:hAnsi="Helvetica" w:cs="Arial"/>
          <w:sz w:val="22"/>
          <w:szCs w:val="22"/>
        </w:rPr>
        <w:t xml:space="preserve">the </w:t>
      </w:r>
      <w:r w:rsidRPr="00115528">
        <w:rPr>
          <w:rFonts w:ascii="Helvetica" w:hAnsi="Helvetica" w:cs="Arial"/>
          <w:sz w:val="22"/>
          <w:szCs w:val="22"/>
        </w:rPr>
        <w:t xml:space="preserve">road to </w:t>
      </w:r>
      <w:r w:rsidR="003C70A4" w:rsidRPr="00115528">
        <w:rPr>
          <w:rFonts w:ascii="Helvetica" w:hAnsi="Helvetica" w:cs="Arial"/>
          <w:sz w:val="22"/>
          <w:szCs w:val="22"/>
        </w:rPr>
        <w:lastRenderedPageBreak/>
        <w:t>same-sex marriages being conducted in church</w:t>
      </w:r>
      <w:r w:rsidR="008D335A" w:rsidRPr="00115528">
        <w:rPr>
          <w:rFonts w:ascii="Helvetica" w:hAnsi="Helvetica" w:cs="Arial"/>
          <w:sz w:val="22"/>
          <w:szCs w:val="22"/>
        </w:rPr>
        <w:t>,</w:t>
      </w:r>
      <w:r w:rsidR="003C70A4" w:rsidRPr="00115528">
        <w:rPr>
          <w:rFonts w:ascii="Helvetica" w:hAnsi="Helvetica" w:cs="Arial"/>
          <w:sz w:val="22"/>
          <w:szCs w:val="22"/>
        </w:rPr>
        <w:t xml:space="preserve"> for which the amendments demonstrated there was much less appetite.</w:t>
      </w:r>
    </w:p>
    <w:p w14:paraId="1AAEB32A" w14:textId="77777777" w:rsidR="008D335A" w:rsidRPr="00115528" w:rsidRDefault="008D335A">
      <w:pPr>
        <w:rPr>
          <w:rFonts w:ascii="Helvetica" w:hAnsi="Helvetica" w:cs="Arial"/>
          <w:sz w:val="22"/>
          <w:szCs w:val="22"/>
        </w:rPr>
      </w:pPr>
    </w:p>
    <w:p w14:paraId="2BBB5776" w14:textId="77777777" w:rsidR="00673A30" w:rsidRPr="00115528" w:rsidRDefault="00C628E4">
      <w:pPr>
        <w:rPr>
          <w:rFonts w:ascii="Helvetica" w:hAnsi="Helvetica" w:cs="Arial"/>
          <w:sz w:val="22"/>
          <w:szCs w:val="22"/>
        </w:rPr>
      </w:pPr>
      <w:r w:rsidRPr="00115528">
        <w:rPr>
          <w:rFonts w:ascii="Helvetica" w:hAnsi="Helvetica" w:cs="Arial"/>
          <w:sz w:val="22"/>
          <w:szCs w:val="22"/>
        </w:rPr>
        <w:t>Christina Baron of this diocese gave a brilliant and funny speech that I totally disagree with</w:t>
      </w:r>
      <w:r w:rsidR="003C70A4" w:rsidRPr="00115528">
        <w:rPr>
          <w:rFonts w:ascii="Helvetica" w:hAnsi="Helvetica" w:cs="Arial"/>
          <w:sz w:val="22"/>
          <w:szCs w:val="22"/>
        </w:rPr>
        <w:t>,</w:t>
      </w:r>
      <w:r w:rsidRPr="00115528">
        <w:rPr>
          <w:rFonts w:ascii="Helvetica" w:hAnsi="Helvetica" w:cs="Arial"/>
          <w:sz w:val="22"/>
          <w:szCs w:val="22"/>
        </w:rPr>
        <w:t xml:space="preserve"> and that </w:t>
      </w:r>
      <w:r w:rsidR="003C70A4" w:rsidRPr="00115528">
        <w:rPr>
          <w:rFonts w:ascii="Helvetica" w:hAnsi="Helvetica" w:cs="Arial"/>
          <w:sz w:val="22"/>
          <w:szCs w:val="22"/>
        </w:rPr>
        <w:t xml:space="preserve">deep disagreement </w:t>
      </w:r>
      <w:r w:rsidRPr="00115528">
        <w:rPr>
          <w:rFonts w:ascii="Helvetica" w:hAnsi="Helvetica" w:cs="Arial"/>
          <w:sz w:val="22"/>
          <w:szCs w:val="22"/>
        </w:rPr>
        <w:t>was the one thing that really came across in the group work the day before, and in the brilliantly chaired eight</w:t>
      </w:r>
      <w:r w:rsidR="003C70A4" w:rsidRPr="00115528">
        <w:rPr>
          <w:rFonts w:ascii="Helvetica" w:hAnsi="Helvetica" w:cs="Arial"/>
          <w:sz w:val="22"/>
          <w:szCs w:val="22"/>
        </w:rPr>
        <w:t>-</w:t>
      </w:r>
      <w:r w:rsidRPr="00115528">
        <w:rPr>
          <w:rFonts w:ascii="Helvetica" w:hAnsi="Helvetica" w:cs="Arial"/>
          <w:sz w:val="22"/>
          <w:szCs w:val="22"/>
        </w:rPr>
        <w:t>hour debate that you can watch on You</w:t>
      </w:r>
      <w:r w:rsidR="00F85A9C" w:rsidRPr="00115528">
        <w:rPr>
          <w:rFonts w:ascii="Helvetica" w:hAnsi="Helvetica" w:cs="Arial"/>
          <w:sz w:val="22"/>
          <w:szCs w:val="22"/>
        </w:rPr>
        <w:t>T</w:t>
      </w:r>
      <w:r w:rsidRPr="00115528">
        <w:rPr>
          <w:rFonts w:ascii="Helvetica" w:hAnsi="Helvetica" w:cs="Arial"/>
          <w:sz w:val="22"/>
          <w:szCs w:val="22"/>
        </w:rPr>
        <w:t xml:space="preserve">ube. </w:t>
      </w:r>
    </w:p>
    <w:p w14:paraId="4E5707FD" w14:textId="7A3704AD" w:rsidR="008D335A" w:rsidRPr="00115528" w:rsidRDefault="00C628E4">
      <w:pPr>
        <w:rPr>
          <w:rFonts w:ascii="Helvetica" w:hAnsi="Helvetica" w:cs="Arial"/>
          <w:sz w:val="22"/>
          <w:szCs w:val="22"/>
        </w:rPr>
      </w:pPr>
      <w:r w:rsidRPr="00115528">
        <w:rPr>
          <w:rFonts w:ascii="Helvetica" w:hAnsi="Helvetica" w:cs="Arial"/>
          <w:sz w:val="22"/>
          <w:szCs w:val="22"/>
        </w:rPr>
        <w:t>So that’s the rest of your Saturday sorted.</w:t>
      </w:r>
    </w:p>
    <w:p w14:paraId="028A3C3A" w14:textId="77777777" w:rsidR="008D335A" w:rsidRPr="00115528" w:rsidRDefault="008D335A">
      <w:pPr>
        <w:rPr>
          <w:rFonts w:ascii="Helvetica" w:hAnsi="Helvetica" w:cs="Arial"/>
          <w:sz w:val="22"/>
          <w:szCs w:val="22"/>
        </w:rPr>
      </w:pPr>
    </w:p>
    <w:p w14:paraId="69FC91EF" w14:textId="77777777" w:rsidR="00B36E05" w:rsidRDefault="003C70A4">
      <w:pPr>
        <w:rPr>
          <w:rFonts w:ascii="Helvetica" w:hAnsi="Helvetica" w:cs="Arial"/>
          <w:sz w:val="22"/>
          <w:szCs w:val="22"/>
        </w:rPr>
      </w:pPr>
      <w:r w:rsidRPr="00115528">
        <w:rPr>
          <w:rFonts w:ascii="Helvetica" w:hAnsi="Helvetica" w:cs="Arial"/>
          <w:sz w:val="22"/>
          <w:szCs w:val="22"/>
        </w:rPr>
        <w:t xml:space="preserve">I </w:t>
      </w:r>
      <w:r w:rsidR="008D335A" w:rsidRPr="00115528">
        <w:rPr>
          <w:rFonts w:ascii="Helvetica" w:hAnsi="Helvetica" w:cs="Arial"/>
          <w:sz w:val="22"/>
          <w:szCs w:val="22"/>
        </w:rPr>
        <w:t>fear th</w:t>
      </w:r>
      <w:r w:rsidR="00F85A9C" w:rsidRPr="00115528">
        <w:rPr>
          <w:rFonts w:ascii="Helvetica" w:hAnsi="Helvetica" w:cs="Arial"/>
          <w:sz w:val="22"/>
          <w:szCs w:val="22"/>
        </w:rPr>
        <w:t>ese</w:t>
      </w:r>
      <w:r w:rsidR="008D335A" w:rsidRPr="00115528">
        <w:rPr>
          <w:rFonts w:ascii="Helvetica" w:hAnsi="Helvetica" w:cs="Arial"/>
          <w:sz w:val="22"/>
          <w:szCs w:val="22"/>
        </w:rPr>
        <w:t xml:space="preserve"> proposals don’t avoid schism but merely push it down into individual parishes, which is a disaster.</w:t>
      </w:r>
      <w:r w:rsidR="00B36E05" w:rsidRPr="00115528">
        <w:rPr>
          <w:rFonts w:ascii="Helvetica" w:hAnsi="Helvetica" w:cs="Arial"/>
          <w:sz w:val="22"/>
          <w:szCs w:val="22"/>
        </w:rPr>
        <w:t xml:space="preserve"> And I’m already hearing stories to that effect in other diocese where PCC member or Church warders are resigning because their incumbent has said they will or will not be using thing prayers.</w:t>
      </w:r>
    </w:p>
    <w:p w14:paraId="3985BB5B" w14:textId="77777777" w:rsidR="00115528" w:rsidRPr="00115528" w:rsidRDefault="00115528">
      <w:pPr>
        <w:rPr>
          <w:rFonts w:ascii="Helvetica" w:hAnsi="Helvetica" w:cs="Arial"/>
          <w:sz w:val="22"/>
          <w:szCs w:val="22"/>
        </w:rPr>
      </w:pPr>
    </w:p>
    <w:p w14:paraId="02606E83" w14:textId="419E1E48" w:rsidR="00E03722" w:rsidRPr="00115528" w:rsidRDefault="008D335A">
      <w:pPr>
        <w:rPr>
          <w:rFonts w:ascii="Helvetica" w:hAnsi="Helvetica" w:cs="Arial"/>
          <w:sz w:val="22"/>
          <w:szCs w:val="22"/>
        </w:rPr>
      </w:pPr>
      <w:r w:rsidRPr="00115528">
        <w:rPr>
          <w:rFonts w:ascii="Helvetica" w:hAnsi="Helvetica" w:cs="Arial"/>
          <w:sz w:val="22"/>
          <w:szCs w:val="22"/>
        </w:rPr>
        <w:t xml:space="preserve">And </w:t>
      </w:r>
      <w:r w:rsidR="003C70A4" w:rsidRPr="00115528">
        <w:rPr>
          <w:rFonts w:ascii="Helvetica" w:hAnsi="Helvetica" w:cs="Arial"/>
          <w:sz w:val="22"/>
          <w:szCs w:val="22"/>
        </w:rPr>
        <w:t>given the nature of this debate and how each side sees the other</w:t>
      </w:r>
      <w:r w:rsidRPr="00115528">
        <w:rPr>
          <w:rFonts w:ascii="Helvetica" w:hAnsi="Helvetica" w:cs="Arial"/>
          <w:sz w:val="22"/>
          <w:szCs w:val="22"/>
        </w:rPr>
        <w:t>,</w:t>
      </w:r>
      <w:r w:rsidR="003C70A4" w:rsidRPr="00115528">
        <w:rPr>
          <w:rFonts w:ascii="Helvetica" w:hAnsi="Helvetica" w:cs="Arial"/>
          <w:sz w:val="22"/>
          <w:szCs w:val="22"/>
        </w:rPr>
        <w:t xml:space="preserve"> I struggle to see how new Pastoral Principles will be able to bridge that gap, but that’s what we’re waiting for. Whether they are ready for</w:t>
      </w:r>
      <w:r w:rsidR="000451DB" w:rsidRPr="00115528">
        <w:rPr>
          <w:rFonts w:ascii="Helvetica" w:hAnsi="Helvetica" w:cs="Arial"/>
          <w:sz w:val="22"/>
          <w:szCs w:val="22"/>
        </w:rPr>
        <w:t xml:space="preserve"> the</w:t>
      </w:r>
      <w:r w:rsidR="003C70A4" w:rsidRPr="00115528">
        <w:rPr>
          <w:rFonts w:ascii="Helvetica" w:hAnsi="Helvetica" w:cs="Arial"/>
          <w:sz w:val="22"/>
          <w:szCs w:val="22"/>
        </w:rPr>
        <w:t xml:space="preserve"> July Synod remains to be seen.</w:t>
      </w:r>
    </w:p>
    <w:p w14:paraId="3FD01CC5" w14:textId="2DEC99CB" w:rsidR="00F85A9C" w:rsidRPr="00115528" w:rsidRDefault="00F85A9C">
      <w:pPr>
        <w:rPr>
          <w:rFonts w:ascii="Helvetica" w:hAnsi="Helvetica" w:cs="Arial"/>
          <w:sz w:val="22"/>
          <w:szCs w:val="22"/>
        </w:rPr>
      </w:pPr>
    </w:p>
    <w:p w14:paraId="5F526877" w14:textId="5A7152B8" w:rsidR="001D0B6F" w:rsidRPr="00115528" w:rsidRDefault="001D0B6F">
      <w:pPr>
        <w:rPr>
          <w:rFonts w:ascii="Helvetica" w:hAnsi="Helvetica" w:cs="Arial"/>
          <w:sz w:val="22"/>
          <w:szCs w:val="22"/>
        </w:rPr>
      </w:pPr>
    </w:p>
    <w:sectPr w:rsidR="001D0B6F" w:rsidRPr="00115528" w:rsidSect="00105021">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2"/>
    <w:rsid w:val="000451DB"/>
    <w:rsid w:val="00105021"/>
    <w:rsid w:val="00115528"/>
    <w:rsid w:val="001D0B6F"/>
    <w:rsid w:val="00264373"/>
    <w:rsid w:val="003C70A4"/>
    <w:rsid w:val="003C75A6"/>
    <w:rsid w:val="005C4002"/>
    <w:rsid w:val="00673A30"/>
    <w:rsid w:val="006F640B"/>
    <w:rsid w:val="007E6C12"/>
    <w:rsid w:val="008A1BEB"/>
    <w:rsid w:val="008D335A"/>
    <w:rsid w:val="00AD3019"/>
    <w:rsid w:val="00B36E05"/>
    <w:rsid w:val="00BE6235"/>
    <w:rsid w:val="00C628E4"/>
    <w:rsid w:val="00E03722"/>
    <w:rsid w:val="00E407A1"/>
    <w:rsid w:val="00E531FB"/>
    <w:rsid w:val="00F8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639C"/>
  <w15:chartTrackingRefBased/>
  <w15:docId w15:val="{A5599DDD-88A2-E042-8BD1-3294D61C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528"/>
    <w:rPr>
      <w:color w:val="0563C1" w:themeColor="hyperlink"/>
      <w:u w:val="single"/>
    </w:rPr>
  </w:style>
  <w:style w:type="character" w:styleId="UnresolvedMention">
    <w:name w:val="Unresolved Mention"/>
    <w:basedOn w:val="DefaultParagraphFont"/>
    <w:uiPriority w:val="99"/>
    <w:semiHidden/>
    <w:unhideWhenUsed/>
    <w:rsid w:val="00115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about/leadership-and-governance/emerging-church-england/praying-doubling-number-children-and-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Cary</dc:creator>
  <cp:keywords/>
  <dc:description/>
  <cp:lastModifiedBy>James Cary</cp:lastModifiedBy>
  <cp:revision>4</cp:revision>
  <dcterms:created xsi:type="dcterms:W3CDTF">2023-03-17T18:17:00Z</dcterms:created>
  <dcterms:modified xsi:type="dcterms:W3CDTF">2023-03-22T18:07:00Z</dcterms:modified>
</cp:coreProperties>
</file>