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7DFD1" w14:textId="77777777" w:rsidR="00854DD8" w:rsidRDefault="00854DD8"/>
    <w:p w14:paraId="5E16B2CC" w14:textId="4B760B67" w:rsidR="004A00EA" w:rsidRDefault="004A00EA" w:rsidP="004A00EA">
      <w:pPr>
        <w:jc w:val="right"/>
      </w:pPr>
      <w:r>
        <w:rPr>
          <w:noProof/>
        </w:rPr>
        <w:drawing>
          <wp:inline distT="0" distB="0" distL="0" distR="0" wp14:anchorId="212AF7B7" wp14:editId="544E0569">
            <wp:extent cx="2390775" cy="757812"/>
            <wp:effectExtent l="0" t="0" r="0" b="4445"/>
            <wp:docPr id="1828705860" name="Picture 1" descr="A blu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05860" name="Picture 1" descr="A blue text on a black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708" cy="766983"/>
                    </a:xfrm>
                    <a:prstGeom prst="rect">
                      <a:avLst/>
                    </a:prstGeom>
                    <a:noFill/>
                    <a:ln>
                      <a:noFill/>
                    </a:ln>
                  </pic:spPr>
                </pic:pic>
              </a:graphicData>
            </a:graphic>
          </wp:inline>
        </w:drawing>
      </w:r>
    </w:p>
    <w:p w14:paraId="1DB7936C" w14:textId="77777777" w:rsidR="004A00EA" w:rsidRPr="004A00EA" w:rsidRDefault="004A00EA" w:rsidP="004A00EA">
      <w:pPr>
        <w:jc w:val="right"/>
        <w:rPr>
          <w:rFonts w:ascii="Cambria" w:hAnsi="Cambria"/>
          <w:sz w:val="32"/>
          <w:szCs w:val="32"/>
        </w:rPr>
      </w:pPr>
    </w:p>
    <w:p w14:paraId="5DD7A5D9" w14:textId="4E6E1115" w:rsidR="004A00EA" w:rsidRPr="004A00EA" w:rsidRDefault="004A00EA" w:rsidP="004A00EA">
      <w:pPr>
        <w:rPr>
          <w:rFonts w:ascii="Cambria" w:hAnsi="Cambria"/>
          <w:sz w:val="32"/>
          <w:szCs w:val="32"/>
        </w:rPr>
      </w:pPr>
      <w:r w:rsidRPr="004A00EA">
        <w:rPr>
          <w:rFonts w:ascii="Cambria" w:hAnsi="Cambria"/>
          <w:sz w:val="32"/>
          <w:szCs w:val="32"/>
        </w:rPr>
        <w:t>The Prayer for Zambia / Bath &amp; Wells Sunday 202</w:t>
      </w:r>
      <w:r>
        <w:rPr>
          <w:rFonts w:ascii="Cambria" w:hAnsi="Cambria"/>
          <w:sz w:val="32"/>
          <w:szCs w:val="32"/>
        </w:rPr>
        <w:t>4</w:t>
      </w:r>
    </w:p>
    <w:p w14:paraId="350257C4" w14:textId="77777777" w:rsidR="004A00EA" w:rsidRPr="004A00EA" w:rsidRDefault="004A00EA" w:rsidP="004A00EA">
      <w:pPr>
        <w:rPr>
          <w:rFonts w:ascii="Calibri" w:hAnsi="Calibri" w:cs="Calibri"/>
          <w:sz w:val="24"/>
          <w:szCs w:val="24"/>
        </w:rPr>
      </w:pPr>
      <w:r w:rsidRPr="004A00EA">
        <w:rPr>
          <w:rFonts w:ascii="Calibri" w:hAnsi="Calibri" w:cs="Calibri"/>
          <w:sz w:val="24"/>
          <w:szCs w:val="24"/>
        </w:rPr>
        <w:t>Loving God and Father of us all, today we pray for our brothers and sisters in the Zambia Anglican Church.</w:t>
      </w:r>
    </w:p>
    <w:p w14:paraId="35EDBD31" w14:textId="77777777" w:rsidR="004A00EA" w:rsidRPr="004A00EA" w:rsidRDefault="004A00EA" w:rsidP="004A00EA">
      <w:pPr>
        <w:rPr>
          <w:rFonts w:ascii="Calibri" w:hAnsi="Calibri" w:cs="Calibri"/>
          <w:sz w:val="24"/>
          <w:szCs w:val="24"/>
        </w:rPr>
      </w:pPr>
      <w:r w:rsidRPr="004A00EA">
        <w:rPr>
          <w:rFonts w:ascii="Calibri" w:hAnsi="Calibri" w:cs="Calibri"/>
          <w:sz w:val="24"/>
          <w:szCs w:val="24"/>
        </w:rPr>
        <w:t>We give thanks for the 45 years in which we have celebrated life and faith together through our Diocesan Companion Link.</w:t>
      </w:r>
    </w:p>
    <w:p w14:paraId="7C7FC31C" w14:textId="77777777" w:rsidR="004A00EA" w:rsidRPr="004A00EA" w:rsidRDefault="004A00EA" w:rsidP="004A00EA">
      <w:pPr>
        <w:rPr>
          <w:rFonts w:ascii="Calibri" w:hAnsi="Calibri" w:cs="Calibri"/>
          <w:sz w:val="24"/>
          <w:szCs w:val="24"/>
        </w:rPr>
      </w:pPr>
      <w:r w:rsidRPr="004A00EA">
        <w:rPr>
          <w:rFonts w:ascii="Calibri" w:hAnsi="Calibri" w:cs="Calibri"/>
          <w:sz w:val="24"/>
          <w:szCs w:val="24"/>
        </w:rPr>
        <w:t>We give thanks for the prayers, for the friendships, for the joys and for the concerns that we have shared.</w:t>
      </w:r>
    </w:p>
    <w:p w14:paraId="4C6CFFDC" w14:textId="77777777" w:rsidR="004A00EA" w:rsidRPr="004A00EA" w:rsidRDefault="004A00EA" w:rsidP="004A00EA">
      <w:pPr>
        <w:rPr>
          <w:rFonts w:ascii="Calibri" w:hAnsi="Calibri" w:cs="Calibri"/>
          <w:sz w:val="24"/>
          <w:szCs w:val="24"/>
        </w:rPr>
      </w:pPr>
      <w:r w:rsidRPr="004A00EA">
        <w:rPr>
          <w:rFonts w:ascii="Calibri" w:hAnsi="Calibri" w:cs="Calibri"/>
          <w:sz w:val="24"/>
          <w:szCs w:val="24"/>
        </w:rPr>
        <w:t xml:space="preserve">And we give thanks for all that we have learned from each other as we have sought to live and tell the Good News of Jesus Christ. </w:t>
      </w:r>
    </w:p>
    <w:p w14:paraId="0CA069FA" w14:textId="77777777" w:rsidR="004A00EA" w:rsidRPr="004A00EA" w:rsidRDefault="004A00EA" w:rsidP="004A00EA">
      <w:pPr>
        <w:rPr>
          <w:rFonts w:ascii="Calibri" w:hAnsi="Calibri" w:cs="Calibri"/>
          <w:sz w:val="24"/>
          <w:szCs w:val="24"/>
        </w:rPr>
      </w:pPr>
      <w:r w:rsidRPr="004A00EA">
        <w:rPr>
          <w:rFonts w:ascii="Calibri" w:hAnsi="Calibri" w:cs="Calibri"/>
          <w:sz w:val="24"/>
          <w:szCs w:val="24"/>
        </w:rPr>
        <w:t>We ask for your continuing blessing on us as together we strive to “come to the unity of the faith and of the knowledge of the Son of God, to maturity, to the measure of the full stature of Christ”.</w:t>
      </w:r>
    </w:p>
    <w:p w14:paraId="49B8C752" w14:textId="010E4124" w:rsidR="004A00EA" w:rsidRPr="004A00EA" w:rsidRDefault="004A00EA" w:rsidP="004A00EA">
      <w:pPr>
        <w:rPr>
          <w:rFonts w:ascii="Calibri" w:hAnsi="Calibri" w:cs="Calibri"/>
          <w:sz w:val="24"/>
          <w:szCs w:val="24"/>
        </w:rPr>
      </w:pPr>
      <w:r w:rsidRPr="004A00EA">
        <w:rPr>
          <w:rFonts w:ascii="Calibri" w:hAnsi="Calibri" w:cs="Calibri"/>
          <w:sz w:val="24"/>
          <w:szCs w:val="24"/>
        </w:rPr>
        <w:t>Amen.</w:t>
      </w:r>
    </w:p>
    <w:sectPr w:rsidR="004A00EA" w:rsidRPr="004A00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DD4A" w14:textId="77777777" w:rsidR="007C5DF3" w:rsidRDefault="007C5DF3" w:rsidP="004A00EA">
      <w:pPr>
        <w:spacing w:after="0" w:line="240" w:lineRule="auto"/>
      </w:pPr>
      <w:r>
        <w:separator/>
      </w:r>
    </w:p>
  </w:endnote>
  <w:endnote w:type="continuationSeparator" w:id="0">
    <w:p w14:paraId="73F60D11" w14:textId="77777777" w:rsidR="007C5DF3" w:rsidRDefault="007C5DF3" w:rsidP="004A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DE9F" w14:textId="77777777" w:rsidR="004A00EA" w:rsidRDefault="004A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0448" w14:textId="77777777" w:rsidR="004A00EA" w:rsidRDefault="004A0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EEE7" w14:textId="77777777" w:rsidR="004A00EA" w:rsidRDefault="004A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0984" w14:textId="77777777" w:rsidR="007C5DF3" w:rsidRDefault="007C5DF3" w:rsidP="004A00EA">
      <w:pPr>
        <w:spacing w:after="0" w:line="240" w:lineRule="auto"/>
      </w:pPr>
      <w:r>
        <w:separator/>
      </w:r>
    </w:p>
  </w:footnote>
  <w:footnote w:type="continuationSeparator" w:id="0">
    <w:p w14:paraId="6D449698" w14:textId="77777777" w:rsidR="007C5DF3" w:rsidRDefault="007C5DF3" w:rsidP="004A0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599E" w14:textId="136AEB28" w:rsidR="004A00EA" w:rsidRDefault="004A00EA">
    <w:pPr>
      <w:pStyle w:val="Header"/>
    </w:pPr>
    <w:r>
      <w:rPr>
        <w:noProof/>
      </w:rPr>
      <w:pict w14:anchorId="07CC1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552329" o:spid="_x0000_s1029" type="#_x0000_t75" style="position:absolute;margin-left:0;margin-top:0;width:451.25pt;height:457.7pt;z-index:-251657216;mso-position-horizontal:center;mso-position-horizontal-relative:margin;mso-position-vertical:center;mso-position-vertical-relative:margin" o:allowincell="f">
          <v:imagedata r:id="rId1" o:title="Symbol (Blue Tint) w10c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3E59" w14:textId="3CA3B528" w:rsidR="004A00EA" w:rsidRDefault="004A00EA">
    <w:pPr>
      <w:pStyle w:val="Header"/>
    </w:pPr>
    <w:r>
      <w:rPr>
        <w:noProof/>
      </w:rPr>
      <w:pict w14:anchorId="6F698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552330" o:spid="_x0000_s1030" type="#_x0000_t75" style="position:absolute;margin-left:0;margin-top:0;width:451.25pt;height:457.7pt;z-index:-251656192;mso-position-horizontal:center;mso-position-horizontal-relative:margin;mso-position-vertical:center;mso-position-vertical-relative:margin" o:allowincell="f">
          <v:imagedata r:id="rId1" o:title="Symbol (Blue Tint) w10c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0B860" w14:textId="265BB597" w:rsidR="004A00EA" w:rsidRDefault="004A00EA">
    <w:pPr>
      <w:pStyle w:val="Header"/>
    </w:pPr>
    <w:r>
      <w:rPr>
        <w:noProof/>
      </w:rPr>
      <w:pict w14:anchorId="27521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552328" o:spid="_x0000_s1028" type="#_x0000_t75" style="position:absolute;margin-left:0;margin-top:0;width:451.25pt;height:457.7pt;z-index:-251658240;mso-position-horizontal:center;mso-position-horizontal-relative:margin;mso-position-vertical:center;mso-position-vertical-relative:margin" o:allowincell="f">
          <v:imagedata r:id="rId1" o:title="Symbol (Blue Tint) w10c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EA"/>
    <w:rsid w:val="00182018"/>
    <w:rsid w:val="00486496"/>
    <w:rsid w:val="004A00EA"/>
    <w:rsid w:val="007C5DF3"/>
    <w:rsid w:val="007F291E"/>
    <w:rsid w:val="00854DD8"/>
    <w:rsid w:val="00B14153"/>
    <w:rsid w:val="00B85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A63D3"/>
  <w15:chartTrackingRefBased/>
  <w15:docId w15:val="{D0DA7166-395D-45EE-ACA6-C3C4FE44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0EA"/>
    <w:rPr>
      <w:rFonts w:eastAsiaTheme="majorEastAsia" w:cstheme="majorBidi"/>
      <w:color w:val="272727" w:themeColor="text1" w:themeTint="D8"/>
    </w:rPr>
  </w:style>
  <w:style w:type="paragraph" w:styleId="Title">
    <w:name w:val="Title"/>
    <w:basedOn w:val="Normal"/>
    <w:next w:val="Normal"/>
    <w:link w:val="TitleChar"/>
    <w:uiPriority w:val="10"/>
    <w:qFormat/>
    <w:rsid w:val="004A0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0EA"/>
    <w:pPr>
      <w:spacing w:before="160"/>
      <w:jc w:val="center"/>
    </w:pPr>
    <w:rPr>
      <w:i/>
      <w:iCs/>
      <w:color w:val="404040" w:themeColor="text1" w:themeTint="BF"/>
    </w:rPr>
  </w:style>
  <w:style w:type="character" w:customStyle="1" w:styleId="QuoteChar">
    <w:name w:val="Quote Char"/>
    <w:basedOn w:val="DefaultParagraphFont"/>
    <w:link w:val="Quote"/>
    <w:uiPriority w:val="29"/>
    <w:rsid w:val="004A00EA"/>
    <w:rPr>
      <w:i/>
      <w:iCs/>
      <w:color w:val="404040" w:themeColor="text1" w:themeTint="BF"/>
    </w:rPr>
  </w:style>
  <w:style w:type="paragraph" w:styleId="ListParagraph">
    <w:name w:val="List Paragraph"/>
    <w:basedOn w:val="Normal"/>
    <w:uiPriority w:val="34"/>
    <w:qFormat/>
    <w:rsid w:val="004A00EA"/>
    <w:pPr>
      <w:ind w:left="720"/>
      <w:contextualSpacing/>
    </w:pPr>
  </w:style>
  <w:style w:type="character" w:styleId="IntenseEmphasis">
    <w:name w:val="Intense Emphasis"/>
    <w:basedOn w:val="DefaultParagraphFont"/>
    <w:uiPriority w:val="21"/>
    <w:qFormat/>
    <w:rsid w:val="004A00EA"/>
    <w:rPr>
      <w:i/>
      <w:iCs/>
      <w:color w:val="0F4761" w:themeColor="accent1" w:themeShade="BF"/>
    </w:rPr>
  </w:style>
  <w:style w:type="paragraph" w:styleId="IntenseQuote">
    <w:name w:val="Intense Quote"/>
    <w:basedOn w:val="Normal"/>
    <w:next w:val="Normal"/>
    <w:link w:val="IntenseQuoteChar"/>
    <w:uiPriority w:val="30"/>
    <w:qFormat/>
    <w:rsid w:val="004A0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0EA"/>
    <w:rPr>
      <w:i/>
      <w:iCs/>
      <w:color w:val="0F4761" w:themeColor="accent1" w:themeShade="BF"/>
    </w:rPr>
  </w:style>
  <w:style w:type="character" w:styleId="IntenseReference">
    <w:name w:val="Intense Reference"/>
    <w:basedOn w:val="DefaultParagraphFont"/>
    <w:uiPriority w:val="32"/>
    <w:qFormat/>
    <w:rsid w:val="004A00EA"/>
    <w:rPr>
      <w:b/>
      <w:bCs/>
      <w:smallCaps/>
      <w:color w:val="0F4761" w:themeColor="accent1" w:themeShade="BF"/>
      <w:spacing w:val="5"/>
    </w:rPr>
  </w:style>
  <w:style w:type="paragraph" w:styleId="Header">
    <w:name w:val="header"/>
    <w:basedOn w:val="Normal"/>
    <w:link w:val="HeaderChar"/>
    <w:uiPriority w:val="99"/>
    <w:unhideWhenUsed/>
    <w:rsid w:val="004A0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0EA"/>
  </w:style>
  <w:style w:type="paragraph" w:styleId="Footer">
    <w:name w:val="footer"/>
    <w:basedOn w:val="Normal"/>
    <w:link w:val="FooterChar"/>
    <w:uiPriority w:val="99"/>
    <w:unhideWhenUsed/>
    <w:rsid w:val="004A0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1</cp:revision>
  <dcterms:created xsi:type="dcterms:W3CDTF">2024-05-24T10:18:00Z</dcterms:created>
  <dcterms:modified xsi:type="dcterms:W3CDTF">2024-05-24T10:22:00Z</dcterms:modified>
</cp:coreProperties>
</file>