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8C4C1" w14:textId="39A3A8A2" w:rsidR="009428D1" w:rsidRDefault="009428D1">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485AD17A" wp14:editId="0AAECACB">
                <wp:simplePos x="0" y="0"/>
                <wp:positionH relativeFrom="column">
                  <wp:posOffset>9205595</wp:posOffset>
                </wp:positionH>
                <wp:positionV relativeFrom="paragraph">
                  <wp:posOffset>1419225</wp:posOffset>
                </wp:positionV>
                <wp:extent cx="3816350" cy="10826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1082675"/>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0D8D41C" w14:textId="77777777" w:rsidR="009428D1" w:rsidRDefault="009428D1" w:rsidP="009428D1">
                            <w:pPr>
                              <w:widowControl w:val="0"/>
                              <w:jc w:val="center"/>
                              <w:rPr>
                                <w:sz w:val="24"/>
                                <w:szCs w:val="24"/>
                                <w14:ligatures w14:val="none"/>
                              </w:rPr>
                            </w:pPr>
                            <w:r>
                              <w:rPr>
                                <w:sz w:val="24"/>
                                <w:szCs w:val="24"/>
                                <w14:ligatures w14:val="none"/>
                              </w:rPr>
                              <w:t>Again, the kingdom of heaven is like a merchant looking for fine pearls. When he found one of great value, he went away and sold everything he had and bought it.</w:t>
                            </w:r>
                          </w:p>
                          <w:p w14:paraId="194DF7BD" w14:textId="77777777" w:rsidR="009428D1" w:rsidRDefault="009428D1" w:rsidP="009428D1">
                            <w:pPr>
                              <w:spacing w:after="200" w:line="273" w:lineRule="auto"/>
                              <w:jc w:val="center"/>
                              <w:rPr>
                                <w:sz w:val="24"/>
                                <w:szCs w:val="24"/>
                                <w14:ligatures w14:val="none"/>
                              </w:rPr>
                            </w:pPr>
                            <w:r>
                              <w:rPr>
                                <w:sz w:val="24"/>
                                <w:szCs w:val="24"/>
                                <w14:ligatures w14:val="none"/>
                              </w:rPr>
                              <w:t>Matthew 13: 45-46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AD17A" id="_x0000_t202" coordsize="21600,21600" o:spt="202" path="m,l,21600r21600,l21600,xe">
                <v:stroke joinstyle="miter"/>
                <v:path gradientshapeok="t" o:connecttype="rect"/>
              </v:shapetype>
              <v:shape id="Text Box 3" o:spid="_x0000_s1026" type="#_x0000_t202" style="position:absolute;margin-left:724.85pt;margin-top:111.75pt;width:300.5pt;height:85.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" stroked="f" strokecolor="black [0]" insetpen="t">
                <v:shadow color="#eeece1"/>
                <v:textbox inset="2.88pt,2.88pt,2.88pt,2.88pt">
                  <w:txbxContent>
                    <w:p w14:paraId="00D8D41C" w14:textId="77777777" w:rsidR="009428D1" w:rsidRDefault="009428D1" w:rsidP="009428D1">
                      <w:pPr>
                        <w:widowControl w:val="0"/>
                        <w:jc w:val="center"/>
                        <w:rPr>
                          <w:sz w:val="24"/>
                          <w:szCs w:val="24"/>
                          <w14:ligatures w14:val="none"/>
                        </w:rPr>
                      </w:pPr>
                      <w:r>
                        <w:rPr>
                          <w:sz w:val="24"/>
                          <w:szCs w:val="24"/>
                          <w14:ligatures w14:val="none"/>
                        </w:rPr>
                        <w:t>Again, the kingdom of heaven is like a merchant looking for fine pearls. When he found one of great value, he went away and sold everything he had and bought it.</w:t>
                      </w:r>
                    </w:p>
                    <w:p w14:paraId="194DF7BD" w14:textId="77777777" w:rsidR="009428D1" w:rsidRDefault="009428D1" w:rsidP="009428D1">
                      <w:pPr>
                        <w:spacing w:after="200" w:line="273" w:lineRule="auto"/>
                        <w:jc w:val="center"/>
                        <w:rPr>
                          <w:sz w:val="24"/>
                          <w:szCs w:val="24"/>
                          <w14:ligatures w14:val="none"/>
                        </w:rPr>
                      </w:pPr>
                      <w:r>
                        <w:rPr>
                          <w:sz w:val="24"/>
                          <w:szCs w:val="24"/>
                          <w14:ligatures w14:val="none"/>
                        </w:rPr>
                        <w:t>Matthew 13: 45-46</w:t>
                      </w:r>
                    </w:p>
                  </w:txbxContent>
                </v:textbox>
              </v:shape>
            </w:pict>
          </mc:Fallback>
        </mc:AlternateContent>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5EA4CE17" wp14:editId="38C99C41">
            <wp:simplePos x="0" y="0"/>
            <wp:positionH relativeFrom="column">
              <wp:posOffset>10251440</wp:posOffset>
            </wp:positionH>
            <wp:positionV relativeFrom="paragraph">
              <wp:posOffset>4801870</wp:posOffset>
            </wp:positionV>
            <wp:extent cx="1583690" cy="158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3690" cy="1583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2B969FE" wp14:editId="2B3F621C">
            <wp:extent cx="6967701" cy="757237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a:extLst>
                        <a:ext uri="{28A0092B-C50C-407E-A947-70E740481C1C}">
                          <a14:useLocalDpi xmlns:a14="http://schemas.microsoft.com/office/drawing/2010/main" val="0"/>
                        </a:ext>
                      </a:extLst>
                    </a:blip>
                    <a:srcRect l="10582" r="12428"/>
                    <a:stretch/>
                  </pic:blipFill>
                  <pic:spPr bwMode="auto">
                    <a:xfrm>
                      <a:off x="0" y="0"/>
                      <a:ext cx="7176591" cy="7799393"/>
                    </a:xfrm>
                    <a:prstGeom prst="rect">
                      <a:avLst/>
                    </a:prstGeom>
                    <a:noFill/>
                    <a:ln>
                      <a:noFill/>
                    </a:ln>
                    <a:extLst>
                      <a:ext uri="{53640926-AAD7-44D8-BBD7-CCE9431645EC}">
                        <a14:shadowObscured xmlns:a14="http://schemas.microsoft.com/office/drawing/2010/main"/>
                      </a:ext>
                    </a:extLst>
                  </pic:spPr>
                </pic:pic>
              </a:graphicData>
            </a:graphic>
          </wp:inline>
        </w:drawing>
      </w:r>
    </w:p>
    <w:p w14:paraId="56892E3C" w14:textId="3B15F405" w:rsidR="009428D1" w:rsidRDefault="009428D1"/>
    <w:p w14:paraId="2DE90DCD" w14:textId="3CB77FB1" w:rsidR="009428D1" w:rsidRDefault="009428D1"/>
    <w:sectPr w:rsidR="009428D1" w:rsidSect="009428D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AF967" w14:textId="77777777" w:rsidR="00585528" w:rsidRDefault="00585528" w:rsidP="005A6041">
      <w:pPr>
        <w:spacing w:after="0" w:line="240" w:lineRule="auto"/>
      </w:pPr>
      <w:r>
        <w:separator/>
      </w:r>
    </w:p>
  </w:endnote>
  <w:endnote w:type="continuationSeparator" w:id="0">
    <w:p w14:paraId="2C079CB0" w14:textId="77777777" w:rsidR="00585528" w:rsidRDefault="00585528" w:rsidP="005A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CE159" w14:textId="77777777" w:rsidR="00585528" w:rsidRDefault="00585528" w:rsidP="005A6041">
      <w:pPr>
        <w:spacing w:after="0" w:line="240" w:lineRule="auto"/>
      </w:pPr>
      <w:r>
        <w:separator/>
      </w:r>
    </w:p>
  </w:footnote>
  <w:footnote w:type="continuationSeparator" w:id="0">
    <w:p w14:paraId="21C7053F" w14:textId="77777777" w:rsidR="00585528" w:rsidRDefault="00585528" w:rsidP="005A6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37B91" w14:textId="3FC2B5A8" w:rsidR="005A6041" w:rsidRPr="005A6041" w:rsidRDefault="005A6041">
    <w:pPr>
      <w:pStyle w:val="Header"/>
      <w:rPr>
        <w:b/>
        <w:bCs/>
        <w:sz w:val="24"/>
        <w:szCs w:val="24"/>
      </w:rPr>
    </w:pPr>
    <w:r w:rsidRPr="005A6041">
      <w:rPr>
        <w:b/>
        <w:bCs/>
        <w:sz w:val="24"/>
        <w:szCs w:val="24"/>
      </w:rPr>
      <w:t xml:space="preserve">Why not colour in this shell and around the outside, write some of your gifts and talents. What are your ‘pearls’ that you will be taking with you to your next school?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D1"/>
    <w:rsid w:val="00585528"/>
    <w:rsid w:val="005A6041"/>
    <w:rsid w:val="00942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E8F6"/>
  <w15:chartTrackingRefBased/>
  <w15:docId w15:val="{382D46AB-9806-4C44-B890-9AAC1FC5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8D1"/>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041"/>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5A6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041"/>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CC470262858479450E5C617CEC5A7" ma:contentTypeVersion="10" ma:contentTypeDescription="Create a new document." ma:contentTypeScope="" ma:versionID="947d88277ace0771a7effaf5bc2e72b0">
  <xsd:schema xmlns:xsd="http://www.w3.org/2001/XMLSchema" xmlns:xs="http://www.w3.org/2001/XMLSchema" xmlns:p="http://schemas.microsoft.com/office/2006/metadata/properties" xmlns:ns2="7e054541-faf6-452d-b637-beb8010fc090" xmlns:ns3="3387d3e8-4d15-411a-8cd0-c66e747856a2" targetNamespace="http://schemas.microsoft.com/office/2006/metadata/properties" ma:root="true" ma:fieldsID="3468aa2c896e06d8348e3da77543cdb9" ns2:_="" ns3:_="">
    <xsd:import namespace="7e054541-faf6-452d-b637-beb8010fc090"/>
    <xsd:import namespace="3387d3e8-4d15-411a-8cd0-c66e747856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54541-faf6-452d-b637-beb8010fc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7d3e8-4d15-411a-8cd0-c66e747856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526591-bcce-439d-8745-3525e09701ab}" ma:internalName="TaxCatchAll" ma:showField="CatchAllData" ma:web="3387d3e8-4d15-411a-8cd0-c66e74785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054541-faf6-452d-b637-beb8010fc090">
      <Terms xmlns="http://schemas.microsoft.com/office/infopath/2007/PartnerControls"/>
    </lcf76f155ced4ddcb4097134ff3c332f>
    <TaxCatchAll xmlns="3387d3e8-4d15-411a-8cd0-c66e747856a2" xsi:nil="true"/>
  </documentManagement>
</p:properties>
</file>

<file path=customXml/itemProps1.xml><?xml version="1.0" encoding="utf-8"?>
<ds:datastoreItem xmlns:ds="http://schemas.openxmlformats.org/officeDocument/2006/customXml" ds:itemID="{77B84080-57B1-403F-9A0C-43913F113D33}"/>
</file>

<file path=customXml/itemProps2.xml><?xml version="1.0" encoding="utf-8"?>
<ds:datastoreItem xmlns:ds="http://schemas.openxmlformats.org/officeDocument/2006/customXml" ds:itemID="{49A5BA26-0FAF-44F4-A1B9-CE1368AD8E98}"/>
</file>

<file path=customXml/itemProps3.xml><?xml version="1.0" encoding="utf-8"?>
<ds:datastoreItem xmlns:ds="http://schemas.openxmlformats.org/officeDocument/2006/customXml" ds:itemID="{118F8709-A84C-4C47-B26A-F302B2B38499}"/>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Lockie</dc:creator>
  <cp:keywords/>
  <dc:description/>
  <cp:lastModifiedBy>Helen Garrett</cp:lastModifiedBy>
  <cp:revision>3</cp:revision>
  <dcterms:created xsi:type="dcterms:W3CDTF">2020-04-21T11:02:00Z</dcterms:created>
  <dcterms:modified xsi:type="dcterms:W3CDTF">2020-05-05T15:17:00Z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0x01010083BCC470262858479450E5C617CEC5A7</vt:lpwstr>
  </property>
</Properties>
</file>