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E152" w14:textId="3E1F6C7E" w:rsidR="0076177A" w:rsidRPr="0076177A" w:rsidRDefault="0076177A" w:rsidP="0076177A">
      <w:pPr>
        <w:pStyle w:val="paragraph"/>
        <w:spacing w:before="0" w:beforeAutospacing="0" w:after="0" w:afterAutospacing="0"/>
        <w:textAlignment w:val="baseline"/>
        <w:rPr>
          <w:rStyle w:val="scxp120755760"/>
          <w:rFonts w:ascii="Calibri" w:eastAsiaTheme="majorEastAsia" w:hAnsi="Calibri" w:cs="Calibri"/>
          <w:b/>
          <w:bCs/>
          <w:color w:val="000000" w:themeColor="text1"/>
        </w:rPr>
      </w:pPr>
      <w:r w:rsidRPr="0076177A">
        <w:rPr>
          <w:rStyle w:val="scxp120755760"/>
          <w:rFonts w:ascii="Calibri" w:eastAsiaTheme="majorEastAsia" w:hAnsi="Calibri" w:cs="Calibri"/>
          <w:b/>
          <w:bCs/>
          <w:color w:val="000000" w:themeColor="text1"/>
        </w:rPr>
        <w:t>Overview for the Diocesan website</w:t>
      </w:r>
    </w:p>
    <w:p w14:paraId="77850DD1" w14:textId="77777777" w:rsidR="0076177A" w:rsidRDefault="0076177A" w:rsidP="0076177A">
      <w:pPr>
        <w:pStyle w:val="paragraph"/>
        <w:spacing w:before="0" w:beforeAutospacing="0" w:after="0" w:afterAutospacing="0"/>
        <w:textAlignment w:val="baseline"/>
        <w:rPr>
          <w:rStyle w:val="scxp120755760"/>
          <w:rFonts w:ascii="Calibri" w:eastAsiaTheme="majorEastAsia" w:hAnsi="Calibri" w:cs="Calibri"/>
          <w:color w:val="000000" w:themeColor="text1"/>
        </w:rPr>
      </w:pPr>
    </w:p>
    <w:p w14:paraId="0D4C8B28" w14:textId="6DD3F5AE" w:rsidR="0076177A" w:rsidRPr="0076177A" w:rsidRDefault="0076177A" w:rsidP="0076177A">
      <w:pPr>
        <w:pStyle w:val="paragraph"/>
        <w:spacing w:before="0" w:beforeAutospacing="0" w:after="0" w:afterAutospacing="0"/>
        <w:textAlignment w:val="baseline"/>
        <w:rPr>
          <w:rStyle w:val="scxp120755760"/>
          <w:rFonts w:ascii="Calibri" w:eastAsiaTheme="majorEastAsia" w:hAnsi="Calibri" w:cs="Calibri"/>
          <w:color w:val="000000" w:themeColor="text1"/>
          <w:position w:val="1"/>
          <w:lang w:val="en-US"/>
        </w:rPr>
      </w:pPr>
      <w:r w:rsidRPr="0076177A">
        <w:rPr>
          <w:rStyle w:val="scxp120755760"/>
          <w:rFonts w:ascii="Calibri" w:eastAsiaTheme="majorEastAsia" w:hAnsi="Calibri" w:cs="Calibri"/>
          <w:color w:val="000000" w:themeColor="text1"/>
        </w:rPr>
        <w:t>Wiveliscombe is an amazing place to live and work, with a great community of people. </w:t>
      </w:r>
      <w:r w:rsidRPr="0076177A">
        <w:rPr>
          <w:rStyle w:val="scxp120755760"/>
          <w:rFonts w:ascii="Calibri" w:eastAsiaTheme="majorEastAsia" w:hAnsi="Calibri" w:cs="Calibri"/>
          <w:color w:val="000000" w:themeColor="text1"/>
          <w:lang w:val="en-US"/>
        </w:rPr>
        <w:t>​</w:t>
      </w:r>
      <w:r w:rsidRPr="0076177A">
        <w:rPr>
          <w:rStyle w:val="scxp120755760"/>
          <w:rFonts w:ascii="Calibri" w:eastAsiaTheme="majorEastAsia" w:hAnsi="Calibri" w:cs="Calibri"/>
          <w:color w:val="000000" w:themeColor="text1"/>
          <w:lang w:val="en-US"/>
        </w:rPr>
        <w:t>It is about 20 minutes’ drive west of Taunton on the south-east slopes of Exmoor with the moors and coast not far away.</w:t>
      </w:r>
    </w:p>
    <w:p w14:paraId="4C833670" w14:textId="77777777" w:rsidR="0076177A" w:rsidRPr="0076177A" w:rsidRDefault="0076177A" w:rsidP="0076177A">
      <w:pPr>
        <w:pStyle w:val="paragraph"/>
        <w:spacing w:before="0" w:beforeAutospacing="0" w:after="0" w:afterAutospacing="0"/>
        <w:textAlignment w:val="baseline"/>
        <w:rPr>
          <w:rFonts w:ascii="Calibri" w:hAnsi="Calibri" w:cs="Calibri"/>
          <w:color w:val="000000" w:themeColor="text1"/>
          <w:sz w:val="13"/>
          <w:szCs w:val="13"/>
          <w:lang w:val="en-US"/>
        </w:rPr>
      </w:pPr>
      <w:r w:rsidRPr="0076177A">
        <w:rPr>
          <w:rStyle w:val="eop"/>
          <w:rFonts w:ascii="Calibri" w:eastAsiaTheme="majorEastAsia" w:hAnsi="Calibri" w:cs="Calibri"/>
          <w:color w:val="000000" w:themeColor="text1"/>
          <w:lang w:val="en-US"/>
        </w:rPr>
        <w:t>​</w:t>
      </w:r>
    </w:p>
    <w:p w14:paraId="60CC5205" w14:textId="77777777" w:rsidR="0076177A" w:rsidRPr="0076177A" w:rsidRDefault="0076177A" w:rsidP="0076177A">
      <w:pPr>
        <w:pStyle w:val="paragraph"/>
        <w:spacing w:before="0" w:beforeAutospacing="0" w:after="0" w:afterAutospacing="0"/>
        <w:textAlignment w:val="baseline"/>
        <w:rPr>
          <w:rFonts w:ascii="Calibri" w:hAnsi="Calibri" w:cs="Calibri"/>
          <w:color w:val="000000" w:themeColor="text1"/>
          <w:sz w:val="13"/>
          <w:szCs w:val="13"/>
          <w:lang w:val="en-US"/>
        </w:rPr>
      </w:pPr>
      <w:r w:rsidRPr="0076177A">
        <w:rPr>
          <w:rStyle w:val="normaltextrun"/>
          <w:rFonts w:ascii="Calibri" w:eastAsiaTheme="majorEastAsia" w:hAnsi="Calibri" w:cs="Calibri"/>
          <w:color w:val="000000" w:themeColor="text1"/>
          <w:position w:val="1"/>
          <w:lang w:val="en-US"/>
        </w:rPr>
        <w:t>Our benefice comprises St Andrew’s, the hub church in Wiveliscombe, plus 6 parishes in the Hills. All our churches have established teams who both lead services and organize events locally. Thursday morning café at St Andrews is a real highlight, attracting a wide range of people for coffee and home-made cakes, together with a well-attended toddler group.</w:t>
      </w:r>
      <w:r w:rsidRPr="0076177A">
        <w:rPr>
          <w:rStyle w:val="eop"/>
          <w:rFonts w:ascii="Calibri" w:eastAsiaTheme="majorEastAsia" w:hAnsi="Calibri" w:cs="Calibri"/>
          <w:color w:val="000000" w:themeColor="text1"/>
          <w:lang w:val="en-US"/>
        </w:rPr>
        <w:t>​</w:t>
      </w:r>
    </w:p>
    <w:p w14:paraId="19737E8F" w14:textId="77777777" w:rsidR="0076177A" w:rsidRPr="0076177A" w:rsidRDefault="0076177A" w:rsidP="0076177A">
      <w:pPr>
        <w:pStyle w:val="paragraph"/>
        <w:spacing w:before="0" w:beforeAutospacing="0" w:after="0" w:afterAutospacing="0"/>
        <w:textAlignment w:val="baseline"/>
        <w:rPr>
          <w:rFonts w:ascii="Calibri" w:hAnsi="Calibri" w:cs="Calibri"/>
          <w:color w:val="000000" w:themeColor="text1"/>
          <w:sz w:val="13"/>
          <w:szCs w:val="13"/>
          <w:lang w:val="en-US"/>
        </w:rPr>
      </w:pPr>
      <w:r w:rsidRPr="0076177A">
        <w:rPr>
          <w:rStyle w:val="eop"/>
          <w:rFonts w:ascii="Calibri" w:eastAsiaTheme="majorEastAsia" w:hAnsi="Calibri" w:cs="Calibri"/>
          <w:color w:val="000000" w:themeColor="text1"/>
          <w:lang w:val="en-US"/>
        </w:rPr>
        <w:t>​</w:t>
      </w:r>
    </w:p>
    <w:p w14:paraId="7ECAE746" w14:textId="2FF62E09" w:rsidR="0076177A" w:rsidRPr="0076177A" w:rsidRDefault="0076177A" w:rsidP="0076177A">
      <w:pPr>
        <w:pStyle w:val="paragraph"/>
        <w:spacing w:before="0" w:beforeAutospacing="0" w:after="0" w:afterAutospacing="0"/>
        <w:textAlignment w:val="baseline"/>
        <w:rPr>
          <w:rFonts w:ascii="Calibri" w:hAnsi="Calibri" w:cs="Calibri"/>
          <w:color w:val="000000" w:themeColor="text1"/>
          <w:sz w:val="13"/>
          <w:szCs w:val="13"/>
          <w:lang w:val="en-US"/>
        </w:rPr>
      </w:pPr>
      <w:r w:rsidRPr="0076177A">
        <w:rPr>
          <w:rStyle w:val="normaltextrun"/>
          <w:rFonts w:ascii="Calibri" w:eastAsiaTheme="majorEastAsia" w:hAnsi="Calibri" w:cs="Calibri"/>
          <w:color w:val="000000" w:themeColor="text1"/>
          <w:position w:val="1"/>
          <w:lang w:val="en-US"/>
        </w:rPr>
        <w:t>We have a strong ministry team of retired clergy and lay readers, who, along with other local clergy and our newly trained LWAs, cover most of the services. We have had no difficulty filling the </w:t>
      </w:r>
      <w:proofErr w:type="spellStart"/>
      <w:r w:rsidRPr="0076177A">
        <w:rPr>
          <w:rStyle w:val="scxp120755760"/>
          <w:rFonts w:ascii="Calibri" w:eastAsiaTheme="majorEastAsia" w:hAnsi="Calibri" w:cs="Calibri"/>
          <w:color w:val="000000" w:themeColor="text1"/>
          <w:position w:val="1"/>
          <w:lang w:val="en-US"/>
        </w:rPr>
        <w:t>rota</w:t>
      </w:r>
      <w:proofErr w:type="spellEnd"/>
      <w:r w:rsidRPr="0076177A">
        <w:rPr>
          <w:rStyle w:val="normaltextrun"/>
          <w:rFonts w:ascii="Calibri" w:eastAsiaTheme="majorEastAsia" w:hAnsi="Calibri" w:cs="Calibri"/>
          <w:color w:val="000000" w:themeColor="text1"/>
          <w:position w:val="1"/>
          <w:lang w:val="en-US"/>
        </w:rPr>
        <w:t> in vacancy. Our Anna Chaplaincy team lead services in </w:t>
      </w:r>
      <w:r w:rsidRPr="0076177A">
        <w:rPr>
          <w:rStyle w:val="scxp120755760"/>
          <w:rFonts w:ascii="Calibri" w:eastAsiaTheme="majorEastAsia" w:hAnsi="Calibri" w:cs="Calibri"/>
          <w:color w:val="000000" w:themeColor="text1"/>
          <w:position w:val="1"/>
          <w:lang w:val="en-US"/>
        </w:rPr>
        <w:t>Pulsford</w:t>
      </w:r>
      <w:r w:rsidRPr="0076177A">
        <w:rPr>
          <w:rStyle w:val="normaltextrun"/>
          <w:rFonts w:ascii="Calibri" w:eastAsiaTheme="majorEastAsia" w:hAnsi="Calibri" w:cs="Calibri"/>
          <w:color w:val="000000" w:themeColor="text1"/>
          <w:position w:val="1"/>
          <w:lang w:val="en-US"/>
        </w:rPr>
        <w:t xml:space="preserve"> Lodge and visit the elderly. The PCCs work well </w:t>
      </w:r>
      <w:proofErr w:type="gramStart"/>
      <w:r w:rsidRPr="0076177A">
        <w:rPr>
          <w:rStyle w:val="contextualspellingandgrammarerrorzoomed"/>
          <w:rFonts w:ascii="Calibri" w:eastAsiaTheme="majorEastAsia" w:hAnsi="Calibri" w:cs="Calibri"/>
          <w:color w:val="000000" w:themeColor="text1"/>
          <w:position w:val="1"/>
          <w:lang w:val="en-US"/>
        </w:rPr>
        <w:t>together</w:t>
      </w:r>
      <w:proofErr w:type="gramEnd"/>
      <w:r w:rsidRPr="0076177A">
        <w:rPr>
          <w:rStyle w:val="normaltextrun"/>
          <w:rFonts w:ascii="Calibri" w:eastAsiaTheme="majorEastAsia" w:hAnsi="Calibri" w:cs="Calibri"/>
          <w:color w:val="000000" w:themeColor="text1"/>
          <w:position w:val="1"/>
          <w:lang w:val="en-US"/>
        </w:rPr>
        <w:t xml:space="preserve"> and we have a paid benefice administrator</w:t>
      </w:r>
      <w:r>
        <w:rPr>
          <w:rStyle w:val="normaltextrun"/>
          <w:rFonts w:ascii="Calibri" w:eastAsiaTheme="majorEastAsia" w:hAnsi="Calibri" w:cs="Calibri"/>
          <w:color w:val="000000" w:themeColor="text1"/>
          <w:position w:val="1"/>
          <w:lang w:val="en-US"/>
        </w:rPr>
        <w:t xml:space="preserve"> who provides great support</w:t>
      </w:r>
      <w:r w:rsidRPr="0076177A">
        <w:rPr>
          <w:rStyle w:val="normaltextrun"/>
          <w:rFonts w:ascii="Calibri" w:eastAsiaTheme="majorEastAsia" w:hAnsi="Calibri" w:cs="Calibri"/>
          <w:color w:val="000000" w:themeColor="text1"/>
          <w:position w:val="1"/>
          <w:lang w:val="en-US"/>
        </w:rPr>
        <w:t>. </w:t>
      </w:r>
      <w:r w:rsidRPr="0076177A">
        <w:rPr>
          <w:rStyle w:val="eop"/>
          <w:rFonts w:ascii="Calibri" w:eastAsiaTheme="majorEastAsia" w:hAnsi="Calibri" w:cs="Calibri"/>
          <w:color w:val="000000" w:themeColor="text1"/>
          <w:lang w:val="en-US"/>
        </w:rPr>
        <w:t>​</w:t>
      </w:r>
    </w:p>
    <w:p w14:paraId="49175287" w14:textId="77777777" w:rsidR="0076177A" w:rsidRPr="0076177A" w:rsidRDefault="0076177A" w:rsidP="0076177A">
      <w:pPr>
        <w:pStyle w:val="paragraph"/>
        <w:spacing w:before="0" w:beforeAutospacing="0" w:after="0" w:afterAutospacing="0"/>
        <w:textAlignment w:val="baseline"/>
        <w:rPr>
          <w:rFonts w:ascii="Calibri" w:hAnsi="Calibri" w:cs="Calibri"/>
          <w:color w:val="000000" w:themeColor="text1"/>
          <w:sz w:val="13"/>
          <w:szCs w:val="13"/>
          <w:lang w:val="en-US"/>
        </w:rPr>
      </w:pPr>
      <w:r w:rsidRPr="0076177A">
        <w:rPr>
          <w:rStyle w:val="eop"/>
          <w:rFonts w:ascii="Calibri" w:eastAsiaTheme="majorEastAsia" w:hAnsi="Calibri" w:cs="Calibri"/>
          <w:color w:val="000000" w:themeColor="text1"/>
          <w:lang w:val="en-US"/>
        </w:rPr>
        <w:t>​</w:t>
      </w:r>
    </w:p>
    <w:p w14:paraId="1EC5E6AD" w14:textId="3CF48F3F" w:rsidR="0076177A" w:rsidRPr="0076177A" w:rsidRDefault="0076177A" w:rsidP="0076177A">
      <w:pPr>
        <w:pStyle w:val="paragraph"/>
        <w:spacing w:before="0" w:beforeAutospacing="0" w:after="0" w:afterAutospacing="0"/>
        <w:textAlignment w:val="baseline"/>
        <w:rPr>
          <w:rFonts w:ascii="Calibri" w:eastAsiaTheme="majorEastAsia" w:hAnsi="Calibri" w:cs="Calibri"/>
          <w:color w:val="000000" w:themeColor="text1"/>
          <w:position w:val="1"/>
          <w:lang w:val="en-US"/>
        </w:rPr>
      </w:pPr>
      <w:r w:rsidRPr="0076177A">
        <w:rPr>
          <w:rStyle w:val="normaltextrun"/>
          <w:rFonts w:ascii="Calibri" w:eastAsiaTheme="majorEastAsia" w:hAnsi="Calibri" w:cs="Calibri"/>
          <w:color w:val="000000" w:themeColor="text1"/>
          <w:position w:val="1"/>
          <w:lang w:val="en-US"/>
        </w:rPr>
        <w:t xml:space="preserve">We are looking for a rector who can </w:t>
      </w:r>
      <w:r w:rsidRPr="0076177A">
        <w:rPr>
          <w:rStyle w:val="normaltextrun"/>
          <w:rFonts w:ascii="Calibri" w:eastAsiaTheme="majorEastAsia" w:hAnsi="Calibri" w:cs="Calibri"/>
          <w:color w:val="000000" w:themeColor="text1"/>
          <w:position w:val="1"/>
          <w:lang w:val="en-US"/>
        </w:rPr>
        <w:t>help us deliver our</w:t>
      </w:r>
      <w:r w:rsidRPr="0076177A">
        <w:rPr>
          <w:rStyle w:val="normaltextrun"/>
          <w:rFonts w:ascii="Calibri" w:eastAsiaTheme="majorEastAsia" w:hAnsi="Calibri" w:cs="Calibri"/>
          <w:color w:val="000000" w:themeColor="text1"/>
          <w:position w:val="1"/>
          <w:lang w:val="en-US"/>
        </w:rPr>
        <w:t xml:space="preserve"> vision for this area which has so much potential. We need someone with leadership skills who can join our team and take us forward. It is essential that our new rector has good people skills, both for pastoral care of our congregations and for developing relationships with people in the local community. </w:t>
      </w:r>
      <w:r w:rsidRPr="0076177A">
        <w:rPr>
          <w:rStyle w:val="eop"/>
          <w:rFonts w:ascii="Calibri" w:eastAsiaTheme="majorEastAsia" w:hAnsi="Calibri" w:cs="Calibri"/>
          <w:color w:val="000000" w:themeColor="text1"/>
          <w:lang w:val="en-US"/>
        </w:rPr>
        <w:t>​</w:t>
      </w:r>
    </w:p>
    <w:p w14:paraId="292F4853" w14:textId="77777777" w:rsidR="0076177A" w:rsidRPr="0076177A" w:rsidRDefault="0076177A" w:rsidP="0076177A">
      <w:pPr>
        <w:pStyle w:val="paragraph"/>
        <w:spacing w:before="0" w:beforeAutospacing="0" w:after="0" w:afterAutospacing="0"/>
        <w:textAlignment w:val="baseline"/>
        <w:rPr>
          <w:rFonts w:ascii="Calibri" w:hAnsi="Calibri" w:cs="Calibri"/>
          <w:color w:val="000000" w:themeColor="text1"/>
          <w:sz w:val="13"/>
          <w:szCs w:val="13"/>
          <w:lang w:val="en-US"/>
        </w:rPr>
      </w:pPr>
      <w:r w:rsidRPr="0076177A">
        <w:rPr>
          <w:rStyle w:val="eop"/>
          <w:rFonts w:ascii="Calibri" w:eastAsiaTheme="majorEastAsia" w:hAnsi="Calibri" w:cs="Calibri"/>
          <w:color w:val="000000" w:themeColor="text1"/>
          <w:lang w:val="en-US"/>
        </w:rPr>
        <w:t>​</w:t>
      </w:r>
    </w:p>
    <w:p w14:paraId="15F66AF3" w14:textId="1354EF42" w:rsidR="0076177A" w:rsidRPr="0076177A" w:rsidRDefault="0076177A" w:rsidP="0076177A">
      <w:pPr>
        <w:pStyle w:val="paragraph"/>
        <w:spacing w:before="0" w:beforeAutospacing="0" w:after="0" w:afterAutospacing="0"/>
        <w:textAlignment w:val="baseline"/>
        <w:rPr>
          <w:rFonts w:ascii="Calibri" w:hAnsi="Calibri" w:cs="Calibri"/>
          <w:color w:val="000000" w:themeColor="text1"/>
          <w:sz w:val="13"/>
          <w:szCs w:val="13"/>
          <w:lang w:val="en-US"/>
        </w:rPr>
      </w:pPr>
      <w:r w:rsidRPr="0076177A">
        <w:rPr>
          <w:rStyle w:val="normaltextrun"/>
          <w:rFonts w:ascii="Calibri" w:eastAsiaTheme="majorEastAsia" w:hAnsi="Calibri" w:cs="Calibri"/>
          <w:color w:val="000000" w:themeColor="text1"/>
          <w:position w:val="1"/>
          <w:lang w:val="en-US"/>
        </w:rPr>
        <w:t>The 5-bedroom modern rectory is in the </w:t>
      </w:r>
      <w:r w:rsidRPr="0076177A">
        <w:rPr>
          <w:rStyle w:val="scxp120755760"/>
          <w:rFonts w:ascii="Calibri" w:eastAsiaTheme="majorEastAsia" w:hAnsi="Calibri" w:cs="Calibri"/>
          <w:color w:val="000000" w:themeColor="text1"/>
          <w:position w:val="1"/>
          <w:lang w:val="en-US"/>
        </w:rPr>
        <w:t>centre</w:t>
      </w:r>
      <w:r w:rsidRPr="0076177A">
        <w:rPr>
          <w:rStyle w:val="normaltextrun"/>
          <w:rFonts w:ascii="Calibri" w:eastAsiaTheme="majorEastAsia" w:hAnsi="Calibri" w:cs="Calibri"/>
          <w:color w:val="000000" w:themeColor="text1"/>
          <w:position w:val="1"/>
          <w:lang w:val="en-US"/>
        </w:rPr>
        <w:t xml:space="preserve"> of </w:t>
      </w:r>
      <w:r w:rsidRPr="0076177A">
        <w:rPr>
          <w:rStyle w:val="scxp120755760"/>
          <w:rFonts w:ascii="Calibri" w:eastAsiaTheme="majorEastAsia" w:hAnsi="Calibri" w:cs="Calibri"/>
          <w:color w:val="000000" w:themeColor="text1"/>
          <w:position w:val="1"/>
          <w:lang w:val="en-US"/>
        </w:rPr>
        <w:t>Wivey</w:t>
      </w:r>
      <w:r w:rsidRPr="0076177A">
        <w:rPr>
          <w:rStyle w:val="normaltextrun"/>
          <w:rFonts w:ascii="Calibri" w:eastAsiaTheme="majorEastAsia" w:hAnsi="Calibri" w:cs="Calibri"/>
          <w:color w:val="000000" w:themeColor="text1"/>
          <w:position w:val="1"/>
          <w:lang w:val="en-US"/>
        </w:rPr>
        <w:t>, set in a large garden</w:t>
      </w:r>
      <w:r>
        <w:rPr>
          <w:rStyle w:val="normaltextrun"/>
          <w:rFonts w:ascii="Calibri" w:eastAsiaTheme="majorEastAsia" w:hAnsi="Calibri" w:cs="Calibri"/>
          <w:color w:val="000000" w:themeColor="text1"/>
          <w:position w:val="1"/>
          <w:lang w:val="en-US"/>
        </w:rPr>
        <w:t xml:space="preserve"> and close to the church</w:t>
      </w:r>
      <w:r w:rsidRPr="0076177A">
        <w:rPr>
          <w:rStyle w:val="normaltextrun"/>
          <w:rFonts w:ascii="Calibri" w:eastAsiaTheme="majorEastAsia" w:hAnsi="Calibri" w:cs="Calibri"/>
          <w:color w:val="000000" w:themeColor="text1"/>
          <w:position w:val="1"/>
          <w:lang w:val="en-US"/>
        </w:rPr>
        <w:t xml:space="preserve">. The nursery, primary school and secondary school are all close-by. </w:t>
      </w:r>
      <w:r w:rsidRPr="0076177A">
        <w:rPr>
          <w:rStyle w:val="scxp120755760"/>
          <w:rFonts w:ascii="Calibri" w:eastAsiaTheme="majorEastAsia" w:hAnsi="Calibri" w:cs="Calibri"/>
          <w:color w:val="000000" w:themeColor="text1"/>
          <w:position w:val="1"/>
          <w:lang w:val="en-US"/>
        </w:rPr>
        <w:t>Wivey</w:t>
      </w:r>
      <w:r w:rsidRPr="0076177A">
        <w:rPr>
          <w:rStyle w:val="normaltextrun"/>
          <w:rFonts w:ascii="Calibri" w:eastAsiaTheme="majorEastAsia" w:hAnsi="Calibri" w:cs="Calibri"/>
          <w:color w:val="000000" w:themeColor="text1"/>
          <w:position w:val="1"/>
          <w:lang w:val="en-US"/>
        </w:rPr>
        <w:t xml:space="preserve"> has far more goods and services than its population of 3000 might suggest and the sports’ facilities are great with an open-air pool, rugby, cricket and tennis clubs and a new skate park. </w:t>
      </w:r>
    </w:p>
    <w:p w14:paraId="1420652E" w14:textId="77777777" w:rsidR="00EF035A" w:rsidRPr="0076177A" w:rsidRDefault="00EF035A" w:rsidP="0076177A">
      <w:pPr>
        <w:rPr>
          <w:sz w:val="20"/>
          <w:szCs w:val="20"/>
        </w:rPr>
      </w:pPr>
    </w:p>
    <w:sectPr w:rsidR="00EF035A" w:rsidRPr="0076177A" w:rsidSect="00BE3E5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7A"/>
    <w:rsid w:val="003241D8"/>
    <w:rsid w:val="0076177A"/>
    <w:rsid w:val="00766CE3"/>
    <w:rsid w:val="009125E9"/>
    <w:rsid w:val="00930F6E"/>
    <w:rsid w:val="00A15BD2"/>
    <w:rsid w:val="00A63FB3"/>
    <w:rsid w:val="00A9519C"/>
    <w:rsid w:val="00B24FB8"/>
    <w:rsid w:val="00B423DB"/>
    <w:rsid w:val="00BA78E3"/>
    <w:rsid w:val="00BE3E53"/>
    <w:rsid w:val="00DC7200"/>
    <w:rsid w:val="00EF035A"/>
    <w:rsid w:val="00F60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8549AF"/>
  <w15:chartTrackingRefBased/>
  <w15:docId w15:val="{19C939C3-121C-8A46-9754-0D6DA9B9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7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7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7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7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77A"/>
    <w:rPr>
      <w:rFonts w:eastAsiaTheme="majorEastAsia" w:cstheme="majorBidi"/>
      <w:color w:val="272727" w:themeColor="text1" w:themeTint="D8"/>
    </w:rPr>
  </w:style>
  <w:style w:type="paragraph" w:styleId="Title">
    <w:name w:val="Title"/>
    <w:basedOn w:val="Normal"/>
    <w:next w:val="Normal"/>
    <w:link w:val="TitleChar"/>
    <w:uiPriority w:val="10"/>
    <w:qFormat/>
    <w:rsid w:val="007617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7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7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177A"/>
    <w:rPr>
      <w:i/>
      <w:iCs/>
      <w:color w:val="404040" w:themeColor="text1" w:themeTint="BF"/>
    </w:rPr>
  </w:style>
  <w:style w:type="paragraph" w:styleId="ListParagraph">
    <w:name w:val="List Paragraph"/>
    <w:basedOn w:val="Normal"/>
    <w:uiPriority w:val="34"/>
    <w:qFormat/>
    <w:rsid w:val="0076177A"/>
    <w:pPr>
      <w:ind w:left="720"/>
      <w:contextualSpacing/>
    </w:pPr>
  </w:style>
  <w:style w:type="character" w:styleId="IntenseEmphasis">
    <w:name w:val="Intense Emphasis"/>
    <w:basedOn w:val="DefaultParagraphFont"/>
    <w:uiPriority w:val="21"/>
    <w:qFormat/>
    <w:rsid w:val="0076177A"/>
    <w:rPr>
      <w:i/>
      <w:iCs/>
      <w:color w:val="0F4761" w:themeColor="accent1" w:themeShade="BF"/>
    </w:rPr>
  </w:style>
  <w:style w:type="paragraph" w:styleId="IntenseQuote">
    <w:name w:val="Intense Quote"/>
    <w:basedOn w:val="Normal"/>
    <w:next w:val="Normal"/>
    <w:link w:val="IntenseQuoteChar"/>
    <w:uiPriority w:val="30"/>
    <w:qFormat/>
    <w:rsid w:val="00761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77A"/>
    <w:rPr>
      <w:i/>
      <w:iCs/>
      <w:color w:val="0F4761" w:themeColor="accent1" w:themeShade="BF"/>
    </w:rPr>
  </w:style>
  <w:style w:type="character" w:styleId="IntenseReference">
    <w:name w:val="Intense Reference"/>
    <w:basedOn w:val="DefaultParagraphFont"/>
    <w:uiPriority w:val="32"/>
    <w:qFormat/>
    <w:rsid w:val="0076177A"/>
    <w:rPr>
      <w:b/>
      <w:bCs/>
      <w:smallCaps/>
      <w:color w:val="0F4761" w:themeColor="accent1" w:themeShade="BF"/>
      <w:spacing w:val="5"/>
    </w:rPr>
  </w:style>
  <w:style w:type="paragraph" w:customStyle="1" w:styleId="paragraph">
    <w:name w:val="paragraph"/>
    <w:basedOn w:val="Normal"/>
    <w:rsid w:val="0076177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6177A"/>
  </w:style>
  <w:style w:type="character" w:customStyle="1" w:styleId="eop">
    <w:name w:val="eop"/>
    <w:basedOn w:val="DefaultParagraphFont"/>
    <w:rsid w:val="0076177A"/>
  </w:style>
  <w:style w:type="character" w:customStyle="1" w:styleId="scxp120755760">
    <w:name w:val="scxp120755760"/>
    <w:basedOn w:val="DefaultParagraphFont"/>
    <w:rsid w:val="0076177A"/>
  </w:style>
  <w:style w:type="character" w:customStyle="1" w:styleId="contextualspellingandgrammarerrorzoomed">
    <w:name w:val="contextualspellingandgrammarerrorzoomed"/>
    <w:basedOn w:val="DefaultParagraphFont"/>
    <w:rsid w:val="00761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220168">
      <w:bodyDiv w:val="1"/>
      <w:marLeft w:val="0"/>
      <w:marRight w:val="0"/>
      <w:marTop w:val="0"/>
      <w:marBottom w:val="0"/>
      <w:divBdr>
        <w:top w:val="none" w:sz="0" w:space="0" w:color="auto"/>
        <w:left w:val="none" w:sz="0" w:space="0" w:color="auto"/>
        <w:bottom w:val="none" w:sz="0" w:space="0" w:color="auto"/>
        <w:right w:val="none" w:sz="0" w:space="0" w:color="auto"/>
      </w:divBdr>
      <w:divsChild>
        <w:div w:id="474763603">
          <w:marLeft w:val="0"/>
          <w:marRight w:val="0"/>
          <w:marTop w:val="0"/>
          <w:marBottom w:val="0"/>
          <w:divBdr>
            <w:top w:val="none" w:sz="0" w:space="0" w:color="auto"/>
            <w:left w:val="none" w:sz="0" w:space="0" w:color="auto"/>
            <w:bottom w:val="none" w:sz="0" w:space="0" w:color="auto"/>
            <w:right w:val="none" w:sz="0" w:space="0" w:color="auto"/>
          </w:divBdr>
        </w:div>
        <w:div w:id="54819156">
          <w:marLeft w:val="0"/>
          <w:marRight w:val="0"/>
          <w:marTop w:val="0"/>
          <w:marBottom w:val="0"/>
          <w:divBdr>
            <w:top w:val="none" w:sz="0" w:space="0" w:color="auto"/>
            <w:left w:val="none" w:sz="0" w:space="0" w:color="auto"/>
            <w:bottom w:val="none" w:sz="0" w:space="0" w:color="auto"/>
            <w:right w:val="none" w:sz="0" w:space="0" w:color="auto"/>
          </w:divBdr>
        </w:div>
        <w:div w:id="697512118">
          <w:marLeft w:val="0"/>
          <w:marRight w:val="0"/>
          <w:marTop w:val="0"/>
          <w:marBottom w:val="0"/>
          <w:divBdr>
            <w:top w:val="none" w:sz="0" w:space="0" w:color="auto"/>
            <w:left w:val="none" w:sz="0" w:space="0" w:color="auto"/>
            <w:bottom w:val="none" w:sz="0" w:space="0" w:color="auto"/>
            <w:right w:val="none" w:sz="0" w:space="0" w:color="auto"/>
          </w:divBdr>
        </w:div>
        <w:div w:id="1413310985">
          <w:marLeft w:val="0"/>
          <w:marRight w:val="0"/>
          <w:marTop w:val="0"/>
          <w:marBottom w:val="0"/>
          <w:divBdr>
            <w:top w:val="none" w:sz="0" w:space="0" w:color="auto"/>
            <w:left w:val="none" w:sz="0" w:space="0" w:color="auto"/>
            <w:bottom w:val="none" w:sz="0" w:space="0" w:color="auto"/>
            <w:right w:val="none" w:sz="0" w:space="0" w:color="auto"/>
          </w:divBdr>
        </w:div>
        <w:div w:id="68504265">
          <w:marLeft w:val="0"/>
          <w:marRight w:val="0"/>
          <w:marTop w:val="0"/>
          <w:marBottom w:val="0"/>
          <w:divBdr>
            <w:top w:val="none" w:sz="0" w:space="0" w:color="auto"/>
            <w:left w:val="none" w:sz="0" w:space="0" w:color="auto"/>
            <w:bottom w:val="none" w:sz="0" w:space="0" w:color="auto"/>
            <w:right w:val="none" w:sz="0" w:space="0" w:color="auto"/>
          </w:divBdr>
        </w:div>
        <w:div w:id="349838997">
          <w:marLeft w:val="0"/>
          <w:marRight w:val="0"/>
          <w:marTop w:val="0"/>
          <w:marBottom w:val="0"/>
          <w:divBdr>
            <w:top w:val="none" w:sz="0" w:space="0" w:color="auto"/>
            <w:left w:val="none" w:sz="0" w:space="0" w:color="auto"/>
            <w:bottom w:val="none" w:sz="0" w:space="0" w:color="auto"/>
            <w:right w:val="none" w:sz="0" w:space="0" w:color="auto"/>
          </w:divBdr>
        </w:div>
        <w:div w:id="1404791390">
          <w:marLeft w:val="0"/>
          <w:marRight w:val="0"/>
          <w:marTop w:val="0"/>
          <w:marBottom w:val="0"/>
          <w:divBdr>
            <w:top w:val="none" w:sz="0" w:space="0" w:color="auto"/>
            <w:left w:val="none" w:sz="0" w:space="0" w:color="auto"/>
            <w:bottom w:val="none" w:sz="0" w:space="0" w:color="auto"/>
            <w:right w:val="none" w:sz="0" w:space="0" w:color="auto"/>
          </w:divBdr>
        </w:div>
        <w:div w:id="1364213878">
          <w:marLeft w:val="0"/>
          <w:marRight w:val="0"/>
          <w:marTop w:val="0"/>
          <w:marBottom w:val="0"/>
          <w:divBdr>
            <w:top w:val="none" w:sz="0" w:space="0" w:color="auto"/>
            <w:left w:val="none" w:sz="0" w:space="0" w:color="auto"/>
            <w:bottom w:val="none" w:sz="0" w:space="0" w:color="auto"/>
            <w:right w:val="none" w:sz="0" w:space="0" w:color="auto"/>
          </w:divBdr>
        </w:div>
        <w:div w:id="40438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Adams</dc:creator>
  <cp:keywords/>
  <dc:description/>
  <cp:lastModifiedBy>Rachel Adams</cp:lastModifiedBy>
  <cp:revision>1</cp:revision>
  <dcterms:created xsi:type="dcterms:W3CDTF">2024-06-21T13:22:00Z</dcterms:created>
  <dcterms:modified xsi:type="dcterms:W3CDTF">2024-06-21T13:28:00Z</dcterms:modified>
</cp:coreProperties>
</file>